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Руководителю Департамента финансовых 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4479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рынков и финансового инжиниринга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4479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Финансового факультета                             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4479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профессору  Алифановой </w:t>
      </w:r>
      <w:r>
        <w:rPr>
          <w:rFonts w:ascii="Times New Roman" w:hAnsi="Times New Roman"/>
          <w:u w:val="single"/>
        </w:rPr>
        <w:t xml:space="preserve">Е.Н.                      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442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(фамилия, инициалы кандидата на назначение 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442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научным руководителем)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>
      <w:pPr>
        <w:pStyle w:val="Style39"/>
        <w:widowControl w:val="false"/>
        <w:tabs>
          <w:tab w:val="clear" w:pos="709"/>
          <w:tab w:val="left" w:pos="5610" w:leader="none"/>
        </w:tabs>
        <w:suppressAutoHyphens w:val="true"/>
        <w:overflowPunct w:val="false"/>
        <w:bidi w:val="0"/>
        <w:spacing w:lineRule="auto" w:line="276" w:before="0" w:after="0"/>
        <w:ind w:left="0" w:right="227" w:firstLine="538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(ученая степень, ученое звание)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170"/>
        <w:ind w:left="0" w:right="227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назначение научным руководителем аспиранта/ прикрепленного лица________________________________________________,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283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аспиранта/прикрепленного лица в родительном падеже)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научная специальность__________ «__________________________________».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30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(шифр)  </w:t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(наименование)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30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Предполагаемая тематика диссертации на соискание ученой степени кандидата наук «_____________________________________________________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__________________________________________________________________».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                                                            _____________________</w:t>
      </w:r>
    </w:p>
    <w:p>
      <w:pPr>
        <w:pStyle w:val="Style39"/>
        <w:widowControl w:val="false"/>
        <w:tabs>
          <w:tab w:val="clear" w:pos="709"/>
          <w:tab w:val="left" w:pos="630" w:leader="none"/>
        </w:tabs>
        <w:suppressAutoHyphens w:val="true"/>
        <w:overflowPunct w:val="false"/>
        <w:bidi w:val="0"/>
        <w:spacing w:lineRule="auto" w:line="276" w:before="0" w:after="0"/>
        <w:ind w:left="454" w:right="22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(инициалы, фамилия)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__.__. 202_ г.</w:t>
      </w:r>
    </w:p>
    <w:p>
      <w:pPr>
        <w:pStyle w:val="Style39"/>
        <w:widowControl w:val="false"/>
        <w:suppressAutoHyphens w:val="true"/>
        <w:overflowPunct w:val="false"/>
        <w:bidi w:val="0"/>
        <w:spacing w:lineRule="auto" w:line="276" w:before="0" w:after="0"/>
        <w:ind w:left="0" w:right="227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</w:p>
    <w:sectPr>
      <w:type w:val="nextPage"/>
      <w:pgSz w:w="11906" w:h="16838"/>
      <w:pgMar w:left="1635" w:right="56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LibreOffice/7.0.6.2$Linux_X86_64 LibreOffice_project/00$Build-2</Application>
  <AppVersion>15.0000</AppVersion>
  <Pages>1</Pages>
  <Words>67</Words>
  <Characters>815</Characters>
  <CharactersWithSpaces>1093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2023-10-31T18:41:33Z</dcterms:created>
  <dc:creator/>
  <dc:description/>
  <dc:language>ru-RU</dc:language>
  <cp:lastModifiedBy/>
  <dcterms:modified xsi:type="dcterms:W3CDTF">2023-11-10T16:49:47Z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