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8363"/>
      </w:tblGrid>
      <w:tr w:rsidR="00AC1F5C" w:rsidRPr="00AC1F5C" w:rsidTr="00AC1F5C">
        <w:tc>
          <w:tcPr>
            <w:tcW w:w="3403" w:type="dxa"/>
          </w:tcPr>
          <w:p w:rsidR="00AC1F5C" w:rsidRPr="00AC1F5C" w:rsidRDefault="00AC1F5C" w:rsidP="0038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1F5C">
              <w:rPr>
                <w:rFonts w:ascii="Times New Roman" w:hAnsi="Times New Roman" w:cs="Times New Roman"/>
                <w:b/>
                <w:sz w:val="28"/>
                <w:szCs w:val="24"/>
              </w:rPr>
              <w:t>Секция</w:t>
            </w:r>
          </w:p>
        </w:tc>
        <w:tc>
          <w:tcPr>
            <w:tcW w:w="3969" w:type="dxa"/>
          </w:tcPr>
          <w:p w:rsidR="00AC1F5C" w:rsidRPr="00AC1F5C" w:rsidRDefault="00AC1F5C" w:rsidP="0038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1F5C">
              <w:rPr>
                <w:rFonts w:ascii="Times New Roman" w:hAnsi="Times New Roman" w:cs="Times New Roman"/>
                <w:b/>
                <w:sz w:val="28"/>
                <w:szCs w:val="24"/>
              </w:rPr>
              <w:t>Подсекция</w:t>
            </w:r>
          </w:p>
        </w:tc>
        <w:tc>
          <w:tcPr>
            <w:tcW w:w="8363" w:type="dxa"/>
          </w:tcPr>
          <w:p w:rsidR="00AC1F5C" w:rsidRPr="00AC1F5C" w:rsidRDefault="00AC1F5C" w:rsidP="0038072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1F5C">
              <w:rPr>
                <w:rFonts w:ascii="Times New Roman" w:hAnsi="Times New Roman" w:cs="Times New Roman"/>
                <w:b/>
                <w:sz w:val="28"/>
                <w:szCs w:val="24"/>
              </w:rPr>
              <w:t>Ссылка</w:t>
            </w:r>
          </w:p>
        </w:tc>
      </w:tr>
      <w:tr w:rsidR="00AC1F5C" w:rsidRPr="00243B9D" w:rsidTr="00AC1F5C">
        <w:tc>
          <w:tcPr>
            <w:tcW w:w="3403" w:type="dxa"/>
          </w:tcPr>
          <w:p w:rsidR="00AC1F5C" w:rsidRPr="00AC1F5C" w:rsidRDefault="00D45741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1">
              <w:rPr>
                <w:rFonts w:ascii="Times New Roman" w:hAnsi="Times New Roman" w:cs="Times New Roman"/>
                <w:sz w:val="24"/>
                <w:szCs w:val="24"/>
              </w:rPr>
              <w:t>Круглый стол "Умный город" в условиях пандемии</w:t>
            </w:r>
          </w:p>
        </w:tc>
        <w:tc>
          <w:tcPr>
            <w:tcW w:w="3969" w:type="dxa"/>
          </w:tcPr>
          <w:p w:rsidR="00AC1F5C" w:rsidRPr="00AC1F5C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C1F5C" w:rsidRPr="00AC1F5C" w:rsidRDefault="00D45741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604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https://teams.microsoft.com/l/meetup-join/19%3ameeting_OWM1YTIyYTEtODM1Ny00NzNjLWIyM2QtZjU3NTE0MzgwNTll%40thread.v2/0?context=%7b%22Tid%22%3a%226e66c931-bd3b-4f63-aa52-faa3fb355d83%22%2c%22Oid%22%3a%22b94f1caf-f225-4025-ac4e-c0745701d087%22%7d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F5C" w:rsidRPr="00243B9D" w:rsidTr="00AC1F5C">
        <w:tc>
          <w:tcPr>
            <w:tcW w:w="3403" w:type="dxa"/>
          </w:tcPr>
          <w:p w:rsidR="00AC1F5C" w:rsidRPr="00AC1F5C" w:rsidRDefault="00D45741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«Государственное управление в период пандемии COVID-19: вызовы и их преодоление»:  </w:t>
            </w:r>
          </w:p>
        </w:tc>
        <w:tc>
          <w:tcPr>
            <w:tcW w:w="3969" w:type="dxa"/>
          </w:tcPr>
          <w:p w:rsidR="00AC1F5C" w:rsidRPr="00D45741" w:rsidRDefault="00AC1F5C" w:rsidP="00AC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C1F5C" w:rsidRPr="00D45741" w:rsidRDefault="00D45741" w:rsidP="00D45741">
            <w:pPr>
              <w:rPr>
                <w:color w:val="1F497D"/>
              </w:rPr>
            </w:pPr>
            <w:hyperlink r:id="rId5" w:history="1">
              <w:r w:rsidRPr="00D45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https://teams.microsoft.com/l/meetup-join/19%3ameeting_ZWFmZDU1NGUtYWQwYy00YjA0LTg5NmUtMDNlZTAzZWJjOGIx%40thread.v2/0?context=%7b%22Tid%22%3a%226e66c931-bd3b-4f63-aa52-faa3fb355d83%22%2c%22Oid%22%3a%22b94f1caf-f225-4025-ac4e-c0745701d087%22%7d</w:t>
              </w:r>
            </w:hyperlink>
          </w:p>
        </w:tc>
      </w:tr>
    </w:tbl>
    <w:p w:rsidR="00802C35" w:rsidRDefault="00802C35">
      <w:bookmarkStart w:id="0" w:name="_GoBack"/>
      <w:bookmarkEnd w:id="0"/>
    </w:p>
    <w:sectPr w:rsidR="00802C35" w:rsidSect="00AC1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5C"/>
    <w:rsid w:val="00802C35"/>
    <w:rsid w:val="00AC1F5C"/>
    <w:rsid w:val="00D4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0268"/>
  <w15:chartTrackingRefBased/>
  <w15:docId w15:val="{3307C3B3-B781-4431-827D-4DDBD9D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F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WFmZDU1NGUtYWQwYy00YjA0LTg5NmUtMDNlZTAzZWJjOGIx%40thread.v2/0?context=%7b%22Tid%22%3a%226e66c931-bd3b-4f63-aa52-faa3fb355d83%22%2c%22Oid%22%3a%22b94f1caf-f225-4025-ac4e-c0745701d087%22%7d" TargetMode="External"/><Relationship Id="rId4" Type="http://schemas.openxmlformats.org/officeDocument/2006/relationships/hyperlink" Target="https://teams.microsoft.com/l/meetup-join/19%3ameeting_OWM1YTIyYTEtODM1Ny00NzNjLWIyM2QtZjU3NTE0MzgwNTll%40thread.v2/0?context=%7b%22Tid%22%3a%226e66c931-bd3b-4f63-aa52-faa3fb355d83%22%2c%22Oid%22%3a%22b94f1caf-f225-4025-ac4e-c0745701d087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Бартошевич Иван Анатольевич</cp:lastModifiedBy>
  <cp:revision>2</cp:revision>
  <dcterms:created xsi:type="dcterms:W3CDTF">2021-03-02T10:08:00Z</dcterms:created>
  <dcterms:modified xsi:type="dcterms:W3CDTF">2021-03-02T10:08:00Z</dcterms:modified>
</cp:coreProperties>
</file>