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5A" w:rsidRPr="00E7630C" w:rsidRDefault="009A0BDA" w:rsidP="00E7630C">
      <w:pPr>
        <w:spacing w:after="120" w:line="269" w:lineRule="auto"/>
        <w:ind w:right="118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cap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643E5A" w:rsidRPr="00E7630C" w:rsidRDefault="009A0BDA" w:rsidP="00E7630C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sz w:val="28"/>
          <w:szCs w:val="28"/>
        </w:rPr>
        <w:t>«Финансовый университет</w:t>
      </w:r>
      <w:r w:rsidR="00E7630C">
        <w:rPr>
          <w:rFonts w:ascii="Times New Roman" w:hAnsi="Times New Roman" w:cs="Times New Roman"/>
          <w:sz w:val="28"/>
          <w:szCs w:val="28"/>
        </w:rPr>
        <w:t xml:space="preserve"> </w:t>
      </w:r>
      <w:r w:rsidRPr="00E7630C">
        <w:rPr>
          <w:rFonts w:ascii="Times New Roman" w:hAnsi="Times New Roman" w:cs="Times New Roman"/>
          <w:sz w:val="28"/>
          <w:szCs w:val="28"/>
        </w:rPr>
        <w:t>при Правительстве Российской Федерации»</w:t>
      </w:r>
    </w:p>
    <w:p w:rsidR="00643E5A" w:rsidRPr="00E7630C" w:rsidRDefault="009A0BDA" w:rsidP="00E7630C">
      <w:pPr>
        <w:spacing w:after="120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r w:rsidRPr="00E7630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Federal State-Funded Educational Institution of Higher Education </w:t>
      </w:r>
    </w:p>
    <w:p w:rsidR="00643E5A" w:rsidRPr="00E7630C" w:rsidRDefault="00E7630C" w:rsidP="00E7630C">
      <w:pPr>
        <w:spacing w:after="15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630C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9A0BDA" w:rsidRPr="00E7630C">
        <w:rPr>
          <w:rFonts w:ascii="Times New Roman" w:eastAsia="Times New Roman" w:hAnsi="Times New Roman" w:cs="Times New Roman"/>
          <w:sz w:val="28"/>
          <w:szCs w:val="28"/>
          <w:lang w:val="en-US"/>
        </w:rPr>
        <w:t>Financial University under the Gover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nment of the Russian Federation</w:t>
      </w:r>
      <w:r w:rsidRPr="00E7630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43E5A" w:rsidRPr="00E7630C" w:rsidRDefault="009A0BDA" w:rsidP="00817010">
      <w:pPr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48"/>
          <w:szCs w:val="28"/>
        </w:rPr>
        <w:t>ПРОГРАММА</w:t>
      </w:r>
    </w:p>
    <w:p w:rsidR="00643E5A" w:rsidRPr="00E7630C" w:rsidRDefault="009A0BDA" w:rsidP="00643E5A">
      <w:pPr>
        <w:spacing w:after="24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36"/>
          <w:szCs w:val="28"/>
        </w:rPr>
        <w:t xml:space="preserve">ежегодной </w:t>
      </w:r>
      <w:r w:rsidR="002529EC" w:rsidRPr="00E7630C">
        <w:rPr>
          <w:rFonts w:ascii="Times New Roman" w:eastAsia="Times New Roman" w:hAnsi="Times New Roman" w:cs="Times New Roman"/>
          <w:b/>
          <w:sz w:val="36"/>
          <w:szCs w:val="28"/>
        </w:rPr>
        <w:t xml:space="preserve">международной </w:t>
      </w:r>
      <w:r w:rsidRPr="00E7630C">
        <w:rPr>
          <w:rFonts w:ascii="Times New Roman" w:eastAsia="Times New Roman" w:hAnsi="Times New Roman" w:cs="Times New Roman"/>
          <w:b/>
          <w:sz w:val="36"/>
          <w:szCs w:val="28"/>
        </w:rPr>
        <w:t>молодежной</w:t>
      </w:r>
    </w:p>
    <w:p w:rsidR="00643E5A" w:rsidRPr="00E7630C" w:rsidRDefault="009A0BDA" w:rsidP="00643E5A">
      <w:pPr>
        <w:spacing w:after="24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36"/>
          <w:szCs w:val="28"/>
        </w:rPr>
        <w:t xml:space="preserve">научно-практической конференции </w:t>
      </w:r>
    </w:p>
    <w:p w:rsidR="00643E5A" w:rsidRPr="00E7630C" w:rsidRDefault="009A0BDA" w:rsidP="00643E5A">
      <w:pPr>
        <w:spacing w:after="24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36"/>
          <w:szCs w:val="28"/>
        </w:rPr>
        <w:t xml:space="preserve">студентов, аспирантов и молодых учёных </w:t>
      </w:r>
    </w:p>
    <w:p w:rsidR="00643E5A" w:rsidRPr="00E7630C" w:rsidRDefault="009A0BDA" w:rsidP="0081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</w:rPr>
      </w:pPr>
      <w:r w:rsidRPr="00E7630C">
        <w:rPr>
          <w:rFonts w:ascii="Times New Roman" w:eastAsia="Times New Roman" w:hAnsi="Times New Roman" w:cs="Times New Roman"/>
          <w:b/>
          <w:i/>
          <w:sz w:val="48"/>
          <w:szCs w:val="28"/>
        </w:rPr>
        <w:t xml:space="preserve">«Информационная безопасность </w:t>
      </w:r>
    </w:p>
    <w:p w:rsidR="00643E5A" w:rsidRPr="00E7630C" w:rsidRDefault="009A0BDA" w:rsidP="00E7630C">
      <w:pPr>
        <w:spacing w:after="84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</w:rPr>
      </w:pPr>
      <w:r w:rsidRPr="00E7630C">
        <w:rPr>
          <w:rFonts w:ascii="Times New Roman" w:eastAsia="Times New Roman" w:hAnsi="Times New Roman" w:cs="Times New Roman"/>
          <w:b/>
          <w:i/>
          <w:sz w:val="48"/>
          <w:szCs w:val="28"/>
        </w:rPr>
        <w:t>в банковско-финансовой сфере</w:t>
      </w:r>
      <w:r w:rsidR="00817010" w:rsidRPr="00E7630C">
        <w:rPr>
          <w:rFonts w:ascii="Times New Roman" w:eastAsia="Times New Roman" w:hAnsi="Times New Roman" w:cs="Times New Roman"/>
          <w:b/>
          <w:i/>
          <w:sz w:val="48"/>
          <w:szCs w:val="28"/>
        </w:rPr>
        <w:t>»</w:t>
      </w:r>
    </w:p>
    <w:p w:rsidR="00643E5A" w:rsidRPr="00E7630C" w:rsidRDefault="008B2F63" w:rsidP="00E7630C">
      <w:pPr>
        <w:spacing w:after="264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7630C">
        <w:rPr>
          <w:rFonts w:ascii="Times New Roman" w:hAnsi="Times New Roman" w:cs="Times New Roman"/>
          <w:sz w:val="36"/>
          <w:szCs w:val="36"/>
        </w:rPr>
        <w:t>(в рамках IV Международного форума Финансового университета)</w:t>
      </w:r>
    </w:p>
    <w:p w:rsidR="00643E5A" w:rsidRPr="00E7630C" w:rsidRDefault="00E7630C" w:rsidP="00E7630C">
      <w:pPr>
        <w:spacing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:rsidR="00643E5A" w:rsidRPr="00E7630C" w:rsidRDefault="00F04C76">
      <w:pPr>
        <w:spacing w:after="0"/>
        <w:ind w:left="3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D7396"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9A0BDA"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DD7396" w:rsidRPr="00E7630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A0BDA"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9A0BDA" w:rsidRPr="00E7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E5A" w:rsidRPr="00E7630C" w:rsidRDefault="00643E5A">
      <w:pPr>
        <w:rPr>
          <w:rFonts w:ascii="Times New Roman" w:hAnsi="Times New Roman" w:cs="Times New Roman"/>
          <w:sz w:val="28"/>
          <w:szCs w:val="28"/>
        </w:rPr>
        <w:sectPr w:rsidR="00643E5A" w:rsidRPr="00E7630C">
          <w:headerReference w:type="default" r:id="rId7"/>
          <w:headerReference w:type="first" r:id="rId8"/>
          <w:pgSz w:w="11906" w:h="16838"/>
          <w:pgMar w:top="1440" w:right="1262" w:bottom="1440" w:left="1260" w:header="720" w:footer="720" w:gutter="0"/>
          <w:cols w:space="720"/>
        </w:sectPr>
      </w:pPr>
    </w:p>
    <w:p w:rsidR="00643E5A" w:rsidRPr="00E7630C" w:rsidRDefault="009A0BDA" w:rsidP="00E7630C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</w:t>
      </w:r>
      <w:r w:rsidR="00B40D79" w:rsidRPr="00E7630C">
        <w:rPr>
          <w:rFonts w:ascii="Times New Roman" w:hAnsi="Times New Roman" w:cs="Times New Roman"/>
          <w:sz w:val="28"/>
          <w:szCs w:val="28"/>
        </w:rPr>
        <w:t xml:space="preserve">II-й </w:t>
      </w:r>
      <w:r w:rsidRPr="00E7630C">
        <w:rPr>
          <w:rFonts w:ascii="Times New Roman" w:hAnsi="Times New Roman" w:cs="Times New Roman"/>
          <w:sz w:val="28"/>
          <w:szCs w:val="28"/>
        </w:rPr>
        <w:t xml:space="preserve">ЕЖЕГОДНОЙ </w:t>
      </w:r>
      <w:proofErr w:type="gramStart"/>
      <w:r w:rsidRPr="00E7630C">
        <w:rPr>
          <w:rFonts w:ascii="Times New Roman" w:hAnsi="Times New Roman" w:cs="Times New Roman"/>
          <w:sz w:val="28"/>
          <w:szCs w:val="28"/>
        </w:rPr>
        <w:t>МОЛОДЕЖНОЙ  НАУЧНО</w:t>
      </w:r>
      <w:proofErr w:type="gramEnd"/>
      <w:r w:rsidRPr="00E7630C">
        <w:rPr>
          <w:rFonts w:ascii="Times New Roman" w:hAnsi="Times New Roman" w:cs="Times New Roman"/>
          <w:sz w:val="28"/>
          <w:szCs w:val="28"/>
        </w:rPr>
        <w:t xml:space="preserve">-ПРАКТИЧЕСКОЙ КОНФЕРЕНЦИИ СТУДЕНТОВ, АСПИРАНТОВ И МОЛОДЫХ УЧЕНЫХ «ИНФОРМАЦИОННАЯ БЕЗОПАСНОСТЬ </w:t>
      </w:r>
    </w:p>
    <w:p w:rsidR="00643E5A" w:rsidRPr="00E7630C" w:rsidRDefault="009A0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sz w:val="28"/>
          <w:szCs w:val="28"/>
        </w:rPr>
        <w:t xml:space="preserve">В БАНКОВСКО-ФИНАНСОВОЙ СФЕРЕ» </w:t>
      </w:r>
    </w:p>
    <w:p w:rsidR="00643E5A" w:rsidRPr="00E7630C" w:rsidRDefault="009A0BDA">
      <w:pPr>
        <w:spacing w:after="0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13" w:type="dxa"/>
        <w:tblCellMar>
          <w:top w:w="56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476"/>
      </w:tblGrid>
      <w:tr w:rsidR="00643E5A" w:rsidRPr="00E7630C">
        <w:trPr>
          <w:trHeight w:val="63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43E5A" w:rsidRPr="00E7630C" w:rsidRDefault="009A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43E5A" w:rsidRPr="00E7630C" w:rsidRDefault="009A0BDA" w:rsidP="0064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Шеремет Игорь Анатольевич </w:t>
            </w:r>
            <w:r w:rsidRP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заведующий кафедрой информационной безопасности, чл.-кор</w:t>
            </w:r>
            <w:r w:rsid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. РАН, д-р техн. наук, профессор</w:t>
            </w:r>
          </w:p>
        </w:tc>
      </w:tr>
      <w:tr w:rsidR="00643E5A" w:rsidRPr="00E7630C" w:rsidTr="002922F3">
        <w:trPr>
          <w:trHeight w:val="1759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43E5A" w:rsidRPr="00E7630C" w:rsidRDefault="009A0BDA" w:rsidP="002922F3">
            <w:pPr>
              <w:spacing w:after="0"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43E5A" w:rsidRPr="00E7630C" w:rsidRDefault="009A0BDA" w:rsidP="00E763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Дворянкин Сергей Владимирович</w:t>
            </w:r>
            <w:r w:rsid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 – </w:t>
            </w:r>
            <w:proofErr w:type="gramStart"/>
            <w:r w:rsidRP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заведующего</w:t>
            </w:r>
            <w:proofErr w:type="gramEnd"/>
            <w:r w:rsidRP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 информационной безопасности Финансового университета, д-р техн. наук, профессор</w:t>
            </w:r>
          </w:p>
          <w:p w:rsidR="00807FD4" w:rsidRPr="00E7630C" w:rsidRDefault="009A0BDA" w:rsidP="00E7630C">
            <w:pPr>
              <w:spacing w:before="240" w:after="240" w:line="240" w:lineRule="auto"/>
              <w:ind w:left="-2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ОРГКОМИТЕТА</w:t>
            </w:r>
            <w:r w:rsidRPr="00E763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43E5A" w:rsidRPr="00E7630C" w:rsidRDefault="009A0BDA" w:rsidP="00643E5A">
      <w:pPr>
        <w:spacing w:after="228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Евсеев Владимир Леонович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- первый заместитель заведующего кафедрой «Информационная безопасность», канд. техн. наук, доцент</w:t>
      </w:r>
    </w:p>
    <w:p w:rsidR="00965769" w:rsidRDefault="00965769" w:rsidP="00965769">
      <w:pPr>
        <w:spacing w:after="194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</w:rPr>
      </w:pPr>
      <w:r w:rsidRPr="002F3C38">
        <w:rPr>
          <w:rFonts w:ascii="Times New Roman" w:eastAsia="Times New Roman" w:hAnsi="Times New Roman" w:cs="Times New Roman"/>
          <w:b/>
          <w:sz w:val="28"/>
        </w:rPr>
        <w:t>Крылов Григорий Олегович -</w:t>
      </w:r>
      <w:r w:rsidRPr="00A44EA0">
        <w:rPr>
          <w:rFonts w:ascii="Times New Roman" w:eastAsia="Times New Roman" w:hAnsi="Times New Roman" w:cs="Times New Roman"/>
          <w:sz w:val="28"/>
        </w:rPr>
        <w:t xml:space="preserve"> д-р ф.-м. наук, </w:t>
      </w:r>
      <w:r>
        <w:rPr>
          <w:rFonts w:ascii="Times New Roman" w:eastAsia="Times New Roman" w:hAnsi="Times New Roman" w:cs="Times New Roman"/>
          <w:sz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наук, </w:t>
      </w:r>
      <w:r w:rsidRPr="00A44EA0">
        <w:rPr>
          <w:rFonts w:ascii="Times New Roman" w:eastAsia="Times New Roman" w:hAnsi="Times New Roman" w:cs="Times New Roman"/>
          <w:sz w:val="28"/>
        </w:rPr>
        <w:t>профессор</w:t>
      </w:r>
      <w:r>
        <w:rPr>
          <w:rFonts w:ascii="Times New Roman" w:eastAsia="Times New Roman" w:hAnsi="Times New Roman" w:cs="Times New Roman"/>
          <w:sz w:val="28"/>
        </w:rPr>
        <w:t>, заслуженный работник высшей школы, профессор</w:t>
      </w:r>
      <w:r w:rsidRPr="004A686C">
        <w:rPr>
          <w:rFonts w:ascii="Times New Roman" w:eastAsia="Times New Roman" w:hAnsi="Times New Roman" w:cs="Times New Roman"/>
          <w:sz w:val="28"/>
        </w:rPr>
        <w:t xml:space="preserve"> кафедры информационной безопасности Финансового университета</w:t>
      </w:r>
    </w:p>
    <w:p w:rsidR="00643E5A" w:rsidRPr="00E7630C" w:rsidRDefault="009A0BDA" w:rsidP="00643E5A">
      <w:pPr>
        <w:spacing w:after="194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Борисов Сергей Александрович -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630C">
        <w:rPr>
          <w:rFonts w:ascii="Times New Roman" w:eastAsia="Times New Roman" w:hAnsi="Times New Roman" w:cs="Times New Roman"/>
          <w:sz w:val="28"/>
          <w:szCs w:val="28"/>
        </w:rPr>
        <w:t>преподаватель  кафедры</w:t>
      </w:r>
      <w:proofErr w:type="gramEnd"/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«Информационная безопасность»</w:t>
      </w:r>
    </w:p>
    <w:p w:rsidR="00643E5A" w:rsidRPr="00E7630C" w:rsidRDefault="009A0BDA" w:rsidP="00643E5A">
      <w:pPr>
        <w:spacing w:after="194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Павленко Павел Анатольевич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- советник генерального директора ОАО «</w:t>
      </w:r>
      <w:proofErr w:type="spellStart"/>
      <w:r w:rsidRPr="00E7630C">
        <w:rPr>
          <w:rFonts w:ascii="Times New Roman" w:eastAsia="Times New Roman" w:hAnsi="Times New Roman" w:cs="Times New Roman"/>
          <w:sz w:val="28"/>
          <w:szCs w:val="28"/>
        </w:rPr>
        <w:t>ИнфоТеКС</w:t>
      </w:r>
      <w:proofErr w:type="spellEnd"/>
      <w:r w:rsidRPr="00E7630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3E5A" w:rsidRPr="00E7630C" w:rsidRDefault="009A0BDA" w:rsidP="00E7630C">
      <w:pPr>
        <w:spacing w:before="240" w:after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caps/>
          <w:sz w:val="28"/>
          <w:szCs w:val="28"/>
        </w:rPr>
        <w:t>Секретарь организационного комитета</w:t>
      </w:r>
      <w:r w:rsidR="00E7630C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E85384" w:rsidRDefault="009A0BDA" w:rsidP="00E85384">
      <w:pPr>
        <w:spacing w:after="1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Комиссарова Дарья  Андреевна</w:t>
      </w:r>
      <w:r w:rsidR="00E853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ст. лаборант кафедры «Информационная безопасность</w:t>
      </w:r>
      <w:r w:rsidR="00E853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538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1AEC" w:rsidRPr="00C903AE" w:rsidRDefault="009F0B4D" w:rsidP="00E8538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03AE">
        <w:rPr>
          <w:rFonts w:ascii="Times New Roman" w:hAnsi="Times New Roman" w:cs="Times New Roman"/>
          <w:b/>
          <w:caps/>
          <w:sz w:val="28"/>
          <w:szCs w:val="28"/>
        </w:rPr>
        <w:lastRenderedPageBreak/>
        <w:t>30</w:t>
      </w:r>
      <w:r w:rsidR="00E85384" w:rsidRPr="00C903AE">
        <w:rPr>
          <w:rFonts w:ascii="Times New Roman" w:hAnsi="Times New Roman" w:cs="Times New Roman"/>
          <w:b/>
          <w:caps/>
          <w:sz w:val="28"/>
          <w:szCs w:val="28"/>
        </w:rPr>
        <w:t xml:space="preserve"> ноября </w:t>
      </w:r>
      <w:r w:rsidR="00DD7396" w:rsidRPr="00C903AE">
        <w:rPr>
          <w:rFonts w:ascii="Times New Roman" w:hAnsi="Times New Roman" w:cs="Times New Roman"/>
          <w:b/>
          <w:caps/>
          <w:sz w:val="28"/>
          <w:szCs w:val="28"/>
        </w:rPr>
        <w:t>2017</w:t>
      </w:r>
      <w:r w:rsidR="00E7630C" w:rsidRPr="00C903A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E6E25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7819AC">
        <w:rPr>
          <w:rFonts w:ascii="Times New Roman" w:hAnsi="Times New Roman" w:cs="Times New Roman"/>
          <w:b/>
          <w:caps/>
          <w:sz w:val="28"/>
          <w:szCs w:val="28"/>
        </w:rPr>
        <w:t>Четверг</w:t>
      </w:r>
      <w:r w:rsidR="005E6E25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643E5A" w:rsidRPr="00E7630C" w:rsidRDefault="00374D7B" w:rsidP="00E7630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13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>:00 – Регистрация участников</w:t>
      </w:r>
      <w:r w:rsidR="009A0BDA" w:rsidRPr="00E7630C">
        <w:rPr>
          <w:rFonts w:ascii="Times New Roman" w:hAnsi="Times New Roman" w:cs="Times New Roman"/>
          <w:sz w:val="28"/>
          <w:szCs w:val="28"/>
        </w:rPr>
        <w:t xml:space="preserve"> (приветственный кофе-брейк)</w:t>
      </w:r>
    </w:p>
    <w:p w:rsidR="00E7630C" w:rsidRDefault="009A0BDA" w:rsidP="00E763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1</w:t>
      </w:r>
      <w:r w:rsidR="00374D7B" w:rsidRPr="00E7630C">
        <w:rPr>
          <w:rFonts w:ascii="Times New Roman" w:hAnsi="Times New Roman" w:cs="Times New Roman"/>
          <w:b/>
          <w:sz w:val="28"/>
          <w:szCs w:val="28"/>
        </w:rPr>
        <w:t>4</w:t>
      </w:r>
      <w:r w:rsidRPr="00E7630C">
        <w:rPr>
          <w:rFonts w:ascii="Times New Roman" w:hAnsi="Times New Roman" w:cs="Times New Roman"/>
          <w:b/>
          <w:sz w:val="28"/>
          <w:szCs w:val="28"/>
        </w:rPr>
        <w:t>:00 – Открытие конференции</w:t>
      </w:r>
      <w:r w:rsidRPr="00E7630C">
        <w:rPr>
          <w:rFonts w:ascii="Times New Roman" w:hAnsi="Times New Roman" w:cs="Times New Roman"/>
          <w:sz w:val="28"/>
          <w:szCs w:val="28"/>
        </w:rPr>
        <w:t xml:space="preserve"> </w:t>
      </w:r>
      <w:r w:rsidRPr="00E7630C">
        <w:rPr>
          <w:rFonts w:ascii="Times New Roman" w:hAnsi="Times New Roman" w:cs="Times New Roman"/>
          <w:b/>
          <w:sz w:val="28"/>
          <w:szCs w:val="28"/>
        </w:rPr>
        <w:t xml:space="preserve">(актовый зал, ауд. 307-308) </w:t>
      </w:r>
    </w:p>
    <w:p w:rsidR="00E85384" w:rsidRDefault="009A0BDA" w:rsidP="00E853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sz w:val="28"/>
          <w:szCs w:val="28"/>
        </w:rPr>
        <w:t>Вступительное слово председателя Оргкомитета, заведующего кафедрой информационной безопасности, чл.-</w:t>
      </w:r>
      <w:proofErr w:type="spellStart"/>
      <w:r w:rsidRPr="00E7630C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. РАН, д-ра техн. наук, профессора </w:t>
      </w:r>
      <w:proofErr w:type="spellStart"/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Шеремета</w:t>
      </w:r>
      <w:proofErr w:type="spellEnd"/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 Игоря Анатольевича</w:t>
      </w:r>
    </w:p>
    <w:p w:rsidR="00643E5A" w:rsidRPr="00E7630C" w:rsidRDefault="00781AEC" w:rsidP="00E85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1</w:t>
      </w:r>
      <w:r w:rsidR="00374D7B" w:rsidRPr="00E7630C">
        <w:rPr>
          <w:rFonts w:ascii="Times New Roman" w:hAnsi="Times New Roman" w:cs="Times New Roman"/>
          <w:b/>
          <w:sz w:val="28"/>
          <w:szCs w:val="28"/>
        </w:rPr>
        <w:t>4</w:t>
      </w:r>
      <w:r w:rsidRPr="00E7630C">
        <w:rPr>
          <w:rFonts w:ascii="Times New Roman" w:hAnsi="Times New Roman" w:cs="Times New Roman"/>
          <w:b/>
          <w:sz w:val="28"/>
          <w:szCs w:val="28"/>
        </w:rPr>
        <w:t>:10 –</w:t>
      </w:r>
      <w:r w:rsidR="001F4279" w:rsidRPr="00E7630C">
        <w:rPr>
          <w:rFonts w:ascii="Times New Roman" w:hAnsi="Times New Roman" w:cs="Times New Roman"/>
          <w:b/>
          <w:sz w:val="28"/>
          <w:szCs w:val="28"/>
        </w:rPr>
        <w:t xml:space="preserve"> 14.50</w:t>
      </w:r>
      <w:r w:rsidRPr="00E7630C">
        <w:rPr>
          <w:rFonts w:ascii="Times New Roman" w:hAnsi="Times New Roman" w:cs="Times New Roman"/>
          <w:b/>
          <w:sz w:val="28"/>
          <w:szCs w:val="28"/>
        </w:rPr>
        <w:t xml:space="preserve"> Выступления с п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>ленарны</w:t>
      </w:r>
      <w:r w:rsidRPr="00E7630C">
        <w:rPr>
          <w:rFonts w:ascii="Times New Roman" w:hAnsi="Times New Roman" w:cs="Times New Roman"/>
          <w:b/>
          <w:sz w:val="28"/>
          <w:szCs w:val="28"/>
        </w:rPr>
        <w:t>ми докладами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79" w:rsidRPr="00E7630C" w:rsidRDefault="001F4279" w:rsidP="00E7630C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Модератор </w:t>
      </w:r>
      <w:r w:rsidR="00E7630C">
        <w:rPr>
          <w:rFonts w:ascii="Times New Roman" w:eastAsia="Times New Roman" w:hAnsi="Times New Roman" w:cs="Times New Roman"/>
          <w:sz w:val="28"/>
          <w:szCs w:val="28"/>
        </w:rPr>
        <w:t xml:space="preserve">пленарной сессии – 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президент АО «ГК Эшелон», профессор кафедры информационной безопасности Финансового университета, </w:t>
      </w: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Марков Алексей Сергеевич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, д-р техн. наук, профессор.</w:t>
      </w:r>
    </w:p>
    <w:p w:rsidR="00643E5A" w:rsidRPr="00E7630C" w:rsidRDefault="009A0BDA" w:rsidP="00E763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Петренко Сергей Анатольевич 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– менеджер по развитию криптографических продуктов ОАО «</w:t>
      </w:r>
      <w:proofErr w:type="spellStart"/>
      <w:r w:rsidRPr="00E7630C">
        <w:rPr>
          <w:rFonts w:ascii="Times New Roman" w:eastAsia="Times New Roman" w:hAnsi="Times New Roman" w:cs="Times New Roman"/>
          <w:sz w:val="28"/>
          <w:szCs w:val="28"/>
        </w:rPr>
        <w:t>ИнфоТекс</w:t>
      </w:r>
      <w:proofErr w:type="spellEnd"/>
      <w:r w:rsidRPr="00E7630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0B9B" w:rsidRPr="00E7630C" w:rsidRDefault="00A60B9B" w:rsidP="00E7630C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Особенности применения криптографических механизмов в мобильных платформах</w:t>
      </w:r>
    </w:p>
    <w:p w:rsidR="00A60B9B" w:rsidRPr="00E7630C" w:rsidRDefault="00A60B9B" w:rsidP="00E7630C">
      <w:pPr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Василенков А</w:t>
      </w:r>
      <w:r w:rsid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лександр Сергеевич – 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E7630C">
        <w:rPr>
          <w:rFonts w:ascii="Times New Roman" w:eastAsia="Times New Roman" w:hAnsi="Times New Roman" w:cs="Times New Roman"/>
          <w:sz w:val="28"/>
          <w:szCs w:val="28"/>
        </w:rPr>
        <w:t>ИнфоТекс</w:t>
      </w:r>
      <w:proofErr w:type="spellEnd"/>
      <w:r w:rsidRPr="00E763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630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147712" w:rsidRPr="00E7630C" w:rsidRDefault="00A60B9B" w:rsidP="00E7630C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Опыт «</w:t>
      </w:r>
      <w:proofErr w:type="spellStart"/>
      <w:r w:rsidRPr="00E7630C">
        <w:rPr>
          <w:rFonts w:ascii="Times New Roman" w:hAnsi="Times New Roman" w:cs="Times New Roman"/>
          <w:b/>
          <w:sz w:val="28"/>
          <w:szCs w:val="28"/>
        </w:rPr>
        <w:t>ИнфоТеКС</w:t>
      </w:r>
      <w:proofErr w:type="spellEnd"/>
      <w:r w:rsidRPr="00E7630C">
        <w:rPr>
          <w:rFonts w:ascii="Times New Roman" w:hAnsi="Times New Roman" w:cs="Times New Roman"/>
          <w:b/>
          <w:sz w:val="28"/>
          <w:szCs w:val="28"/>
        </w:rPr>
        <w:t>» по созданию продуктов для организации мобильной безопасности</w:t>
      </w:r>
    </w:p>
    <w:p w:rsidR="00147712" w:rsidRPr="00E7630C" w:rsidRDefault="00147712" w:rsidP="00E7630C">
      <w:pPr>
        <w:spacing w:after="0" w:line="23" w:lineRule="atLeast"/>
        <w:ind w:hanging="1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Елисеев В</w:t>
      </w:r>
      <w:r w:rsidR="008948A6" w:rsidRP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ладимир </w:t>
      </w: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8948A6" w:rsidRP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еонидович, Шабалин Юрий Дмитриевич - 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E7630C">
        <w:rPr>
          <w:rFonts w:ascii="Times New Roman" w:eastAsia="Times New Roman" w:hAnsi="Times New Roman" w:cs="Times New Roman"/>
          <w:sz w:val="28"/>
          <w:szCs w:val="28"/>
        </w:rPr>
        <w:t>ИнфоТекс</w:t>
      </w:r>
      <w:proofErr w:type="spellEnd"/>
      <w:r w:rsidRPr="00E763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3E5A" w:rsidRPr="00E7630C">
        <w:rPr>
          <w:rFonts w:ascii="Times New Roman" w:eastAsia="Times New Roman" w:hAnsi="Times New Roman" w:cs="Times New Roman"/>
          <w:sz w:val="28"/>
          <w:szCs w:val="28"/>
        </w:rPr>
        <w:t>, Национальный исследовательский университет «МЭИ»</w:t>
      </w:r>
      <w:r w:rsidRPr="00E7630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643E5A" w:rsidRPr="00E7630C" w:rsidRDefault="00147712" w:rsidP="00E7630C">
      <w:pPr>
        <w:spacing w:after="360" w:line="23" w:lineRule="atLeast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Метод выявления аномального поведения высокочастотных алгоритмов торговли на финансовых рынках</w:t>
      </w:r>
    </w:p>
    <w:p w:rsidR="00643E5A" w:rsidRPr="00E7630C" w:rsidRDefault="009E2FAC" w:rsidP="00E7630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630C">
        <w:rPr>
          <w:rFonts w:ascii="Times New Roman" w:eastAsia="Times New Roman" w:hAnsi="Times New Roman" w:cs="Times New Roman"/>
          <w:i/>
          <w:sz w:val="28"/>
          <w:szCs w:val="28"/>
        </w:rPr>
        <w:t>Дорофеев Александр</w:t>
      </w:r>
      <w:r w:rsidR="009A0BDA" w:rsidRPr="00E763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5954" w:rsidRPr="00E7630C">
        <w:rPr>
          <w:rFonts w:ascii="Times New Roman" w:eastAsia="Times New Roman" w:hAnsi="Times New Roman" w:cs="Times New Roman"/>
          <w:i/>
          <w:sz w:val="28"/>
          <w:szCs w:val="28"/>
        </w:rPr>
        <w:t>Владимирович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E7630C">
        <w:rPr>
          <w:rFonts w:ascii="Times New Roman" w:eastAsia="Times New Roman" w:hAnsi="Times New Roman" w:cs="Times New Roman"/>
          <w:sz w:val="28"/>
          <w:szCs w:val="28"/>
        </w:rPr>
        <w:t xml:space="preserve"> директор учебного центра</w:t>
      </w:r>
      <w:r w:rsidR="009A0BDA" w:rsidRPr="00E763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ГК «Эшелон»</w:t>
      </w:r>
    </w:p>
    <w:p w:rsidR="002B5954" w:rsidRPr="00E7630C" w:rsidRDefault="009E2FAC" w:rsidP="00E7630C">
      <w:pPr>
        <w:spacing w:after="3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763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Тестирование на проникновение: методологии и инструменты</w:t>
      </w:r>
    </w:p>
    <w:p w:rsidR="005E6E25" w:rsidRDefault="009A0BDA" w:rsidP="00E763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6E25" w:rsidRDefault="005E6E25" w:rsidP="00E763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E5A" w:rsidRPr="00E7630C" w:rsidRDefault="00CE07D0" w:rsidP="00E763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74D7B" w:rsidRPr="00E7630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A0BDA" w:rsidRPr="00E763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4D7B" w:rsidRPr="00E763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630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63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74D7B" w:rsidRPr="00E7630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9A0BDA" w:rsidRPr="00E7630C">
        <w:rPr>
          <w:rFonts w:ascii="Times New Roman" w:eastAsia="Times New Roman" w:hAnsi="Times New Roman" w:cs="Times New Roman"/>
          <w:b/>
          <w:sz w:val="28"/>
          <w:szCs w:val="28"/>
        </w:rPr>
        <w:t>:00 – Перерыв</w:t>
      </w:r>
      <w:r w:rsidR="00FF1951"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3E30" w:rsidRPr="00E7630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переход в аудитории секционных </w:t>
      </w:r>
      <w:r w:rsidR="00FF1951" w:rsidRPr="00E7630C">
        <w:rPr>
          <w:rFonts w:ascii="Times New Roman" w:eastAsia="Times New Roman" w:hAnsi="Times New Roman" w:cs="Times New Roman"/>
          <w:b/>
          <w:sz w:val="28"/>
          <w:szCs w:val="28"/>
        </w:rPr>
        <w:t>заседаний</w:t>
      </w:r>
    </w:p>
    <w:p w:rsidR="00781AEC" w:rsidRPr="00E7630C" w:rsidRDefault="00781AEC" w:rsidP="00643E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E5A" w:rsidRPr="00721D59" w:rsidRDefault="00374D7B" w:rsidP="00E85384">
      <w:pPr>
        <w:pageBreakBefore/>
        <w:spacing w:after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15</w:t>
      </w:r>
      <w:r w:rsidR="00E7630C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  <w:r w:rsidR="00934117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00</w:t>
      </w:r>
      <w:r w:rsidR="00E7630C" w:rsidRPr="00721D59">
        <w:rPr>
          <w:rFonts w:ascii="Times New Roman" w:eastAsia="Times New Roman" w:hAnsi="Times New Roman" w:cs="Times New Roman"/>
          <w:caps/>
          <w:sz w:val="28"/>
          <w:szCs w:val="28"/>
        </w:rPr>
        <w:t> – </w:t>
      </w:r>
      <w:r w:rsidR="00E7630C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17:</w:t>
      </w:r>
      <w:r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45</w:t>
      </w:r>
      <w:r w:rsidR="00934117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E23C5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(акт. зал) </w:t>
      </w:r>
      <w:r w:rsidR="00E7630C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1</w:t>
      </w:r>
      <w:r w:rsidR="00721D5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9A0BDA" w:rsidRPr="00721D59">
        <w:rPr>
          <w:rFonts w:ascii="Times New Roman" w:eastAsia="Times New Roman" w:hAnsi="Times New Roman" w:cs="Times New Roman"/>
          <w:b/>
          <w:caps/>
          <w:sz w:val="28"/>
          <w:szCs w:val="28"/>
        </w:rPr>
        <w:t>«Информационная безопасность автоматизированных банковских систем»</w:t>
      </w:r>
    </w:p>
    <w:p w:rsidR="00643E5A" w:rsidRPr="00E85384" w:rsidRDefault="009A0BDA" w:rsidP="00721D59">
      <w:pPr>
        <w:spacing w:line="269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Модератор секции</w:t>
      </w:r>
      <w:r w:rsidR="00976704"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E7630C"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–</w:t>
      </w:r>
      <w:r w:rsidR="00E7630C" w:rsidRPr="00E853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доцент кафедры информационной безопасности </w:t>
      </w:r>
      <w:r w:rsidR="0073483B" w:rsidRPr="00E85384">
        <w:rPr>
          <w:rFonts w:ascii="Times New Roman" w:eastAsia="Times New Roman" w:hAnsi="Times New Roman" w:cs="Times New Roman"/>
          <w:i/>
          <w:sz w:val="26"/>
          <w:szCs w:val="26"/>
        </w:rPr>
        <w:t>Велигура</w:t>
      </w: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3483B" w:rsidRPr="00E85384">
        <w:rPr>
          <w:rFonts w:ascii="Times New Roman" w:eastAsia="Times New Roman" w:hAnsi="Times New Roman" w:cs="Times New Roman"/>
          <w:i/>
          <w:sz w:val="26"/>
          <w:szCs w:val="26"/>
        </w:rPr>
        <w:t>Александр Николаевич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, канд. </w:t>
      </w:r>
      <w:r w:rsidR="0073483B" w:rsidRPr="00E85384">
        <w:rPr>
          <w:rFonts w:ascii="Times New Roman" w:eastAsia="Times New Roman" w:hAnsi="Times New Roman" w:cs="Times New Roman"/>
          <w:sz w:val="26"/>
          <w:szCs w:val="26"/>
        </w:rPr>
        <w:t>физ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483B" w:rsidRPr="00E85384">
        <w:rPr>
          <w:rFonts w:ascii="Times New Roman" w:eastAsia="Times New Roman" w:hAnsi="Times New Roman" w:cs="Times New Roman"/>
          <w:sz w:val="26"/>
          <w:szCs w:val="26"/>
        </w:rPr>
        <w:t>-мат.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наук, доцент</w:t>
      </w:r>
    </w:p>
    <w:p w:rsidR="00643E5A" w:rsidRPr="00E85384" w:rsidRDefault="009A0BDA" w:rsidP="00E7630C">
      <w:pPr>
        <w:spacing w:after="0"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Козлов Юрий Евгеньевич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(Финансовый университет при Правительстве Российской Федерации, Россия)  </w:t>
      </w:r>
    </w:p>
    <w:p w:rsidR="006758E0" w:rsidRPr="00E85384" w:rsidRDefault="00374D7B" w:rsidP="00721D59">
      <w:pPr>
        <w:spacing w:line="269" w:lineRule="auto"/>
        <w:ind w:left="-1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5384">
        <w:rPr>
          <w:rFonts w:ascii="Times New Roman" w:hAnsi="Times New Roman" w:cs="Times New Roman"/>
          <w:b/>
          <w:sz w:val="26"/>
          <w:szCs w:val="26"/>
        </w:rPr>
        <w:t>Мультимодальная</w:t>
      </w:r>
      <w:proofErr w:type="spellEnd"/>
      <w:r w:rsidRPr="00E85384">
        <w:rPr>
          <w:rFonts w:ascii="Times New Roman" w:hAnsi="Times New Roman" w:cs="Times New Roman"/>
          <w:b/>
          <w:sz w:val="26"/>
          <w:szCs w:val="26"/>
        </w:rPr>
        <w:t xml:space="preserve"> трехмерная динамическая подпись как дополнительное средство аутентификации</w:t>
      </w:r>
    </w:p>
    <w:p w:rsidR="00643E5A" w:rsidRPr="00E85384" w:rsidRDefault="009A0BDA" w:rsidP="00E7630C">
      <w:pPr>
        <w:spacing w:after="0"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Кузнецов Александр Васильевич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(Финансовый университет при Правительстве Российской Федерации, Россия)  </w:t>
      </w:r>
    </w:p>
    <w:p w:rsidR="00374D7B" w:rsidRPr="00E85384" w:rsidRDefault="00807FD4" w:rsidP="00721D59">
      <w:pPr>
        <w:spacing w:line="269" w:lineRule="auto"/>
        <w:ind w:left="-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Направления автоматизации способа определения регистрируемых событий безопасности в финансовых институтах</w:t>
      </w:r>
    </w:p>
    <w:p w:rsidR="00374D7B" w:rsidRPr="00E85384" w:rsidRDefault="00374D7B" w:rsidP="00E7630C">
      <w:pPr>
        <w:spacing w:after="0" w:line="23" w:lineRule="atLeast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 xml:space="preserve">Ненашев Сергей Михайлович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оссийской Федерации, Россия)</w:t>
      </w:r>
    </w:p>
    <w:p w:rsidR="00643E5A" w:rsidRPr="00E85384" w:rsidRDefault="00E06636" w:rsidP="00721D59">
      <w:pPr>
        <w:spacing w:line="269" w:lineRule="auto"/>
        <w:ind w:left="-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Подходы к моделированию распространения вредоносной информации в социальных сетях</w:t>
      </w:r>
    </w:p>
    <w:p w:rsidR="00643E5A" w:rsidRPr="00E85384" w:rsidRDefault="009A0BDA" w:rsidP="00E7630C">
      <w:pPr>
        <w:spacing w:after="0"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Алюшин Александр Михайлович</w:t>
      </w:r>
      <w:r w:rsidR="00FA2AB3" w:rsidRPr="00E853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(Национальный исследовательский ядерн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ый университет «МИФИ», Россия)</w:t>
      </w:r>
    </w:p>
    <w:p w:rsidR="002B5954" w:rsidRPr="00E85384" w:rsidRDefault="00C57B70" w:rsidP="00721D59">
      <w:pPr>
        <w:spacing w:after="24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Применение технологии </w:t>
      </w:r>
      <w:proofErr w:type="spellStart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аудиомаркирования</w:t>
      </w:r>
      <w:proofErr w:type="spellEnd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в защите документов</w:t>
      </w:r>
    </w:p>
    <w:p w:rsidR="002B5954" w:rsidRPr="00E85384" w:rsidRDefault="002B5954" w:rsidP="00E7630C">
      <w:pPr>
        <w:spacing w:after="0"/>
        <w:jc w:val="both"/>
        <w:rPr>
          <w:rFonts w:ascii="Times New Roman" w:eastAsiaTheme="minorHAnsi" w:hAnsi="Times New Roman" w:cs="Times New Roman"/>
          <w:i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 xml:space="preserve">Костюченкова Мария Сергеевна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оссийской Федерации, Россия)</w:t>
      </w:r>
    </w:p>
    <w:p w:rsidR="00C57B70" w:rsidRPr="00E85384" w:rsidRDefault="002B5954" w:rsidP="00721D59">
      <w:pPr>
        <w:spacing w:line="269" w:lineRule="auto"/>
        <w:ind w:left="-1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384">
        <w:rPr>
          <w:rFonts w:ascii="Times New Roman" w:hAnsi="Times New Roman" w:cs="Times New Roman"/>
          <w:b/>
          <w:sz w:val="26"/>
          <w:szCs w:val="26"/>
        </w:rPr>
        <w:t>Особенности обеспечения информационной безопасности банков</w:t>
      </w:r>
    </w:p>
    <w:p w:rsidR="00643E5A" w:rsidRPr="00E85384" w:rsidRDefault="009A0BDA" w:rsidP="00E7630C">
      <w:pPr>
        <w:spacing w:after="0"/>
        <w:jc w:val="both"/>
        <w:rPr>
          <w:rFonts w:ascii="Times New Roman" w:eastAsiaTheme="minorHAnsi" w:hAnsi="Times New Roman" w:cs="Times New Roman"/>
          <w:i/>
          <w:sz w:val="26"/>
          <w:szCs w:val="26"/>
        </w:rPr>
      </w:pP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Хатырева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Анна Сергеевна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е Российской Федерации, Россия)</w:t>
      </w:r>
    </w:p>
    <w:p w:rsidR="00721D59" w:rsidRPr="00E85384" w:rsidRDefault="00C405BF" w:rsidP="00721D59">
      <w:pPr>
        <w:spacing w:line="269" w:lineRule="auto"/>
        <w:ind w:left="-1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384">
        <w:rPr>
          <w:rFonts w:ascii="Times New Roman" w:hAnsi="Times New Roman" w:cs="Times New Roman"/>
          <w:b/>
          <w:sz w:val="26"/>
          <w:szCs w:val="26"/>
        </w:rPr>
        <w:t>Анализ проблем обеспечения информационной безопасности приложений мобильного банка</w:t>
      </w:r>
    </w:p>
    <w:p w:rsidR="00227F5F" w:rsidRPr="00E85384" w:rsidRDefault="00227F5F" w:rsidP="00E76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>Трембицкий Ярослав Станиславович</w:t>
      </w:r>
      <w:r w:rsidR="00C405BF" w:rsidRPr="00E853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Российской Федерации, Россия)</w:t>
      </w:r>
    </w:p>
    <w:p w:rsidR="00721D59" w:rsidRPr="00E85384" w:rsidRDefault="00AF1893" w:rsidP="00E85384">
      <w:pPr>
        <w:pStyle w:val="a5"/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Повышение уровня безопасности в условиях электронного банкинга</w:t>
      </w:r>
    </w:p>
    <w:p w:rsidR="00FE266B" w:rsidRPr="00E85384" w:rsidRDefault="00FE266B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>Карманов Глеб Михайлович</w:t>
      </w:r>
      <w:r w:rsidR="0084214D" w:rsidRPr="00E85384">
        <w:rPr>
          <w:rFonts w:ascii="Times New Roman" w:hAnsi="Times New Roman" w:cs="Times New Roman"/>
          <w:i/>
          <w:sz w:val="26"/>
          <w:szCs w:val="26"/>
        </w:rPr>
        <w:t>,</w:t>
      </w:r>
      <w:r w:rsidR="00024756" w:rsidRPr="00E85384">
        <w:rPr>
          <w:rFonts w:ascii="Times New Roman" w:hAnsi="Times New Roman" w:cs="Times New Roman"/>
          <w:sz w:val="26"/>
          <w:szCs w:val="26"/>
        </w:rPr>
        <w:t xml:space="preserve"> </w:t>
      </w:r>
      <w:r w:rsidR="00024756" w:rsidRPr="00E85384">
        <w:rPr>
          <w:rFonts w:ascii="Times New Roman" w:hAnsi="Times New Roman" w:cs="Times New Roman"/>
          <w:i/>
          <w:sz w:val="26"/>
          <w:szCs w:val="26"/>
        </w:rPr>
        <w:t>Лактионов Сергей Вячеславович</w:t>
      </w:r>
      <w:r w:rsidR="00721D59" w:rsidRPr="00E85384">
        <w:rPr>
          <w:rFonts w:ascii="Times New Roman" w:hAnsi="Times New Roman" w:cs="Times New Roman"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(Финансовый университет при Правительстве Российской Федерации, </w:t>
      </w:r>
      <w:r w:rsidR="00024756" w:rsidRPr="00E85384"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исследовательский университет Московский энергетический институт,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Россия) </w:t>
      </w:r>
    </w:p>
    <w:p w:rsidR="0084214D" w:rsidRPr="00E85384" w:rsidRDefault="00024756" w:rsidP="00721D59">
      <w:pPr>
        <w:spacing w:after="24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Влияние когнитивных искажений на лица, принимающие решения в</w:t>
      </w:r>
      <w:r w:rsidR="00721D59"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сфере управления безопасностью</w:t>
      </w:r>
    </w:p>
    <w:p w:rsidR="0084214D" w:rsidRPr="00E85384" w:rsidRDefault="0084214D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lastRenderedPageBreak/>
        <w:t>Сидоровский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Георгий Викторович, Чумакова Мария Юрьевна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Российской Федерации,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 xml:space="preserve"> Россия)</w:t>
      </w:r>
    </w:p>
    <w:p w:rsidR="005F2E82" w:rsidRDefault="005827C4" w:rsidP="00721D59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Проблема интеграции </w:t>
      </w:r>
      <w:proofErr w:type="spellStart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криптовалют</w:t>
      </w:r>
      <w:proofErr w:type="spellEnd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современной жизни россиян</w:t>
      </w:r>
    </w:p>
    <w:p w:rsidR="00D30FAC" w:rsidRPr="00E85384" w:rsidRDefault="00D30FAC" w:rsidP="00D3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sz w:val="28"/>
          <w:szCs w:val="28"/>
        </w:rPr>
        <w:t xml:space="preserve">Акопов Михаил Витальевич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>(Финансовый университет при Правительстве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Россия)</w:t>
      </w:r>
    </w:p>
    <w:p w:rsidR="00D30FAC" w:rsidRPr="00D30FAC" w:rsidRDefault="00D30FAC" w:rsidP="00721D59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современных уязвимостей автоматизированных банковских систем</w:t>
      </w:r>
    </w:p>
    <w:p w:rsidR="0079603A" w:rsidRPr="00E85384" w:rsidRDefault="0079603A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Товпеко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Любовь Игоревна, </w:t>
      </w: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Товпеко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Сергей Игоревич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(Финансовый университет при Правительстве 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Российской Федерации, Россия)</w:t>
      </w:r>
    </w:p>
    <w:p w:rsidR="0079603A" w:rsidRPr="00E85384" w:rsidRDefault="0079603A" w:rsidP="00721D59">
      <w:pPr>
        <w:spacing w:after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5384">
        <w:rPr>
          <w:rFonts w:ascii="Times New Roman" w:hAnsi="Times New Roman" w:cs="Times New Roman"/>
          <w:b/>
          <w:sz w:val="26"/>
          <w:szCs w:val="26"/>
        </w:rPr>
        <w:t>Безопасность обслуживания клиентов в банковских системах</w:t>
      </w:r>
    </w:p>
    <w:p w:rsidR="005F2E82" w:rsidRPr="00E85384" w:rsidRDefault="00024756" w:rsidP="00E7630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 xml:space="preserve">Климова Екатерина Ивановна, </w:t>
      </w: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Мулина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Анна Сергеевна,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Шишмакова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Ксения Евгеньевна, </w:t>
      </w:r>
      <w:r w:rsidR="005F2E82"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оссийской Федерации, Россия)</w:t>
      </w:r>
    </w:p>
    <w:p w:rsidR="005F2E82" w:rsidRPr="00E85384" w:rsidRDefault="00024756" w:rsidP="00721D59">
      <w:pPr>
        <w:spacing w:after="240"/>
        <w:ind w:right="-2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384">
        <w:rPr>
          <w:rFonts w:ascii="Times New Roman" w:hAnsi="Times New Roman" w:cs="Times New Roman"/>
          <w:b/>
          <w:sz w:val="26"/>
          <w:szCs w:val="26"/>
        </w:rPr>
        <w:t>Анализ особенностей инноваций в информационной безопасности в банковской сфере РФ</w:t>
      </w:r>
    </w:p>
    <w:p w:rsidR="00D1114C" w:rsidRPr="00E85384" w:rsidRDefault="00D1114C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 xml:space="preserve">Костенко Евгений Владимирович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(Финансовый университет при Правительстве Российской Федерации, Россия)   </w:t>
      </w:r>
    </w:p>
    <w:p w:rsidR="000E7E99" w:rsidRPr="00E85384" w:rsidRDefault="00D1114C" w:rsidP="00721D59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Сравнительный анализ способов аутентификации в интернет-банкинге</w:t>
      </w:r>
    </w:p>
    <w:p w:rsidR="0066201C" w:rsidRPr="00E85384" w:rsidRDefault="0066201C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>Пономарев Александр В</w:t>
      </w:r>
      <w:r w:rsidR="00721D59" w:rsidRPr="00E85384">
        <w:rPr>
          <w:rFonts w:ascii="Times New Roman" w:hAnsi="Times New Roman" w:cs="Times New Roman"/>
          <w:i/>
          <w:sz w:val="26"/>
          <w:szCs w:val="26"/>
        </w:rPr>
        <w:t>ладимирович</w:t>
      </w:r>
      <w:r w:rsidRPr="00E853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(Финансовый университет при Правительстве Российской Федерации, Россия)   </w:t>
      </w:r>
    </w:p>
    <w:p w:rsidR="000E7E99" w:rsidRPr="00E85384" w:rsidRDefault="0066201C" w:rsidP="00721D59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Дистанционное банковское обслуживание: угрозы и риски клиентской стороны</w:t>
      </w:r>
    </w:p>
    <w:p w:rsidR="003D2D80" w:rsidRPr="00E85384" w:rsidRDefault="003D2D80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hAnsi="Times New Roman" w:cs="Times New Roman"/>
          <w:i/>
          <w:sz w:val="26"/>
          <w:szCs w:val="26"/>
        </w:rPr>
        <w:t xml:space="preserve">Мандрик Алина Александровна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(Финансовый университет при Правительстве Российской Федерации, Россия)   </w:t>
      </w:r>
    </w:p>
    <w:p w:rsidR="00721D59" w:rsidRPr="00E85384" w:rsidRDefault="003D2D80" w:rsidP="00E85384">
      <w:pPr>
        <w:spacing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Общие подходы к идентификации клиентов кредитных организаций</w:t>
      </w:r>
    </w:p>
    <w:p w:rsidR="006758E0" w:rsidRPr="00E85384" w:rsidRDefault="006758E0" w:rsidP="00E7630C">
      <w:pPr>
        <w:spacing w:after="0"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Алюшин Александр Михайлович,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Дворянкин Никита Сергеевич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 xml:space="preserve"> (Национальный исследовательский ядерны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й университет «МИФИ», Россия)</w:t>
      </w:r>
    </w:p>
    <w:p w:rsidR="006758E0" w:rsidRPr="00E85384" w:rsidRDefault="006758E0" w:rsidP="00E7630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>Устинов Роман Андреевич</w:t>
      </w: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</w:t>
      </w:r>
      <w:r w:rsidR="00721D59" w:rsidRPr="00E85384">
        <w:rPr>
          <w:rFonts w:ascii="Times New Roman" w:eastAsia="Times New Roman" w:hAnsi="Times New Roman" w:cs="Times New Roman"/>
          <w:sz w:val="26"/>
          <w:szCs w:val="26"/>
        </w:rPr>
        <w:t>оссийской Федерации, Россия)</w:t>
      </w:r>
    </w:p>
    <w:p w:rsidR="006758E0" w:rsidRDefault="006758E0" w:rsidP="00721D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формирования изображений </w:t>
      </w:r>
      <w:proofErr w:type="spellStart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аудиомаркеров</w:t>
      </w:r>
      <w:proofErr w:type="spellEnd"/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организации защищенного документооборота кредитно-финансовых организаций</w:t>
      </w:r>
    </w:p>
    <w:p w:rsidR="00317D10" w:rsidRDefault="00317D10" w:rsidP="00721D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7D10" w:rsidRPr="00E85384" w:rsidRDefault="00317D10" w:rsidP="00317D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D10">
        <w:rPr>
          <w:rFonts w:ascii="Times New Roman" w:eastAsia="Times New Roman" w:hAnsi="Times New Roman" w:cs="Times New Roman"/>
          <w:i/>
          <w:sz w:val="26"/>
          <w:szCs w:val="26"/>
        </w:rPr>
        <w:t>Сухарев Максим Сергеевич</w:t>
      </w:r>
      <w:r w:rsidRPr="00E853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Российской Федерации, Россия)</w:t>
      </w:r>
    </w:p>
    <w:p w:rsidR="00202A50" w:rsidRDefault="00317D10" w:rsidP="00202A50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7D10">
        <w:rPr>
          <w:rFonts w:ascii="Times New Roman" w:eastAsia="Times New Roman" w:hAnsi="Times New Roman" w:cs="Times New Roman"/>
          <w:b/>
          <w:sz w:val="26"/>
          <w:szCs w:val="26"/>
        </w:rPr>
        <w:t>Вопросы обеспечения информационной безопасности контрактной системы закупок</w:t>
      </w:r>
      <w:r w:rsidR="00202A50" w:rsidRPr="00202A5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934117" w:rsidRPr="00721D59" w:rsidRDefault="00A44EA0" w:rsidP="00E85384">
      <w:pPr>
        <w:pageBreakBefore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1D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15:</w:t>
      </w:r>
      <w:r w:rsidR="00BE23C5" w:rsidRPr="00721D59"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="00721D59">
        <w:rPr>
          <w:rFonts w:ascii="Times New Roman" w:hAnsi="Times New Roman" w:cs="Times New Roman"/>
          <w:b/>
          <w:caps/>
          <w:sz w:val="28"/>
          <w:szCs w:val="28"/>
        </w:rPr>
        <w:t>0 – 17:</w:t>
      </w:r>
      <w:r w:rsidR="00E85384">
        <w:rPr>
          <w:rFonts w:ascii="Times New Roman" w:hAnsi="Times New Roman" w:cs="Times New Roman"/>
          <w:b/>
          <w:caps/>
          <w:sz w:val="28"/>
          <w:szCs w:val="28"/>
        </w:rPr>
        <w:t xml:space="preserve">45 </w:t>
      </w:r>
      <w:r w:rsidR="0073483B" w:rsidRPr="00721D59">
        <w:rPr>
          <w:rFonts w:ascii="Times New Roman" w:hAnsi="Times New Roman" w:cs="Times New Roman"/>
          <w:b/>
          <w:caps/>
          <w:sz w:val="28"/>
          <w:szCs w:val="28"/>
        </w:rPr>
        <w:t xml:space="preserve">Секция 2 </w:t>
      </w:r>
      <w:r w:rsidR="00BE23C5" w:rsidRPr="00721D59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A81107" w:rsidRPr="00721D59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1F4279" w:rsidRPr="00721D59">
        <w:rPr>
          <w:rFonts w:ascii="Times New Roman" w:hAnsi="Times New Roman" w:cs="Times New Roman"/>
          <w:b/>
          <w:caps/>
          <w:sz w:val="28"/>
          <w:szCs w:val="28"/>
        </w:rPr>
        <w:t xml:space="preserve">08 </w:t>
      </w:r>
      <w:r w:rsidR="00BE23C5" w:rsidRPr="00721D59">
        <w:rPr>
          <w:rFonts w:ascii="Times New Roman" w:hAnsi="Times New Roman" w:cs="Times New Roman"/>
          <w:b/>
          <w:caps/>
          <w:sz w:val="28"/>
          <w:szCs w:val="28"/>
        </w:rPr>
        <w:t>ауд</w:t>
      </w:r>
      <w:r w:rsidR="00FF1951" w:rsidRPr="00721D59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BE23C5" w:rsidRPr="00721D59">
        <w:rPr>
          <w:rFonts w:ascii="Times New Roman" w:hAnsi="Times New Roman" w:cs="Times New Roman"/>
          <w:b/>
          <w:caps/>
          <w:sz w:val="28"/>
          <w:szCs w:val="28"/>
        </w:rPr>
        <w:t xml:space="preserve">) </w:t>
      </w:r>
      <w:r w:rsidR="00934117" w:rsidRPr="00721D5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E23C5" w:rsidRPr="00721D59">
        <w:rPr>
          <w:rFonts w:ascii="Times New Roman" w:hAnsi="Times New Roman" w:cs="Times New Roman"/>
          <w:b/>
          <w:caps/>
          <w:sz w:val="28"/>
          <w:szCs w:val="28"/>
        </w:rPr>
        <w:t>З</w:t>
      </w:r>
      <w:r w:rsidR="00934117" w:rsidRPr="00721D59">
        <w:rPr>
          <w:rFonts w:ascii="Times New Roman" w:hAnsi="Times New Roman" w:cs="Times New Roman"/>
          <w:b/>
          <w:caps/>
          <w:sz w:val="28"/>
          <w:szCs w:val="28"/>
        </w:rPr>
        <w:t>ащище</w:t>
      </w:r>
      <w:r w:rsidR="00721D59">
        <w:rPr>
          <w:rFonts w:ascii="Times New Roman" w:hAnsi="Times New Roman" w:cs="Times New Roman"/>
          <w:b/>
          <w:caps/>
          <w:sz w:val="28"/>
          <w:szCs w:val="28"/>
        </w:rPr>
        <w:t>нные информационные технологии»</w:t>
      </w:r>
    </w:p>
    <w:p w:rsidR="00934117" w:rsidRPr="00C903AE" w:rsidRDefault="00934117" w:rsidP="00721D59">
      <w:pPr>
        <w:tabs>
          <w:tab w:val="center" w:pos="1416"/>
          <w:tab w:val="center" w:pos="2908"/>
          <w:tab w:val="center" w:pos="4420"/>
          <w:tab w:val="center" w:pos="6041"/>
          <w:tab w:val="center" w:pos="8049"/>
          <w:tab w:val="right" w:pos="9645"/>
        </w:tabs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 w:rsidRPr="00C903AE">
        <w:rPr>
          <w:rFonts w:ascii="Times New Roman" w:eastAsia="Times New Roman" w:hAnsi="Times New Roman" w:cs="Times New Roman"/>
          <w:b/>
          <w:sz w:val="25"/>
          <w:szCs w:val="25"/>
        </w:rPr>
        <w:t>Модератор секции</w:t>
      </w:r>
      <w:r w:rsidR="00976704" w:rsidRPr="00C903AE">
        <w:rPr>
          <w:rFonts w:ascii="Times New Roman" w:eastAsia="Times New Roman" w:hAnsi="Times New Roman" w:cs="Times New Roman"/>
          <w:b/>
          <w:sz w:val="25"/>
          <w:szCs w:val="25"/>
        </w:rPr>
        <w:t xml:space="preserve"> 2</w:t>
      </w:r>
      <w:r w:rsidR="00721D59" w:rsidRPr="00C903AE">
        <w:rPr>
          <w:rFonts w:ascii="Times New Roman" w:eastAsia="Times New Roman" w:hAnsi="Times New Roman" w:cs="Times New Roman"/>
          <w:b/>
          <w:sz w:val="25"/>
          <w:szCs w:val="25"/>
        </w:rPr>
        <w:t xml:space="preserve"> – </w:t>
      </w:r>
      <w:r w:rsidRPr="00C903AE">
        <w:rPr>
          <w:rFonts w:ascii="Times New Roman" w:eastAsia="Times New Roman" w:hAnsi="Times New Roman" w:cs="Times New Roman"/>
          <w:b/>
          <w:sz w:val="25"/>
          <w:szCs w:val="25"/>
        </w:rPr>
        <w:tab/>
      </w:r>
      <w:r w:rsidRPr="00C903AE">
        <w:rPr>
          <w:rFonts w:ascii="Times New Roman" w:eastAsia="Times New Roman" w:hAnsi="Times New Roman" w:cs="Times New Roman"/>
          <w:sz w:val="25"/>
          <w:szCs w:val="25"/>
        </w:rPr>
        <w:t xml:space="preserve">профессор кафедры информационной безопасности Финансового университета, </w:t>
      </w:r>
      <w:r w:rsidRPr="00C903AE">
        <w:rPr>
          <w:rFonts w:ascii="Times New Roman" w:eastAsia="Times New Roman" w:hAnsi="Times New Roman" w:cs="Times New Roman"/>
          <w:i/>
          <w:sz w:val="25"/>
          <w:szCs w:val="25"/>
        </w:rPr>
        <w:t>Фомичев Владимир Михайлович</w:t>
      </w:r>
      <w:r w:rsidRPr="00C903AE">
        <w:rPr>
          <w:rFonts w:ascii="Times New Roman" w:eastAsia="Times New Roman" w:hAnsi="Times New Roman" w:cs="Times New Roman"/>
          <w:sz w:val="25"/>
          <w:szCs w:val="25"/>
        </w:rPr>
        <w:t>, д-р ф.-м. наук, профессор</w:t>
      </w:r>
    </w:p>
    <w:p w:rsidR="00CC0124" w:rsidRPr="00C903AE" w:rsidRDefault="00CC0124" w:rsidP="00721D59">
      <w:pPr>
        <w:spacing w:after="0"/>
        <w:jc w:val="both"/>
        <w:rPr>
          <w:rFonts w:ascii="Times New Roman" w:hAnsi="Times New Roman" w:cs="Times New Roman"/>
          <w:color w:val="1F497D"/>
          <w:sz w:val="25"/>
          <w:szCs w:val="25"/>
        </w:rPr>
      </w:pPr>
      <w:proofErr w:type="spellStart"/>
      <w:r w:rsidRPr="00C903AE">
        <w:rPr>
          <w:rFonts w:ascii="Times New Roman" w:hAnsi="Times New Roman" w:cs="Times New Roman"/>
          <w:i/>
          <w:sz w:val="25"/>
          <w:szCs w:val="25"/>
        </w:rPr>
        <w:t>Жиляев</w:t>
      </w:r>
      <w:proofErr w:type="spellEnd"/>
      <w:r w:rsidRPr="00C903AE">
        <w:rPr>
          <w:rFonts w:ascii="Times New Roman" w:hAnsi="Times New Roman" w:cs="Times New Roman"/>
          <w:i/>
          <w:sz w:val="25"/>
          <w:szCs w:val="25"/>
        </w:rPr>
        <w:t xml:space="preserve"> А</w:t>
      </w:r>
      <w:r w:rsidR="00DA1884" w:rsidRPr="00C903AE">
        <w:rPr>
          <w:rFonts w:ascii="Times New Roman" w:hAnsi="Times New Roman" w:cs="Times New Roman"/>
          <w:i/>
          <w:sz w:val="25"/>
          <w:szCs w:val="25"/>
        </w:rPr>
        <w:t xml:space="preserve">ндрей </w:t>
      </w:r>
      <w:r w:rsidRPr="00C903AE">
        <w:rPr>
          <w:rFonts w:ascii="Times New Roman" w:hAnsi="Times New Roman" w:cs="Times New Roman"/>
          <w:i/>
          <w:sz w:val="25"/>
          <w:szCs w:val="25"/>
        </w:rPr>
        <w:t>Е</w:t>
      </w:r>
      <w:r w:rsidR="00DA1884" w:rsidRPr="00C903AE">
        <w:rPr>
          <w:rFonts w:ascii="Times New Roman" w:hAnsi="Times New Roman" w:cs="Times New Roman"/>
          <w:i/>
          <w:sz w:val="25"/>
          <w:szCs w:val="25"/>
        </w:rPr>
        <w:t>вгеньевич</w:t>
      </w:r>
      <w:r w:rsidRPr="00C903AE">
        <w:rPr>
          <w:rFonts w:ascii="Times New Roman" w:hAnsi="Times New Roman" w:cs="Times New Roman"/>
          <w:i/>
          <w:sz w:val="25"/>
          <w:szCs w:val="25"/>
        </w:rPr>
        <w:t>, Николаева А</w:t>
      </w:r>
      <w:r w:rsidR="00DA1884" w:rsidRPr="00C903AE">
        <w:rPr>
          <w:rFonts w:ascii="Times New Roman" w:hAnsi="Times New Roman" w:cs="Times New Roman"/>
          <w:i/>
          <w:sz w:val="25"/>
          <w:szCs w:val="25"/>
        </w:rPr>
        <w:t xml:space="preserve">настасия </w:t>
      </w:r>
      <w:r w:rsidRPr="00C903AE">
        <w:rPr>
          <w:rFonts w:ascii="Times New Roman" w:hAnsi="Times New Roman" w:cs="Times New Roman"/>
          <w:i/>
          <w:sz w:val="25"/>
          <w:szCs w:val="25"/>
        </w:rPr>
        <w:t>С</w:t>
      </w:r>
      <w:r w:rsidR="00DA1884" w:rsidRPr="00C903AE">
        <w:rPr>
          <w:rFonts w:ascii="Times New Roman" w:hAnsi="Times New Roman" w:cs="Times New Roman"/>
          <w:i/>
          <w:sz w:val="25"/>
          <w:szCs w:val="25"/>
        </w:rPr>
        <w:t>ергеевна</w:t>
      </w:r>
      <w:r w:rsidR="0048775C" w:rsidRPr="00C903A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030AB" w:rsidRPr="00C903AE">
        <w:rPr>
          <w:rFonts w:ascii="Times New Roman" w:hAnsi="Times New Roman" w:cs="Times New Roman"/>
          <w:sz w:val="25"/>
          <w:szCs w:val="25"/>
        </w:rPr>
        <w:t>(</w:t>
      </w:r>
      <w:r w:rsidRPr="00C903AE">
        <w:rPr>
          <w:rFonts w:ascii="Times New Roman" w:eastAsia="Times New Roman" w:hAnsi="Times New Roman" w:cs="Times New Roman"/>
          <w:sz w:val="25"/>
          <w:szCs w:val="25"/>
        </w:rPr>
        <w:t>ОАО «</w:t>
      </w:r>
      <w:proofErr w:type="spellStart"/>
      <w:r w:rsidRPr="00C903AE">
        <w:rPr>
          <w:rFonts w:ascii="Times New Roman" w:eastAsia="Times New Roman" w:hAnsi="Times New Roman" w:cs="Times New Roman"/>
          <w:sz w:val="25"/>
          <w:szCs w:val="25"/>
        </w:rPr>
        <w:t>ИнфоТекс</w:t>
      </w:r>
      <w:proofErr w:type="spellEnd"/>
      <w:r w:rsidRPr="00C903AE">
        <w:rPr>
          <w:rFonts w:ascii="Times New Roman" w:eastAsia="Times New Roman" w:hAnsi="Times New Roman" w:cs="Times New Roman"/>
          <w:sz w:val="25"/>
          <w:szCs w:val="25"/>
        </w:rPr>
        <w:t>»</w:t>
      </w:r>
      <w:r w:rsidR="003030AB" w:rsidRPr="00C903AE">
        <w:rPr>
          <w:rFonts w:ascii="Times New Roman" w:hAnsi="Times New Roman" w:cs="Times New Roman"/>
          <w:color w:val="1F497D"/>
          <w:sz w:val="25"/>
          <w:szCs w:val="25"/>
        </w:rPr>
        <w:t>)</w:t>
      </w:r>
    </w:p>
    <w:p w:rsidR="002E2500" w:rsidRPr="00C903AE" w:rsidRDefault="00CC0124" w:rsidP="00E8538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b/>
          <w:sz w:val="25"/>
          <w:szCs w:val="25"/>
        </w:rPr>
        <w:t>Применение квантового распределения ключей для защиты</w:t>
      </w:r>
      <w:r w:rsidR="00DA1884" w:rsidRPr="00C903A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903AE">
        <w:rPr>
          <w:rFonts w:ascii="Times New Roman" w:hAnsi="Times New Roman" w:cs="Times New Roman"/>
          <w:b/>
          <w:sz w:val="25"/>
          <w:szCs w:val="25"/>
        </w:rPr>
        <w:t>высокоскоростных каналов передачи данных</w:t>
      </w:r>
    </w:p>
    <w:p w:rsidR="0048775C" w:rsidRPr="00C903AE" w:rsidRDefault="0048775C" w:rsidP="00721D59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903AE">
        <w:rPr>
          <w:rFonts w:ascii="Times New Roman" w:hAnsi="Times New Roman" w:cs="Times New Roman"/>
          <w:i/>
          <w:sz w:val="25"/>
          <w:szCs w:val="25"/>
        </w:rPr>
        <w:t xml:space="preserve">Коренева Алиса Михайловна </w:t>
      </w:r>
      <w:r w:rsidR="003030AB" w:rsidRPr="00C903AE">
        <w:rPr>
          <w:rFonts w:ascii="Times New Roman" w:hAnsi="Times New Roman" w:cs="Times New Roman"/>
          <w:sz w:val="25"/>
          <w:szCs w:val="25"/>
        </w:rPr>
        <w:t>(</w:t>
      </w:r>
      <w:r w:rsidR="00721D59" w:rsidRPr="00C903AE">
        <w:rPr>
          <w:rFonts w:ascii="Times New Roman" w:hAnsi="Times New Roman" w:cs="Times New Roman"/>
          <w:sz w:val="25"/>
          <w:szCs w:val="25"/>
        </w:rPr>
        <w:t>ООО «Код Безопасности»</w:t>
      </w:r>
      <w:r w:rsidR="003030AB" w:rsidRPr="00C903AE">
        <w:rPr>
          <w:rFonts w:ascii="Times New Roman" w:hAnsi="Times New Roman" w:cs="Times New Roman"/>
          <w:sz w:val="25"/>
          <w:szCs w:val="25"/>
        </w:rPr>
        <w:t>)</w:t>
      </w:r>
    </w:p>
    <w:p w:rsidR="00AB388F" w:rsidRPr="00C903AE" w:rsidRDefault="0048775C" w:rsidP="00E8538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b/>
          <w:sz w:val="25"/>
          <w:szCs w:val="25"/>
        </w:rPr>
        <w:t xml:space="preserve">Об оценке перемешивающих свойств регистровых преобразований </w:t>
      </w:r>
      <w:r w:rsidR="00721D59" w:rsidRPr="00C903AE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Pr="00C903AE">
        <w:rPr>
          <w:rFonts w:ascii="Times New Roman" w:hAnsi="Times New Roman" w:cs="Times New Roman"/>
          <w:b/>
          <w:sz w:val="25"/>
          <w:szCs w:val="25"/>
        </w:rPr>
        <w:t>помощью матрично-</w:t>
      </w:r>
      <w:proofErr w:type="spellStart"/>
      <w:r w:rsidRPr="00C903AE">
        <w:rPr>
          <w:rFonts w:ascii="Times New Roman" w:hAnsi="Times New Roman" w:cs="Times New Roman"/>
          <w:b/>
          <w:sz w:val="25"/>
          <w:szCs w:val="25"/>
        </w:rPr>
        <w:t>графового</w:t>
      </w:r>
      <w:proofErr w:type="spellEnd"/>
      <w:r w:rsidRPr="00C903AE">
        <w:rPr>
          <w:rFonts w:ascii="Times New Roman" w:hAnsi="Times New Roman" w:cs="Times New Roman"/>
          <w:b/>
          <w:sz w:val="25"/>
          <w:szCs w:val="25"/>
        </w:rPr>
        <w:t xml:space="preserve"> подхода</w:t>
      </w:r>
    </w:p>
    <w:p w:rsidR="0048775C" w:rsidRPr="00C903AE" w:rsidRDefault="00AB388F" w:rsidP="00721D59">
      <w:pPr>
        <w:spacing w:after="0"/>
        <w:jc w:val="both"/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</w:pPr>
      <w:proofErr w:type="spellStart"/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>Кяжин</w:t>
      </w:r>
      <w:proofErr w:type="spellEnd"/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 xml:space="preserve"> Сергей Николаевич </w:t>
      </w:r>
      <w:r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>(Национальный исследовательский ядерный университет МИФИ)</w:t>
      </w:r>
    </w:p>
    <w:p w:rsidR="00AB388F" w:rsidRPr="00C903AE" w:rsidRDefault="00AB388F" w:rsidP="00202A50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b/>
          <w:sz w:val="25"/>
          <w:szCs w:val="25"/>
        </w:rPr>
        <w:t>О зависимости длин холостого хода генераторов псевдослучайных последовательностей от перемешивающих свойств преобразований</w:t>
      </w:r>
    </w:p>
    <w:p w:rsidR="00AB388F" w:rsidRPr="00C903AE" w:rsidRDefault="00AB388F" w:rsidP="00721D59">
      <w:pPr>
        <w:spacing w:after="0"/>
        <w:jc w:val="both"/>
        <w:rPr>
          <w:rFonts w:ascii="Times New Roman" w:eastAsia="Times New Roman" w:hAnsi="Times New Roman" w:cs="Times New Roman"/>
          <w:color w:val="0A0A0A"/>
          <w:sz w:val="25"/>
          <w:szCs w:val="25"/>
        </w:rPr>
      </w:pPr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 xml:space="preserve">Максимов Константин Владиславович, Хайруллин Ильяс </w:t>
      </w:r>
      <w:proofErr w:type="spellStart"/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>Ильдарович</w:t>
      </w:r>
      <w:proofErr w:type="spellEnd"/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 xml:space="preserve"> </w:t>
      </w:r>
      <w:r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>(Национальный исследовательский ядерный университет МИФИ)</w:t>
      </w:r>
    </w:p>
    <w:p w:rsidR="00AB388F" w:rsidRPr="00C903AE" w:rsidRDefault="00AB388F" w:rsidP="00C903A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b/>
          <w:sz w:val="25"/>
          <w:szCs w:val="25"/>
        </w:rPr>
        <w:t>Экспериментальное исследование пе</w:t>
      </w:r>
      <w:r w:rsidR="00721D59" w:rsidRPr="00C903AE">
        <w:rPr>
          <w:rFonts w:ascii="Times New Roman" w:hAnsi="Times New Roman" w:cs="Times New Roman"/>
          <w:b/>
          <w:sz w:val="25"/>
          <w:szCs w:val="25"/>
        </w:rPr>
        <w:t>ремешивающих свойств некоторых «легковесных»</w:t>
      </w:r>
      <w:r w:rsidRPr="00C903AE">
        <w:rPr>
          <w:rFonts w:ascii="Times New Roman" w:hAnsi="Times New Roman" w:cs="Times New Roman"/>
          <w:b/>
          <w:sz w:val="25"/>
          <w:szCs w:val="25"/>
        </w:rPr>
        <w:t xml:space="preserve"> алгоритмов</w:t>
      </w:r>
    </w:p>
    <w:p w:rsidR="003030AB" w:rsidRPr="00C903AE" w:rsidRDefault="00AB388F" w:rsidP="00721D59">
      <w:pPr>
        <w:spacing w:after="0"/>
        <w:jc w:val="both"/>
        <w:rPr>
          <w:rFonts w:ascii="Times New Roman" w:eastAsia="Times New Roman" w:hAnsi="Times New Roman" w:cs="Times New Roman"/>
          <w:color w:val="0A0A0A"/>
          <w:sz w:val="25"/>
          <w:szCs w:val="25"/>
        </w:rPr>
      </w:pPr>
      <w:r w:rsidRPr="00C903AE">
        <w:rPr>
          <w:rFonts w:ascii="Times New Roman" w:eastAsia="Times New Roman" w:hAnsi="Times New Roman" w:cs="Times New Roman"/>
          <w:i/>
          <w:color w:val="0A0A0A"/>
          <w:sz w:val="25"/>
          <w:szCs w:val="25"/>
        </w:rPr>
        <w:t>Авезова Яна Эдуардовна</w:t>
      </w:r>
      <w:r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 xml:space="preserve"> </w:t>
      </w:r>
      <w:r w:rsidR="003030AB"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 xml:space="preserve">(Национальный исследовательский ядерный </w:t>
      </w:r>
      <w:r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>университет МИФИ</w:t>
      </w:r>
      <w:r w:rsidR="003030AB" w:rsidRPr="00C903AE">
        <w:rPr>
          <w:rFonts w:ascii="Times New Roman" w:eastAsia="Times New Roman" w:hAnsi="Times New Roman" w:cs="Times New Roman"/>
          <w:color w:val="0A0A0A"/>
          <w:sz w:val="25"/>
          <w:szCs w:val="25"/>
        </w:rPr>
        <w:t>)</w:t>
      </w:r>
    </w:p>
    <w:p w:rsidR="00721D59" w:rsidRPr="00C903AE" w:rsidRDefault="00AB388F" w:rsidP="00C903AE">
      <w:pPr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903AE">
        <w:rPr>
          <w:rFonts w:ascii="Times New Roman" w:eastAsia="Calibri" w:hAnsi="Times New Roman" w:cs="Times New Roman"/>
          <w:b/>
          <w:sz w:val="25"/>
          <w:szCs w:val="25"/>
        </w:rPr>
        <w:t>Оценки обобщенного индекса скремблирования одног</w:t>
      </w:r>
      <w:r w:rsidR="00E85384" w:rsidRPr="00C903AE">
        <w:rPr>
          <w:rFonts w:ascii="Times New Roman" w:eastAsia="Calibri" w:hAnsi="Times New Roman" w:cs="Times New Roman"/>
          <w:b/>
          <w:sz w:val="25"/>
          <w:szCs w:val="25"/>
        </w:rPr>
        <w:t>о класса ориентированных графов</w:t>
      </w:r>
    </w:p>
    <w:p w:rsidR="00AB388F" w:rsidRPr="00C903AE" w:rsidRDefault="00AB388F" w:rsidP="00721D5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03AE">
        <w:rPr>
          <w:rFonts w:ascii="Times New Roman" w:hAnsi="Times New Roman" w:cs="Times New Roman"/>
          <w:i/>
          <w:sz w:val="25"/>
          <w:szCs w:val="25"/>
        </w:rPr>
        <w:t xml:space="preserve">Мифтахутдинова Альфинур Руслановна </w:t>
      </w:r>
      <w:r w:rsidRPr="00C903AE">
        <w:rPr>
          <w:rFonts w:ascii="Times New Roman" w:eastAsia="Times New Roman" w:hAnsi="Times New Roman" w:cs="Times New Roman"/>
          <w:sz w:val="25"/>
          <w:szCs w:val="25"/>
        </w:rPr>
        <w:t>(Финансовый университет при Правительстве Российской Федерации, Россия)</w:t>
      </w:r>
    </w:p>
    <w:p w:rsidR="00721D59" w:rsidRPr="00C903AE" w:rsidRDefault="00AB388F" w:rsidP="00202A50">
      <w:pPr>
        <w:spacing w:after="22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903AE">
        <w:rPr>
          <w:rFonts w:ascii="Times New Roman" w:eastAsia="Calibri" w:hAnsi="Times New Roman" w:cs="Times New Roman"/>
          <w:b/>
          <w:sz w:val="25"/>
          <w:szCs w:val="25"/>
        </w:rPr>
        <w:t>О построении высокопроизводительных алгоритмов блочного шифрования</w:t>
      </w:r>
    </w:p>
    <w:p w:rsidR="002E2500" w:rsidRPr="00C903AE" w:rsidRDefault="002E2500" w:rsidP="00E85384">
      <w:pPr>
        <w:spacing w:after="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i/>
          <w:sz w:val="25"/>
          <w:szCs w:val="25"/>
        </w:rPr>
        <w:t>Семибратов И</w:t>
      </w:r>
      <w:r w:rsidR="003030AB" w:rsidRPr="00C903AE">
        <w:rPr>
          <w:rFonts w:ascii="Times New Roman" w:hAnsi="Times New Roman" w:cs="Times New Roman"/>
          <w:i/>
          <w:sz w:val="25"/>
          <w:szCs w:val="25"/>
        </w:rPr>
        <w:t xml:space="preserve">лья </w:t>
      </w:r>
      <w:r w:rsidRPr="00C903AE">
        <w:rPr>
          <w:rFonts w:ascii="Times New Roman" w:hAnsi="Times New Roman" w:cs="Times New Roman"/>
          <w:i/>
          <w:sz w:val="25"/>
          <w:szCs w:val="25"/>
        </w:rPr>
        <w:t>В</w:t>
      </w:r>
      <w:r w:rsidR="003030AB" w:rsidRPr="00C903AE">
        <w:rPr>
          <w:rFonts w:ascii="Times New Roman" w:hAnsi="Times New Roman" w:cs="Times New Roman"/>
          <w:i/>
          <w:sz w:val="25"/>
          <w:szCs w:val="25"/>
        </w:rPr>
        <w:t xml:space="preserve">алерьевич </w:t>
      </w:r>
      <w:r w:rsidR="003030AB" w:rsidRPr="00C903AE">
        <w:rPr>
          <w:rFonts w:ascii="Times New Roman" w:eastAsia="Times New Roman" w:hAnsi="Times New Roman" w:cs="Times New Roman"/>
          <w:sz w:val="25"/>
          <w:szCs w:val="25"/>
        </w:rPr>
        <w:t>(Финансовый университет при Правительстве</w:t>
      </w:r>
      <w:r w:rsidR="00E85384" w:rsidRPr="00C903AE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Россия)</w:t>
      </w:r>
    </w:p>
    <w:p w:rsidR="002E2500" w:rsidRPr="00C903AE" w:rsidRDefault="002E2500" w:rsidP="00202A50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03AE">
        <w:rPr>
          <w:rFonts w:ascii="Times New Roman" w:hAnsi="Times New Roman" w:cs="Times New Roman"/>
          <w:b/>
          <w:sz w:val="25"/>
          <w:szCs w:val="25"/>
        </w:rPr>
        <w:t xml:space="preserve">Особенности реализации программного </w:t>
      </w:r>
      <w:proofErr w:type="gramStart"/>
      <w:r w:rsidRPr="00C903AE">
        <w:rPr>
          <w:rFonts w:ascii="Times New Roman" w:hAnsi="Times New Roman" w:cs="Times New Roman"/>
          <w:b/>
          <w:sz w:val="25"/>
          <w:szCs w:val="25"/>
        </w:rPr>
        <w:t>обеспечения  шифрования</w:t>
      </w:r>
      <w:proofErr w:type="gramEnd"/>
      <w:r w:rsidRPr="00C903AE">
        <w:rPr>
          <w:rFonts w:ascii="Times New Roman" w:hAnsi="Times New Roman" w:cs="Times New Roman"/>
          <w:b/>
          <w:sz w:val="25"/>
          <w:szCs w:val="25"/>
        </w:rPr>
        <w:t xml:space="preserve"> файлов с использованием алгоритма «Кузнечик»</w:t>
      </w:r>
    </w:p>
    <w:p w:rsidR="00317D10" w:rsidRPr="00E85384" w:rsidRDefault="00317D10" w:rsidP="00317D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85384">
        <w:rPr>
          <w:rFonts w:ascii="Times New Roman" w:hAnsi="Times New Roman" w:cs="Times New Roman"/>
          <w:i/>
          <w:sz w:val="26"/>
          <w:szCs w:val="26"/>
        </w:rPr>
        <w:t>Сукманов</w:t>
      </w:r>
      <w:proofErr w:type="spellEnd"/>
      <w:r w:rsidRPr="00E85384">
        <w:rPr>
          <w:rFonts w:ascii="Times New Roman" w:hAnsi="Times New Roman" w:cs="Times New Roman"/>
          <w:i/>
          <w:sz w:val="26"/>
          <w:szCs w:val="26"/>
        </w:rPr>
        <w:t xml:space="preserve"> Ярослав Алексеевич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Российской Федерации, Россия)</w:t>
      </w:r>
    </w:p>
    <w:p w:rsidR="00317D10" w:rsidRDefault="00317D10" w:rsidP="00202A5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384">
        <w:rPr>
          <w:rFonts w:ascii="Times New Roman" w:eastAsia="Times New Roman" w:hAnsi="Times New Roman" w:cs="Times New Roman"/>
          <w:b/>
          <w:sz w:val="26"/>
          <w:szCs w:val="26"/>
        </w:rPr>
        <w:t>KRACK - проблема для беспроводной сети</w:t>
      </w:r>
    </w:p>
    <w:p w:rsidR="00202A50" w:rsidRPr="00E85384" w:rsidRDefault="00202A50" w:rsidP="00202A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0">
        <w:rPr>
          <w:rFonts w:ascii="Times New Roman" w:eastAsia="Times New Roman" w:hAnsi="Times New Roman" w:cs="Times New Roman"/>
          <w:i/>
          <w:sz w:val="26"/>
          <w:szCs w:val="26"/>
        </w:rPr>
        <w:t>Богачев Сергей Анатольевич</w:t>
      </w:r>
      <w:r w:rsidRPr="00317D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85384">
        <w:rPr>
          <w:rFonts w:ascii="Times New Roman" w:eastAsia="Times New Roman" w:hAnsi="Times New Roman" w:cs="Times New Roman"/>
          <w:sz w:val="26"/>
          <w:szCs w:val="26"/>
        </w:rPr>
        <w:t>(Финансовый университет при Правительстве Российской Федерации, Россия)</w:t>
      </w:r>
    </w:p>
    <w:p w:rsidR="00317D10" w:rsidRPr="00202A50" w:rsidRDefault="00202A50" w:rsidP="00202A5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Низкоуровневые атаки и защита от них</w:t>
      </w:r>
      <w:r w:rsidRPr="00317D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3483B" w:rsidRPr="00E85384" w:rsidRDefault="0073483B" w:rsidP="00E85384">
      <w:pPr>
        <w:pageBreakBefore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384">
        <w:rPr>
          <w:rFonts w:ascii="Times New Roman" w:hAnsi="Times New Roman" w:cs="Times New Roman"/>
          <w:b/>
          <w:caps/>
          <w:sz w:val="28"/>
          <w:szCs w:val="28"/>
        </w:rPr>
        <w:lastRenderedPageBreak/>
        <w:t>15</w:t>
      </w:r>
      <w:r w:rsidR="00E85384" w:rsidRPr="00E85384">
        <w:rPr>
          <w:rFonts w:ascii="Times New Roman" w:hAnsi="Times New Roman" w:cs="Times New Roman"/>
          <w:b/>
          <w:caps/>
          <w:sz w:val="28"/>
          <w:szCs w:val="28"/>
        </w:rPr>
        <w:t>:00 – 17:45</w:t>
      </w:r>
      <w:r w:rsidRPr="00E85384">
        <w:rPr>
          <w:rFonts w:ascii="Times New Roman" w:hAnsi="Times New Roman" w:cs="Times New Roman"/>
          <w:b/>
          <w:caps/>
          <w:sz w:val="28"/>
          <w:szCs w:val="28"/>
        </w:rPr>
        <w:t xml:space="preserve"> Секция 3 (</w:t>
      </w:r>
      <w:r w:rsidR="001F4279" w:rsidRPr="00E85384">
        <w:rPr>
          <w:rFonts w:ascii="Times New Roman" w:hAnsi="Times New Roman" w:cs="Times New Roman"/>
          <w:b/>
          <w:caps/>
          <w:sz w:val="28"/>
          <w:szCs w:val="28"/>
        </w:rPr>
        <w:t xml:space="preserve">709 </w:t>
      </w:r>
      <w:r w:rsidRPr="00E85384">
        <w:rPr>
          <w:rFonts w:ascii="Times New Roman" w:hAnsi="Times New Roman" w:cs="Times New Roman"/>
          <w:b/>
          <w:caps/>
          <w:sz w:val="28"/>
          <w:szCs w:val="28"/>
        </w:rPr>
        <w:t>ауд</w:t>
      </w:r>
      <w:r w:rsidR="00FF1951" w:rsidRPr="00E85384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E85384">
        <w:rPr>
          <w:rFonts w:ascii="Times New Roman" w:hAnsi="Times New Roman" w:cs="Times New Roman"/>
          <w:b/>
          <w:caps/>
          <w:sz w:val="28"/>
          <w:szCs w:val="28"/>
        </w:rPr>
        <w:t>) «</w:t>
      </w:r>
      <w:r w:rsidR="00CA6B52">
        <w:rPr>
          <w:rFonts w:ascii="Times New Roman" w:hAnsi="Times New Roman" w:cs="Times New Roman"/>
          <w:b/>
          <w:caps/>
          <w:sz w:val="28"/>
          <w:szCs w:val="28"/>
        </w:rPr>
        <w:t>Международные проблемы информационного и финансового мониторинга</w:t>
      </w:r>
      <w:r w:rsidR="00E85384" w:rsidRPr="00E8538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3483B" w:rsidRPr="00E85384" w:rsidRDefault="0073483B" w:rsidP="00E85384">
      <w:pPr>
        <w:tabs>
          <w:tab w:val="center" w:pos="1416"/>
          <w:tab w:val="center" w:pos="2908"/>
          <w:tab w:val="center" w:pos="4420"/>
          <w:tab w:val="center" w:pos="6041"/>
          <w:tab w:val="center" w:pos="8049"/>
          <w:tab w:val="right" w:pos="9645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84">
        <w:rPr>
          <w:rFonts w:ascii="Times New Roman" w:hAnsi="Times New Roman" w:cs="Times New Roman"/>
          <w:b/>
          <w:sz w:val="28"/>
          <w:szCs w:val="28"/>
        </w:rPr>
        <w:tab/>
      </w: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Модератор</w:t>
      </w:r>
      <w:r w:rsidR="00A74E31" w:rsidRPr="00E8538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секции</w:t>
      </w:r>
      <w:r w:rsidR="00976704"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профессор кафедры информационной безопасности Финансового университета, </w:t>
      </w:r>
      <w:r w:rsidRPr="00E85384">
        <w:rPr>
          <w:rFonts w:ascii="Times New Roman" w:eastAsia="Times New Roman" w:hAnsi="Times New Roman" w:cs="Times New Roman"/>
          <w:i/>
          <w:sz w:val="28"/>
          <w:szCs w:val="28"/>
        </w:rPr>
        <w:t>Крылов Григорий Олегович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, д-р ф.-м. наук, канд. </w:t>
      </w:r>
      <w:proofErr w:type="spellStart"/>
      <w:r w:rsidRPr="00E85384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E85384">
        <w:rPr>
          <w:rFonts w:ascii="Times New Roman" w:eastAsia="Times New Roman" w:hAnsi="Times New Roman" w:cs="Times New Roman"/>
          <w:sz w:val="28"/>
          <w:szCs w:val="28"/>
        </w:rPr>
        <w:t>. наук, профессор</w:t>
      </w:r>
      <w:r w:rsidR="00A74E31" w:rsidRPr="00E853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31" w:rsidRPr="00E85384">
        <w:rPr>
          <w:rFonts w:ascii="Times New Roman" w:eastAsia="Times New Roman" w:hAnsi="Times New Roman" w:cs="Times New Roman"/>
          <w:sz w:val="28"/>
          <w:szCs w:val="28"/>
        </w:rPr>
        <w:t xml:space="preserve">заслуженный работник высшей школы, </w:t>
      </w:r>
      <w:r w:rsidR="005E6E25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="00A74E31" w:rsidRPr="00E85384">
        <w:rPr>
          <w:rFonts w:ascii="Times New Roman" w:eastAsia="Times New Roman" w:hAnsi="Times New Roman" w:cs="Times New Roman"/>
          <w:sz w:val="28"/>
          <w:szCs w:val="28"/>
        </w:rPr>
        <w:t xml:space="preserve"> кафедры информационной безопасности Финансового университета, </w:t>
      </w:r>
      <w:r w:rsidR="00A74E31" w:rsidRPr="00E85384">
        <w:rPr>
          <w:rFonts w:ascii="Times New Roman" w:eastAsia="Times New Roman" w:hAnsi="Times New Roman" w:cs="Times New Roman"/>
          <w:i/>
          <w:sz w:val="28"/>
          <w:szCs w:val="28"/>
        </w:rPr>
        <w:t>Бекетнова Юлия Михайловна</w:t>
      </w:r>
      <w:r w:rsidR="00A74E31" w:rsidRPr="00E85384">
        <w:rPr>
          <w:rFonts w:ascii="Times New Roman" w:eastAsia="Times New Roman" w:hAnsi="Times New Roman" w:cs="Times New Roman"/>
          <w:sz w:val="28"/>
          <w:szCs w:val="28"/>
        </w:rPr>
        <w:t>, к.т.н.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Айдаралиева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Алина </w:t>
      </w: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Айдаралиевна</w:t>
      </w:r>
      <w:proofErr w:type="spellEnd"/>
      <w:r w:rsidR="005C5D53"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, Алферова Ольга Васильевна</w:t>
      </w:r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Республика Кыргистан)</w:t>
      </w:r>
    </w:p>
    <w:p w:rsidR="00A74E31" w:rsidRPr="00E85384" w:rsidRDefault="00A74E31" w:rsidP="00E85384">
      <w:pPr>
        <w:tabs>
          <w:tab w:val="center" w:pos="1416"/>
          <w:tab w:val="center" w:pos="2908"/>
          <w:tab w:val="center" w:pos="4420"/>
          <w:tab w:val="center" w:pos="6041"/>
          <w:tab w:val="center" w:pos="8049"/>
          <w:tab w:val="right" w:pos="9645"/>
        </w:tabs>
        <w:spacing w:after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384">
        <w:rPr>
          <w:rFonts w:ascii="Times New Roman" w:eastAsia="Calibri" w:hAnsi="Times New Roman" w:cs="Times New Roman"/>
          <w:b/>
          <w:sz w:val="28"/>
          <w:szCs w:val="28"/>
        </w:rPr>
        <w:t>Анализ распределения информац</w:t>
      </w:r>
      <w:r w:rsidR="00E85384">
        <w:rPr>
          <w:rFonts w:ascii="Times New Roman" w:eastAsia="Calibri" w:hAnsi="Times New Roman" w:cs="Times New Roman"/>
          <w:b/>
          <w:sz w:val="28"/>
          <w:szCs w:val="28"/>
        </w:rPr>
        <w:t xml:space="preserve">ии экстремистского характера в </w:t>
      </w:r>
      <w:r w:rsidRPr="00E85384">
        <w:rPr>
          <w:rFonts w:ascii="Times New Roman" w:eastAsia="Calibri" w:hAnsi="Times New Roman" w:cs="Times New Roman"/>
          <w:b/>
          <w:sz w:val="28"/>
          <w:szCs w:val="28"/>
        </w:rPr>
        <w:t xml:space="preserve">открытых источниках по субъектам </w:t>
      </w:r>
      <w:r w:rsidR="00155384" w:rsidRPr="00E85384">
        <w:rPr>
          <w:rFonts w:ascii="Times New Roman" w:eastAsia="Calibri" w:hAnsi="Times New Roman" w:cs="Times New Roman"/>
          <w:b/>
          <w:sz w:val="28"/>
          <w:szCs w:val="28"/>
        </w:rPr>
        <w:t>РФ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Сат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Диана </w:t>
      </w: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Мергеновна</w:t>
      </w:r>
      <w:proofErr w:type="spellEnd"/>
      <w:r w:rsidR="00C405BF"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, </w:t>
      </w:r>
      <w:proofErr w:type="spellStart"/>
      <w:r w:rsidR="00C405BF"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Стройкова</w:t>
      </w:r>
      <w:proofErr w:type="spellEnd"/>
      <w:r w:rsidR="00C405BF"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Наталья Андреевна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(Национальный исследовательский ядерный университет МИФИ, Россия)</w:t>
      </w:r>
    </w:p>
    <w:p w:rsidR="00A74E31" w:rsidRPr="00E85384" w:rsidRDefault="00A74E31" w:rsidP="00E85384">
      <w:pPr>
        <w:spacing w:after="240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Числа Фибоначчи в задачах анализа оборота </w:t>
      </w:r>
      <w:proofErr w:type="spellStart"/>
      <w:r w:rsidRPr="00E85384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криптовалют</w:t>
      </w:r>
      <w:proofErr w:type="spellEnd"/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eastAsia="Calibri" w:hAnsi="Times New Roman" w:cs="Times New Roman"/>
          <w:i/>
          <w:iCs/>
          <w:sz w:val="28"/>
          <w:szCs w:val="28"/>
        </w:rPr>
        <w:t>Жампейис Назерке Бериковна</w:t>
      </w:r>
      <w:r w:rsidRPr="00E8538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Республика Казахстан)</w:t>
      </w:r>
    </w:p>
    <w:p w:rsidR="00A74E31" w:rsidRPr="00E85384" w:rsidRDefault="00A74E31" w:rsidP="00E85384">
      <w:pPr>
        <w:spacing w:after="36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853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Анализ комплаенс систем банков Республики Казахстан на современном этапе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hAnsi="Times New Roman" w:cs="Times New Roman"/>
          <w:i/>
          <w:sz w:val="28"/>
          <w:szCs w:val="28"/>
        </w:rPr>
        <w:t>Маджидзода Баходури Зокир</w:t>
      </w:r>
      <w:r w:rsidRPr="00E85384">
        <w:rPr>
          <w:rFonts w:ascii="Times New Roman" w:hAnsi="Times New Roman" w:cs="Times New Roman"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Республика Таджикистан)</w:t>
      </w:r>
    </w:p>
    <w:p w:rsidR="00A74E31" w:rsidRPr="00E85384" w:rsidRDefault="00A74E31" w:rsidP="00E85384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Calibri" w:hAnsi="Times New Roman" w:cs="Times New Roman"/>
          <w:b/>
          <w:sz w:val="28"/>
          <w:szCs w:val="28"/>
        </w:rPr>
        <w:t>Системный анализ девиантных операций в сфере государственных закупок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hAnsi="Times New Roman" w:cs="Times New Roman"/>
          <w:i/>
          <w:sz w:val="28"/>
          <w:szCs w:val="28"/>
        </w:rPr>
        <w:t>Мелконян Сережа Ервандович</w:t>
      </w:r>
      <w:r w:rsidRPr="00E85384">
        <w:rPr>
          <w:rFonts w:ascii="Times New Roman" w:hAnsi="Times New Roman" w:cs="Times New Roman"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Республика Армения)</w:t>
      </w:r>
    </w:p>
    <w:p w:rsidR="00A74E31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безопасность криптовалют на основе технологии </w:t>
      </w:r>
      <w:proofErr w:type="spellStart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блокчейн</w:t>
      </w:r>
      <w:proofErr w:type="spellEnd"/>
    </w:p>
    <w:p w:rsidR="00A74E31" w:rsidRPr="00E85384" w:rsidRDefault="00A74E31" w:rsidP="00D30FAC">
      <w:pPr>
        <w:spacing w:after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Приказчикова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Анастасия Сергеевна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(Национальный исследовательский ядерный университет МИФИ, Россия)</w:t>
      </w:r>
    </w:p>
    <w:p w:rsidR="00A74E31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  <w:proofErr w:type="spellStart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девиантной</w:t>
      </w:r>
      <w:proofErr w:type="spellEnd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кредитных организаций</w:t>
      </w:r>
    </w:p>
    <w:p w:rsidR="00D30FAC" w:rsidRDefault="00D30FAC" w:rsidP="00E85384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 w:type="page"/>
      </w:r>
    </w:p>
    <w:p w:rsidR="00F33444" w:rsidRDefault="00F33444" w:rsidP="00E85384">
      <w:pPr>
        <w:spacing w:after="0"/>
        <w:jc w:val="both"/>
        <w:rPr>
          <w:rFonts w:eastAsia="Times New Roman"/>
        </w:rPr>
      </w:pPr>
      <w:r w:rsidRPr="00F3344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Карпова Ксения Александровна</w:t>
      </w:r>
      <w:r>
        <w:rPr>
          <w:rFonts w:eastAsia="Times New Roman"/>
        </w:rPr>
        <w:t xml:space="preserve">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(Финансовый университет при Правительстве Российской Федерации, Россия)  </w:t>
      </w:r>
    </w:p>
    <w:p w:rsidR="00F33444" w:rsidRPr="00F33444" w:rsidRDefault="00F33444" w:rsidP="00E85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444">
        <w:rPr>
          <w:rFonts w:ascii="Times New Roman" w:eastAsia="Times New Roman" w:hAnsi="Times New Roman" w:cs="Times New Roman"/>
          <w:b/>
          <w:sz w:val="28"/>
          <w:szCs w:val="28"/>
        </w:rPr>
        <w:t>Вступление в силу Общеевропейского регламента о персональных данных и его влияние на российские компании</w:t>
      </w:r>
    </w:p>
    <w:p w:rsidR="00F33444" w:rsidRDefault="00F33444" w:rsidP="00E85384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A74E31" w:rsidRPr="00E85384" w:rsidRDefault="00A74E31" w:rsidP="00E85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Бодров Александр Сергеевич</w:t>
      </w:r>
      <w:r w:rsidRPr="00E853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(Финансовый университет при Правительстве Российской Федерации, Россия)  </w:t>
      </w:r>
    </w:p>
    <w:p w:rsidR="00A74E31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Технологии распределенных реестров в системах защиты информации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eastAsia="Calibri" w:hAnsi="Times New Roman" w:cs="Times New Roman"/>
          <w:i/>
          <w:sz w:val="28"/>
          <w:szCs w:val="28"/>
        </w:rPr>
        <w:t>Волобуев Георгий Константинович</w:t>
      </w:r>
      <w:r w:rsidRPr="00E8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CB" w:rsidRPr="00E85384">
        <w:rPr>
          <w:rFonts w:ascii="Times New Roman" w:eastAsia="Times New Roman" w:hAnsi="Times New Roman" w:cs="Times New Roman"/>
          <w:sz w:val="28"/>
          <w:szCs w:val="28"/>
        </w:rPr>
        <w:t xml:space="preserve">(Финансовый университет при Правительстве Российской Федерации, Россия)  </w:t>
      </w:r>
    </w:p>
    <w:p w:rsidR="00A74E31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технического анализа в задачах прогнозирования инцидентов информационной и экономической безопасности. Моделирование характеристик </w:t>
      </w:r>
      <w:r w:rsidR="00E85384">
        <w:rPr>
          <w:rFonts w:ascii="Times New Roman" w:eastAsia="Times New Roman" w:hAnsi="Times New Roman" w:cs="Times New Roman"/>
          <w:b/>
          <w:sz w:val="28"/>
          <w:szCs w:val="28"/>
        </w:rPr>
        <w:t>стохастического временного ряда</w:t>
      </w:r>
    </w:p>
    <w:p w:rsidR="00A74E31" w:rsidRPr="00E85384" w:rsidRDefault="00A74E31" w:rsidP="00E85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Никифоров Сергей Дмитриевич</w:t>
      </w:r>
      <w:r w:rsidRPr="00E85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(Финансовый университет при Правительстве Российской Федерации, Россия)  </w:t>
      </w:r>
    </w:p>
    <w:p w:rsidR="00A74E31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Методы исследования операций в задачах обеспечения информационной безопасности</w:t>
      </w:r>
    </w:p>
    <w:p w:rsidR="00A74E31" w:rsidRPr="00E85384" w:rsidRDefault="00A74E31" w:rsidP="00E85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Семехин Денис Александрович</w:t>
      </w:r>
      <w:r w:rsidRPr="00E85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5384">
        <w:rPr>
          <w:rFonts w:ascii="Times New Roman" w:eastAsia="Times New Roman" w:hAnsi="Times New Roman" w:cs="Times New Roman"/>
          <w:sz w:val="28"/>
          <w:szCs w:val="28"/>
        </w:rPr>
        <w:t xml:space="preserve">(Финансовый университет при Правительстве Российской Федерации, Россия)  </w:t>
      </w:r>
    </w:p>
    <w:p w:rsidR="00A74E31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Технологии больших данных в области информационной безопасности</w:t>
      </w:r>
    </w:p>
    <w:p w:rsidR="00A74E31" w:rsidRPr="00E85384" w:rsidRDefault="00A74E31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Гайбатова Алёна Рафидиновна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Россия)</w:t>
      </w:r>
    </w:p>
    <w:p w:rsidR="00F747B6" w:rsidRPr="00E85384" w:rsidRDefault="00A74E31" w:rsidP="00E8538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Автоматизация планирования учебного процесса при подготовке специалистов в области финансовой разведки</w:t>
      </w:r>
    </w:p>
    <w:p w:rsidR="00F747B6" w:rsidRPr="00E85384" w:rsidRDefault="00F747B6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Воробьева Анастасия Сергеевна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Россия)</w:t>
      </w:r>
    </w:p>
    <w:p w:rsidR="00F747B6" w:rsidRPr="00E85384" w:rsidRDefault="00F747B6" w:rsidP="00E8538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Выявление рисков и угроз в процессе </w:t>
      </w:r>
      <w:proofErr w:type="spellStart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финмониторинга</w:t>
      </w:r>
      <w:proofErr w:type="spellEnd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водоканалов</w:t>
      </w:r>
    </w:p>
    <w:p w:rsidR="00D30FAC" w:rsidRDefault="00D30FAC" w:rsidP="00E85384">
      <w:pPr>
        <w:spacing w:after="10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br w:type="page"/>
      </w:r>
    </w:p>
    <w:p w:rsidR="00B63197" w:rsidRPr="00E85384" w:rsidRDefault="00B63197" w:rsidP="00E85384">
      <w:pPr>
        <w:spacing w:after="1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lastRenderedPageBreak/>
        <w:t xml:space="preserve">Юсупов Евгений Георгиевич 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Россия)</w:t>
      </w:r>
    </w:p>
    <w:p w:rsidR="00F33444" w:rsidRDefault="00B63197" w:rsidP="00F33444">
      <w:pPr>
        <w:spacing w:after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Применимость </w:t>
      </w:r>
      <w:proofErr w:type="spellStart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блокчейн</w:t>
      </w:r>
      <w:proofErr w:type="spellEnd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 в государственной структуре РФ и международный опыт внедрения</w:t>
      </w:r>
    </w:p>
    <w:p w:rsidR="00643E5A" w:rsidRPr="00E85384" w:rsidRDefault="00643E5A" w:rsidP="00F33444">
      <w:pPr>
        <w:spacing w:after="0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Тапкина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</w:t>
      </w: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Амуланга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 xml:space="preserve"> </w:t>
      </w:r>
      <w:proofErr w:type="spellStart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Бадминовна</w:t>
      </w:r>
      <w:proofErr w:type="spellEnd"/>
      <w:r w:rsidRPr="00E85384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 </w:t>
      </w:r>
      <w:r w:rsidRPr="00E85384">
        <w:rPr>
          <w:rFonts w:ascii="Times New Roman" w:eastAsia="Times New Roman" w:hAnsi="Times New Roman" w:cs="Times New Roman"/>
          <w:color w:val="0A0A0A"/>
          <w:sz w:val="28"/>
          <w:szCs w:val="28"/>
        </w:rPr>
        <w:t>(Национальный исследовательский ядерный университет МИФИ, Россия)</w:t>
      </w:r>
    </w:p>
    <w:p w:rsidR="00F33444" w:rsidRPr="00D30FAC" w:rsidRDefault="00643E5A" w:rsidP="00D3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Международная </w:t>
      </w:r>
      <w:proofErr w:type="spellStart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>киберпреступность</w:t>
      </w:r>
      <w:proofErr w:type="spellEnd"/>
      <w:r w:rsidRPr="00E8538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возможные способы борьбы с ней</w:t>
      </w:r>
    </w:p>
    <w:p w:rsidR="00F33444" w:rsidRDefault="00F33444" w:rsidP="00C903A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E5A" w:rsidRPr="00E85384" w:rsidRDefault="0073483B" w:rsidP="00C903A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17: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>5</w:t>
      </w:r>
      <w:r w:rsidRPr="00E7630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 xml:space="preserve">-18:00 </w:t>
      </w:r>
      <w:r w:rsidR="008A2AFF" w:rsidRPr="00E7630C">
        <w:rPr>
          <w:rFonts w:ascii="Times New Roman" w:hAnsi="Times New Roman" w:cs="Times New Roman"/>
          <w:b/>
          <w:sz w:val="28"/>
          <w:szCs w:val="28"/>
        </w:rPr>
        <w:t xml:space="preserve">(акт. зал) </w:t>
      </w:r>
      <w:r w:rsidR="00A44EA0" w:rsidRPr="00E7630C">
        <w:rPr>
          <w:rFonts w:ascii="Times New Roman" w:hAnsi="Times New Roman" w:cs="Times New Roman"/>
          <w:sz w:val="28"/>
          <w:szCs w:val="28"/>
        </w:rPr>
        <w:t>«</w:t>
      </w:r>
      <w:r w:rsidR="009A0BDA" w:rsidRPr="00E7630C">
        <w:rPr>
          <w:rFonts w:ascii="Times New Roman" w:hAnsi="Times New Roman" w:cs="Times New Roman"/>
          <w:sz w:val="28"/>
          <w:szCs w:val="28"/>
        </w:rPr>
        <w:t>Открытый микрофон</w:t>
      </w:r>
      <w:r w:rsidR="00A44EA0" w:rsidRPr="00E7630C">
        <w:rPr>
          <w:rFonts w:ascii="Times New Roman" w:hAnsi="Times New Roman" w:cs="Times New Roman"/>
          <w:sz w:val="28"/>
          <w:szCs w:val="28"/>
        </w:rPr>
        <w:t>»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4B" w:rsidRPr="00E7630C" w:rsidRDefault="002A5E58">
      <w:pPr>
        <w:spacing w:after="213" w:line="259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18:0</w:t>
      </w:r>
      <w:r w:rsidR="009A0BDA" w:rsidRPr="00E7630C">
        <w:rPr>
          <w:rFonts w:ascii="Times New Roman" w:hAnsi="Times New Roman" w:cs="Times New Roman"/>
          <w:b/>
          <w:sz w:val="28"/>
          <w:szCs w:val="28"/>
        </w:rPr>
        <w:t>0 – Подведение итогов. Награждение победителей. Закрытие</w:t>
      </w:r>
    </w:p>
    <w:p w:rsidR="00C903AE" w:rsidRPr="00E7630C" w:rsidRDefault="00F90E4B" w:rsidP="00D30FAC">
      <w:pPr>
        <w:spacing w:before="240" w:after="213" w:line="259" w:lineRule="auto"/>
        <w:ind w:left="-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30C">
        <w:rPr>
          <w:rFonts w:ascii="Times New Roman" w:eastAsia="Times New Roman" w:hAnsi="Times New Roman" w:cs="Times New Roman"/>
          <w:sz w:val="28"/>
          <w:szCs w:val="28"/>
        </w:rPr>
        <w:t>Выступление заместителя председат</w:t>
      </w:r>
      <w:r w:rsidR="0063582C" w:rsidRPr="00E7630C">
        <w:rPr>
          <w:rFonts w:ascii="Times New Roman" w:eastAsia="Times New Roman" w:hAnsi="Times New Roman" w:cs="Times New Roman"/>
          <w:sz w:val="28"/>
          <w:szCs w:val="28"/>
        </w:rPr>
        <w:t>еля О</w:t>
      </w:r>
      <w:r w:rsidRPr="00E7630C">
        <w:rPr>
          <w:rFonts w:ascii="Times New Roman" w:eastAsia="Times New Roman" w:hAnsi="Times New Roman" w:cs="Times New Roman"/>
          <w:sz w:val="28"/>
          <w:szCs w:val="28"/>
        </w:rPr>
        <w:t>ргкомитета</w:t>
      </w:r>
      <w:r w:rsidR="00D73E0A" w:rsidRPr="00E763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73E0A" w:rsidRPr="00E7630C">
        <w:rPr>
          <w:rFonts w:ascii="Times New Roman" w:eastAsia="Times New Roman" w:hAnsi="Times New Roman" w:cs="Times New Roman"/>
          <w:sz w:val="28"/>
          <w:szCs w:val="28"/>
        </w:rPr>
        <w:t>заместителя  заведующего</w:t>
      </w:r>
      <w:proofErr w:type="gramEnd"/>
      <w:r w:rsidR="00D73E0A" w:rsidRPr="00E7630C">
        <w:rPr>
          <w:rFonts w:ascii="Times New Roman" w:eastAsia="Times New Roman" w:hAnsi="Times New Roman" w:cs="Times New Roman"/>
          <w:sz w:val="28"/>
          <w:szCs w:val="28"/>
        </w:rPr>
        <w:t xml:space="preserve"> кафедрой инфор</w:t>
      </w:r>
      <w:bookmarkStart w:id="0" w:name="_GoBack"/>
      <w:bookmarkEnd w:id="0"/>
      <w:r w:rsidR="00D73E0A" w:rsidRPr="00E7630C">
        <w:rPr>
          <w:rFonts w:ascii="Times New Roman" w:eastAsia="Times New Roman" w:hAnsi="Times New Roman" w:cs="Times New Roman"/>
          <w:sz w:val="28"/>
          <w:szCs w:val="28"/>
        </w:rPr>
        <w:t xml:space="preserve">мационной безопасности Финансового университета по научной работе, д-ра техн. наук, профессора </w:t>
      </w:r>
      <w:r w:rsidR="00D73E0A" w:rsidRPr="00E7630C">
        <w:rPr>
          <w:rFonts w:ascii="Times New Roman" w:eastAsia="Times New Roman" w:hAnsi="Times New Roman" w:cs="Times New Roman"/>
          <w:i/>
          <w:sz w:val="28"/>
          <w:szCs w:val="28"/>
        </w:rPr>
        <w:t>Дворянкина Сергея Владимировича</w:t>
      </w:r>
    </w:p>
    <w:p w:rsidR="00643E5A" w:rsidRPr="00E7630C" w:rsidRDefault="009A0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</w:p>
    <w:p w:rsidR="00A44EA0" w:rsidRDefault="00A44EA0" w:rsidP="00A44EA0">
      <w:pPr>
        <w:spacing w:after="0" w:line="270" w:lineRule="auto"/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0C">
        <w:rPr>
          <w:rFonts w:ascii="Times New Roman" w:hAnsi="Times New Roman" w:cs="Times New Roman"/>
          <w:b/>
          <w:sz w:val="28"/>
          <w:szCs w:val="28"/>
        </w:rPr>
        <w:t>ИНФО</w:t>
      </w:r>
      <w:r w:rsidR="00E85384">
        <w:rPr>
          <w:rFonts w:ascii="Times New Roman" w:hAnsi="Times New Roman" w:cs="Times New Roman"/>
          <w:b/>
          <w:sz w:val="28"/>
          <w:szCs w:val="28"/>
        </w:rPr>
        <w:t>РМАЦИОННЫЕ ПАРТНЕРЫ КОНФЕРЕНЦИИ</w:t>
      </w:r>
    </w:p>
    <w:p w:rsidR="00E85384" w:rsidRPr="00E7630C" w:rsidRDefault="00E85384" w:rsidP="00E85384">
      <w:pPr>
        <w:spacing w:after="0" w:line="270" w:lineRule="auto"/>
        <w:ind w:right="74"/>
        <w:rPr>
          <w:rFonts w:ascii="Times New Roman" w:hAnsi="Times New Roman" w:cs="Times New Roman"/>
          <w:b/>
          <w:sz w:val="28"/>
          <w:szCs w:val="28"/>
        </w:rPr>
      </w:pPr>
    </w:p>
    <w:p w:rsidR="00807FD4" w:rsidRPr="00E7630C" w:rsidRDefault="00807FD4" w:rsidP="00A44EA0">
      <w:pPr>
        <w:spacing w:after="0" w:line="270" w:lineRule="auto"/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A0" w:rsidRPr="00E7630C" w:rsidRDefault="00E85384" w:rsidP="00A44EA0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F8CC41" wp14:editId="7FC0C701">
            <wp:simplePos x="0" y="0"/>
            <wp:positionH relativeFrom="margin">
              <wp:posOffset>28575</wp:posOffset>
            </wp:positionH>
            <wp:positionV relativeFrom="paragraph">
              <wp:posOffset>127635</wp:posOffset>
            </wp:positionV>
            <wp:extent cx="1351280" cy="931653"/>
            <wp:effectExtent l="0" t="0" r="1270" b="1905"/>
            <wp:wrapNone/>
            <wp:docPr id="3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3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69001A9" wp14:editId="2D9C79C0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689100" cy="446405"/>
            <wp:effectExtent l="0" t="0" r="6350" b="0"/>
            <wp:wrapTight wrapText="bothSides">
              <wp:wrapPolygon edited="0">
                <wp:start x="0" y="0"/>
                <wp:lineTo x="0" y="20279"/>
                <wp:lineTo x="21438" y="20279"/>
                <wp:lineTo x="21438" y="4609"/>
                <wp:lineTo x="4385" y="0"/>
                <wp:lineTo x="0" y="0"/>
              </wp:wrapPolygon>
            </wp:wrapTight>
            <wp:docPr id="5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4EA0" w:rsidRPr="00E7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EA0" w:rsidRPr="00E7630C" w:rsidRDefault="00E85384" w:rsidP="00A44EA0">
      <w:pPr>
        <w:spacing w:after="251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635760" cy="476250"/>
            <wp:effectExtent l="0" t="0" r="2540" b="0"/>
            <wp:wrapTight wrapText="bothSides">
              <wp:wrapPolygon edited="0">
                <wp:start x="0" y="0"/>
                <wp:lineTo x="0" y="20736"/>
                <wp:lineTo x="21382" y="20736"/>
                <wp:lineTo x="213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tecs_logo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9" t="24193" r="17414" b="30871"/>
                    <a:stretch/>
                  </pic:blipFill>
                  <pic:spPr bwMode="auto">
                    <a:xfrm>
                      <a:off x="0" y="0"/>
                      <a:ext cx="163576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A0" w:rsidRPr="00E7630C" w:rsidRDefault="00E85384" w:rsidP="00A44EA0">
      <w:pPr>
        <w:spacing w:after="269"/>
        <w:jc w:val="center"/>
        <w:rPr>
          <w:rFonts w:ascii="Times New Roman" w:hAnsi="Times New Roman" w:cs="Times New Roman"/>
          <w:sz w:val="28"/>
          <w:szCs w:val="28"/>
        </w:rPr>
      </w:pPr>
      <w:r w:rsidRPr="00E763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19F7910" wp14:editId="7DF40C7D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017704" cy="540385"/>
            <wp:effectExtent l="0" t="0" r="1905" b="0"/>
            <wp:wrapNone/>
            <wp:docPr id="1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7704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E5A" w:rsidRPr="00E7630C" w:rsidRDefault="00643E5A">
      <w:pPr>
        <w:spacing w:after="0" w:line="237" w:lineRule="auto"/>
        <w:ind w:right="482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3E5A" w:rsidRPr="00E7630C" w:rsidSect="00A44EA0">
      <w:footerReference w:type="even" r:id="rId13"/>
      <w:footerReference w:type="default" r:id="rId14"/>
      <w:footerReference w:type="first" r:id="rId15"/>
      <w:pgSz w:w="11906" w:h="16838"/>
      <w:pgMar w:top="1440" w:right="1059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9E" w:rsidRDefault="00930D9E">
      <w:pPr>
        <w:spacing w:after="0" w:line="240" w:lineRule="auto"/>
      </w:pPr>
      <w:r>
        <w:separator/>
      </w:r>
    </w:p>
  </w:endnote>
  <w:endnote w:type="continuationSeparator" w:id="0">
    <w:p w:rsidR="00930D9E" w:rsidRDefault="009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A" w:rsidRDefault="00643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9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E5A" w:rsidRPr="00721D59" w:rsidRDefault="00A44EA0" w:rsidP="00721D59">
        <w:pPr>
          <w:pStyle w:val="a7"/>
          <w:jc w:val="center"/>
          <w:rPr>
            <w:rFonts w:ascii="Times New Roman" w:hAnsi="Times New Roman" w:cs="Times New Roman"/>
          </w:rPr>
        </w:pPr>
        <w:r w:rsidRPr="00721D59">
          <w:rPr>
            <w:rFonts w:ascii="Times New Roman" w:hAnsi="Times New Roman" w:cs="Times New Roman"/>
          </w:rPr>
          <w:fldChar w:fldCharType="begin"/>
        </w:r>
        <w:r w:rsidRPr="00721D59">
          <w:rPr>
            <w:rFonts w:ascii="Times New Roman" w:hAnsi="Times New Roman" w:cs="Times New Roman"/>
          </w:rPr>
          <w:instrText>PAGE   \* MERGEFORMAT</w:instrText>
        </w:r>
        <w:r w:rsidRPr="00721D59">
          <w:rPr>
            <w:rFonts w:ascii="Times New Roman" w:hAnsi="Times New Roman" w:cs="Times New Roman"/>
          </w:rPr>
          <w:fldChar w:fldCharType="separate"/>
        </w:r>
        <w:r w:rsidR="00D30FAC">
          <w:rPr>
            <w:rFonts w:ascii="Times New Roman" w:hAnsi="Times New Roman" w:cs="Times New Roman"/>
            <w:noProof/>
          </w:rPr>
          <w:t>9</w:t>
        </w:r>
        <w:r w:rsidRPr="00721D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80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3E5A" w:rsidRPr="00E7630C" w:rsidRDefault="00E7630C" w:rsidP="00E7630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7630C">
          <w:rPr>
            <w:rFonts w:ascii="Times New Roman" w:hAnsi="Times New Roman" w:cs="Times New Roman"/>
            <w:sz w:val="24"/>
          </w:rPr>
          <w:fldChar w:fldCharType="begin"/>
        </w:r>
        <w:r w:rsidRPr="00E7630C">
          <w:rPr>
            <w:rFonts w:ascii="Times New Roman" w:hAnsi="Times New Roman" w:cs="Times New Roman"/>
            <w:sz w:val="24"/>
          </w:rPr>
          <w:instrText>PAGE   \* MERGEFORMAT</w:instrText>
        </w:r>
        <w:r w:rsidRPr="00E7630C">
          <w:rPr>
            <w:rFonts w:ascii="Times New Roman" w:hAnsi="Times New Roman" w:cs="Times New Roman"/>
            <w:sz w:val="24"/>
          </w:rPr>
          <w:fldChar w:fldCharType="separate"/>
        </w:r>
        <w:r w:rsidR="00D30FAC">
          <w:rPr>
            <w:rFonts w:ascii="Times New Roman" w:hAnsi="Times New Roman" w:cs="Times New Roman"/>
            <w:noProof/>
            <w:sz w:val="24"/>
          </w:rPr>
          <w:t>2</w:t>
        </w:r>
        <w:r w:rsidRPr="00E7630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9E" w:rsidRDefault="00930D9E">
      <w:pPr>
        <w:spacing w:after="0" w:line="240" w:lineRule="auto"/>
      </w:pPr>
      <w:r>
        <w:separator/>
      </w:r>
    </w:p>
  </w:footnote>
  <w:footnote w:type="continuationSeparator" w:id="0">
    <w:p w:rsidR="00930D9E" w:rsidRDefault="0093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A" w:rsidRDefault="00203668" w:rsidP="00E7630C">
    <w:pPr>
      <w:jc w:val="center"/>
    </w:pPr>
    <w:r>
      <w:rPr>
        <w:noProof/>
      </w:rPr>
      <w:drawing>
        <wp:inline distT="0" distB="0" distL="0" distR="0" wp14:anchorId="4E71738E" wp14:editId="716AE234">
          <wp:extent cx="1895475" cy="604515"/>
          <wp:effectExtent l="0" t="0" r="0" b="5715"/>
          <wp:docPr id="4" name="Рисунок 4" descr="C:\Users\SVDvoryankin\AppData\Local\Microsoft\Windows\INetCache\Content.Word\new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VDvoryankin\AppData\Local\Microsoft\Windows\INetCache\Content.Word\new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506" cy="61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0C" w:rsidRDefault="00E7630C" w:rsidP="00E7630C">
    <w:pPr>
      <w:pStyle w:val="a5"/>
      <w:jc w:val="center"/>
    </w:pPr>
    <w:r>
      <w:rPr>
        <w:noProof/>
      </w:rPr>
      <w:drawing>
        <wp:inline distT="0" distB="0" distL="0" distR="0" wp14:anchorId="7AFF1F0C" wp14:editId="2856F989">
          <wp:extent cx="1895475" cy="604515"/>
          <wp:effectExtent l="0" t="0" r="0" b="5715"/>
          <wp:docPr id="7" name="Рисунок 7" descr="C:\Users\SVDvoryankin\AppData\Local\Microsoft\Windows\INetCache\Content.Word\new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VDvoryankin\AppData\Local\Microsoft\Windows\INetCache\Content.Word\new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506" cy="61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0"/>
    <w:rsid w:val="00024756"/>
    <w:rsid w:val="00051D77"/>
    <w:rsid w:val="00076AB1"/>
    <w:rsid w:val="00083BA6"/>
    <w:rsid w:val="000937CE"/>
    <w:rsid w:val="000B3AD1"/>
    <w:rsid w:val="000B4D94"/>
    <w:rsid w:val="000C798F"/>
    <w:rsid w:val="000E7E99"/>
    <w:rsid w:val="00133E53"/>
    <w:rsid w:val="00147712"/>
    <w:rsid w:val="00155384"/>
    <w:rsid w:val="0017480B"/>
    <w:rsid w:val="00175790"/>
    <w:rsid w:val="001C4222"/>
    <w:rsid w:val="001D64E7"/>
    <w:rsid w:val="001E4998"/>
    <w:rsid w:val="001F4279"/>
    <w:rsid w:val="00202A50"/>
    <w:rsid w:val="00203668"/>
    <w:rsid w:val="002066F2"/>
    <w:rsid w:val="00227F5F"/>
    <w:rsid w:val="00233A5D"/>
    <w:rsid w:val="002529EC"/>
    <w:rsid w:val="002922F3"/>
    <w:rsid w:val="002A5E58"/>
    <w:rsid w:val="002B5954"/>
    <w:rsid w:val="002C7583"/>
    <w:rsid w:val="002E2500"/>
    <w:rsid w:val="003030AB"/>
    <w:rsid w:val="00317D10"/>
    <w:rsid w:val="00326814"/>
    <w:rsid w:val="00345CF9"/>
    <w:rsid w:val="00374D7B"/>
    <w:rsid w:val="003D2D80"/>
    <w:rsid w:val="003E6097"/>
    <w:rsid w:val="00420890"/>
    <w:rsid w:val="0048775C"/>
    <w:rsid w:val="004C1144"/>
    <w:rsid w:val="004E09FA"/>
    <w:rsid w:val="005321CB"/>
    <w:rsid w:val="005827C4"/>
    <w:rsid w:val="00583285"/>
    <w:rsid w:val="0058467E"/>
    <w:rsid w:val="005B65B3"/>
    <w:rsid w:val="005C5D53"/>
    <w:rsid w:val="005E04FC"/>
    <w:rsid w:val="005E6E25"/>
    <w:rsid w:val="005F2E82"/>
    <w:rsid w:val="0061665C"/>
    <w:rsid w:val="0063582C"/>
    <w:rsid w:val="00643E5A"/>
    <w:rsid w:val="0066201C"/>
    <w:rsid w:val="00665BCA"/>
    <w:rsid w:val="006758E0"/>
    <w:rsid w:val="00701C49"/>
    <w:rsid w:val="00705FEB"/>
    <w:rsid w:val="00721D59"/>
    <w:rsid w:val="0073483B"/>
    <w:rsid w:val="007819AC"/>
    <w:rsid w:val="00781AEC"/>
    <w:rsid w:val="00785287"/>
    <w:rsid w:val="007938DF"/>
    <w:rsid w:val="0079603A"/>
    <w:rsid w:val="007B5938"/>
    <w:rsid w:val="007C0BFE"/>
    <w:rsid w:val="00807FD4"/>
    <w:rsid w:val="00817010"/>
    <w:rsid w:val="0084214D"/>
    <w:rsid w:val="00844146"/>
    <w:rsid w:val="00882C99"/>
    <w:rsid w:val="008948A6"/>
    <w:rsid w:val="008A2AFF"/>
    <w:rsid w:val="008B2F63"/>
    <w:rsid w:val="008E28CD"/>
    <w:rsid w:val="008F79AF"/>
    <w:rsid w:val="00900599"/>
    <w:rsid w:val="00925EE1"/>
    <w:rsid w:val="00926245"/>
    <w:rsid w:val="00930D9E"/>
    <w:rsid w:val="009311D9"/>
    <w:rsid w:val="00934117"/>
    <w:rsid w:val="00942B88"/>
    <w:rsid w:val="00943B77"/>
    <w:rsid w:val="00965769"/>
    <w:rsid w:val="00976704"/>
    <w:rsid w:val="009907AA"/>
    <w:rsid w:val="009939E8"/>
    <w:rsid w:val="009A0BDA"/>
    <w:rsid w:val="009E2FAC"/>
    <w:rsid w:val="009E36E6"/>
    <w:rsid w:val="009F0B4D"/>
    <w:rsid w:val="00A150E8"/>
    <w:rsid w:val="00A37153"/>
    <w:rsid w:val="00A44EA0"/>
    <w:rsid w:val="00A60B9B"/>
    <w:rsid w:val="00A74E31"/>
    <w:rsid w:val="00A81107"/>
    <w:rsid w:val="00A871ED"/>
    <w:rsid w:val="00AA0765"/>
    <w:rsid w:val="00AA3E30"/>
    <w:rsid w:val="00AA4E84"/>
    <w:rsid w:val="00AB388F"/>
    <w:rsid w:val="00AE5136"/>
    <w:rsid w:val="00AF1893"/>
    <w:rsid w:val="00AF6E4E"/>
    <w:rsid w:val="00B07A2B"/>
    <w:rsid w:val="00B137D1"/>
    <w:rsid w:val="00B16272"/>
    <w:rsid w:val="00B40D79"/>
    <w:rsid w:val="00B63197"/>
    <w:rsid w:val="00B82DAC"/>
    <w:rsid w:val="00B929DD"/>
    <w:rsid w:val="00B940EF"/>
    <w:rsid w:val="00BA1842"/>
    <w:rsid w:val="00BB3D5A"/>
    <w:rsid w:val="00BC28C2"/>
    <w:rsid w:val="00BE23C5"/>
    <w:rsid w:val="00C405BF"/>
    <w:rsid w:val="00C509C4"/>
    <w:rsid w:val="00C5404E"/>
    <w:rsid w:val="00C57B70"/>
    <w:rsid w:val="00C62CC8"/>
    <w:rsid w:val="00C903AE"/>
    <w:rsid w:val="00C95F0F"/>
    <w:rsid w:val="00CA6B52"/>
    <w:rsid w:val="00CC0124"/>
    <w:rsid w:val="00CE07D0"/>
    <w:rsid w:val="00D1114C"/>
    <w:rsid w:val="00D24612"/>
    <w:rsid w:val="00D30FAC"/>
    <w:rsid w:val="00D55593"/>
    <w:rsid w:val="00D73E0A"/>
    <w:rsid w:val="00D95CE6"/>
    <w:rsid w:val="00DA1884"/>
    <w:rsid w:val="00DD7396"/>
    <w:rsid w:val="00E006A7"/>
    <w:rsid w:val="00E06636"/>
    <w:rsid w:val="00E7630C"/>
    <w:rsid w:val="00E85384"/>
    <w:rsid w:val="00EF0BD1"/>
    <w:rsid w:val="00F04C76"/>
    <w:rsid w:val="00F1073E"/>
    <w:rsid w:val="00F13C50"/>
    <w:rsid w:val="00F33444"/>
    <w:rsid w:val="00F40060"/>
    <w:rsid w:val="00F446AA"/>
    <w:rsid w:val="00F5251F"/>
    <w:rsid w:val="00F747B6"/>
    <w:rsid w:val="00F85D35"/>
    <w:rsid w:val="00F90E4B"/>
    <w:rsid w:val="00FA2AB3"/>
    <w:rsid w:val="00FC1EF2"/>
    <w:rsid w:val="00FD6881"/>
    <w:rsid w:val="00FE266B"/>
    <w:rsid w:val="00FE5A29"/>
    <w:rsid w:val="00FF195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90FB"/>
  <w15:docId w15:val="{B71914F4-F261-48EA-AA31-402481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0"/>
  </w:style>
  <w:style w:type="paragraph" w:styleId="a7">
    <w:name w:val="footer"/>
    <w:basedOn w:val="a"/>
    <w:link w:val="a8"/>
    <w:uiPriority w:val="99"/>
    <w:unhideWhenUsed/>
    <w:rsid w:val="0081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0"/>
  </w:style>
  <w:style w:type="paragraph" w:styleId="a9">
    <w:name w:val="Normal (Web)"/>
    <w:basedOn w:val="a"/>
    <w:uiPriority w:val="99"/>
    <w:semiHidden/>
    <w:unhideWhenUsed/>
    <w:rsid w:val="00FE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nhideWhenUsed/>
    <w:rsid w:val="00AB38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747B6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317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BA9A0E7-F7FC-4642-9F5D-9C68A66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Дворянкин Сергей Владимирович</dc:creator>
  <cp:keywords/>
  <dc:description/>
  <cp:lastModifiedBy>Дворянкин Сергей Владимирович</cp:lastModifiedBy>
  <cp:revision>2</cp:revision>
  <cp:lastPrinted>2017-11-01T09:02:00Z</cp:lastPrinted>
  <dcterms:created xsi:type="dcterms:W3CDTF">2017-11-22T13:38:00Z</dcterms:created>
  <dcterms:modified xsi:type="dcterms:W3CDTF">2017-11-22T13:38:00Z</dcterms:modified>
</cp:coreProperties>
</file>