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46" w:rsidRDefault="00BF5C5B">
      <w:pPr>
        <w:pStyle w:val="1"/>
        <w:spacing w:before="65"/>
        <w:ind w:left="5395"/>
      </w:pPr>
      <w:r>
        <w:rPr>
          <w:spacing w:val="-2"/>
        </w:rPr>
        <w:t>ГРАФИК</w:t>
      </w:r>
      <w:r>
        <w:rPr>
          <w:spacing w:val="-11"/>
        </w:rPr>
        <w:t xml:space="preserve"> </w:t>
      </w:r>
      <w:r>
        <w:rPr>
          <w:spacing w:val="-2"/>
        </w:rPr>
        <w:t>ПОДГОТОВКИ</w:t>
      </w:r>
      <w:r>
        <w:rPr>
          <w:spacing w:val="-10"/>
        </w:rPr>
        <w:t xml:space="preserve"> </w:t>
      </w:r>
      <w:r>
        <w:rPr>
          <w:spacing w:val="-1"/>
        </w:rPr>
        <w:t>ВКР</w:t>
      </w:r>
    </w:p>
    <w:p w:rsidR="002D2FB2" w:rsidRDefault="002D2FB2" w:rsidP="002D2FB2">
      <w:pPr>
        <w:ind w:left="5394" w:right="5395"/>
        <w:jc w:val="center"/>
        <w:rPr>
          <w:b/>
          <w:spacing w:val="-57"/>
          <w:sz w:val="24"/>
        </w:rPr>
      </w:pPr>
      <w:r>
        <w:rPr>
          <w:b/>
          <w:sz w:val="24"/>
        </w:rPr>
        <w:t>2023/2024</w:t>
      </w:r>
      <w:r w:rsidR="00BF5C5B">
        <w:rPr>
          <w:b/>
          <w:spacing w:val="-13"/>
          <w:sz w:val="24"/>
        </w:rPr>
        <w:t xml:space="preserve"> </w:t>
      </w:r>
      <w:r w:rsidR="00BF5C5B">
        <w:rPr>
          <w:b/>
          <w:sz w:val="24"/>
        </w:rPr>
        <w:t>учебный</w:t>
      </w:r>
      <w:r w:rsidR="00BF5C5B">
        <w:rPr>
          <w:b/>
          <w:spacing w:val="-13"/>
          <w:sz w:val="24"/>
        </w:rPr>
        <w:t xml:space="preserve"> </w:t>
      </w:r>
      <w:r w:rsidR="00BF5C5B">
        <w:rPr>
          <w:b/>
          <w:sz w:val="24"/>
        </w:rPr>
        <w:t>год</w:t>
      </w:r>
      <w:r w:rsidR="00BF5C5B">
        <w:rPr>
          <w:b/>
          <w:spacing w:val="-57"/>
          <w:sz w:val="24"/>
        </w:rPr>
        <w:t xml:space="preserve"> </w:t>
      </w:r>
    </w:p>
    <w:p w:rsidR="002D2FB2" w:rsidRDefault="002D2FB2" w:rsidP="002D2FB2">
      <w:pPr>
        <w:ind w:left="5394" w:right="5395"/>
        <w:jc w:val="center"/>
        <w:rPr>
          <w:b/>
          <w:spacing w:val="-57"/>
          <w:sz w:val="24"/>
        </w:rPr>
      </w:pPr>
    </w:p>
    <w:p w:rsidR="00AD0146" w:rsidRDefault="00BF5C5B" w:rsidP="002D2FB2">
      <w:pPr>
        <w:ind w:left="5394" w:right="5395"/>
        <w:jc w:val="center"/>
        <w:rPr>
          <w:b/>
          <w:sz w:val="24"/>
        </w:rPr>
      </w:pPr>
      <w:r>
        <w:rPr>
          <w:b/>
          <w:sz w:val="24"/>
        </w:rPr>
        <w:t>МАГИСТРАТУРА</w:t>
      </w:r>
    </w:p>
    <w:p w:rsidR="002D2FB2" w:rsidRPr="002D2FB2" w:rsidRDefault="00BF5C5B" w:rsidP="002D2FB2">
      <w:pPr>
        <w:spacing w:after="120"/>
        <w:ind w:left="283"/>
        <w:jc w:val="center"/>
        <w:rPr>
          <w:sz w:val="28"/>
          <w:szCs w:val="28"/>
        </w:rPr>
      </w:pPr>
      <w:r w:rsidRPr="002D2FB2">
        <w:rPr>
          <w:sz w:val="28"/>
          <w:szCs w:val="28"/>
        </w:rPr>
        <w:t>Направление</w:t>
      </w:r>
      <w:r w:rsidRPr="002D2FB2">
        <w:rPr>
          <w:spacing w:val="-10"/>
          <w:sz w:val="28"/>
          <w:szCs w:val="28"/>
        </w:rPr>
        <w:t xml:space="preserve"> </w:t>
      </w:r>
      <w:r w:rsidRPr="002D2FB2">
        <w:rPr>
          <w:sz w:val="28"/>
          <w:szCs w:val="28"/>
        </w:rPr>
        <w:t>подготовки</w:t>
      </w:r>
      <w:r w:rsidRPr="002D2FB2">
        <w:rPr>
          <w:spacing w:val="-10"/>
          <w:sz w:val="28"/>
          <w:szCs w:val="28"/>
        </w:rPr>
        <w:t xml:space="preserve"> </w:t>
      </w:r>
      <w:r w:rsidR="002D2FB2" w:rsidRPr="002D2FB2">
        <w:rPr>
          <w:rFonts w:eastAsia="Calibri"/>
          <w:sz w:val="28"/>
          <w:szCs w:val="28"/>
        </w:rPr>
        <w:t>38.04.02</w:t>
      </w:r>
      <w:r w:rsidR="002D2FB2">
        <w:rPr>
          <w:rFonts w:eastAsia="Calibri"/>
          <w:sz w:val="28"/>
          <w:szCs w:val="28"/>
        </w:rPr>
        <w:t xml:space="preserve"> </w:t>
      </w:r>
      <w:r w:rsidR="002D2FB2" w:rsidRPr="002D2FB2">
        <w:rPr>
          <w:rFonts w:eastAsia="Calibri"/>
          <w:sz w:val="28"/>
          <w:szCs w:val="28"/>
        </w:rPr>
        <w:t xml:space="preserve">«Менеджмент», </w:t>
      </w:r>
      <w:r w:rsidR="002D2FB2">
        <w:rPr>
          <w:rFonts w:eastAsia="Calibri"/>
          <w:sz w:val="28"/>
          <w:szCs w:val="28"/>
        </w:rPr>
        <w:t>направленность</w:t>
      </w:r>
      <w:r w:rsidR="002D2FB2" w:rsidRPr="002D2FB2">
        <w:rPr>
          <w:rFonts w:eastAsia="Calibri"/>
          <w:sz w:val="28"/>
          <w:szCs w:val="28"/>
        </w:rPr>
        <w:t xml:space="preserve"> программы магистратуры «Управление инновациями и предпринимательство» 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0"/>
        <w:gridCol w:w="3980"/>
      </w:tblGrid>
      <w:tr w:rsidR="00AD0146">
        <w:trPr>
          <w:trHeight w:val="749"/>
        </w:trPr>
        <w:tc>
          <w:tcPr>
            <w:tcW w:w="9940" w:type="dxa"/>
          </w:tcPr>
          <w:p w:rsidR="00AD0146" w:rsidRDefault="00BF5C5B">
            <w:pPr>
              <w:pStyle w:val="TableParagraph"/>
              <w:ind w:left="4300" w:right="4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980" w:type="dxa"/>
          </w:tcPr>
          <w:p w:rsidR="00AD0146" w:rsidRDefault="00BF5C5B">
            <w:pPr>
              <w:pStyle w:val="TableParagraph"/>
              <w:ind w:left="388" w:right="378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по Положению о ВКР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AD0146">
        <w:trPr>
          <w:trHeight w:val="470"/>
        </w:trPr>
        <w:tc>
          <w:tcPr>
            <w:tcW w:w="13920" w:type="dxa"/>
            <w:gridSpan w:val="2"/>
            <w:shd w:val="clear" w:color="auto" w:fill="F2F2F2"/>
          </w:tcPr>
          <w:p w:rsidR="00AD0146" w:rsidRDefault="00BF5C5B">
            <w:pPr>
              <w:pStyle w:val="TableParagraph"/>
              <w:spacing w:before="106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2D2FB2">
              <w:rPr>
                <w:b/>
                <w:sz w:val="24"/>
              </w:rPr>
              <w:t>(2023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приема)</w:t>
            </w:r>
          </w:p>
        </w:tc>
      </w:tr>
      <w:tr w:rsidR="00AD0146">
        <w:trPr>
          <w:trHeight w:val="470"/>
        </w:trPr>
        <w:tc>
          <w:tcPr>
            <w:tcW w:w="9940" w:type="dxa"/>
          </w:tcPr>
          <w:p w:rsidR="00AD0146" w:rsidRDefault="00BF5C5B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3980" w:type="dxa"/>
          </w:tcPr>
          <w:p w:rsidR="00AD0146" w:rsidRDefault="00BF5C5B">
            <w:pPr>
              <w:pStyle w:val="TableParagraph"/>
              <w:spacing w:before="107"/>
              <w:ind w:left="443" w:right="4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6"/>
                <w:sz w:val="24"/>
              </w:rPr>
              <w:t xml:space="preserve"> </w:t>
            </w:r>
            <w:r w:rsidR="002D2FB2"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AD0146">
        <w:trPr>
          <w:trHeight w:val="470"/>
        </w:trPr>
        <w:tc>
          <w:tcPr>
            <w:tcW w:w="9940" w:type="dxa"/>
          </w:tcPr>
          <w:p w:rsidR="00AD0146" w:rsidRDefault="00BF5C5B"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3980" w:type="dxa"/>
          </w:tcPr>
          <w:p w:rsidR="00AD0146" w:rsidRDefault="00BF5C5B">
            <w:pPr>
              <w:pStyle w:val="TableParagraph"/>
              <w:spacing w:before="108"/>
              <w:ind w:left="443" w:right="4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6"/>
                <w:sz w:val="24"/>
              </w:rPr>
              <w:t xml:space="preserve"> </w:t>
            </w:r>
            <w:r w:rsidR="002D2FB2"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AD0146">
        <w:trPr>
          <w:trHeight w:val="749"/>
        </w:trPr>
        <w:tc>
          <w:tcPr>
            <w:tcW w:w="9940" w:type="dxa"/>
          </w:tcPr>
          <w:p w:rsidR="00AD0146" w:rsidRDefault="00BF5C5B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плана-задания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платформе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org.fa.ru</w:t>
            </w:r>
          </w:p>
        </w:tc>
        <w:tc>
          <w:tcPr>
            <w:tcW w:w="3980" w:type="dxa"/>
          </w:tcPr>
          <w:p w:rsidR="00AD0146" w:rsidRDefault="00BF5C5B">
            <w:pPr>
              <w:pStyle w:val="TableParagraph"/>
              <w:ind w:left="443" w:right="4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6"/>
                <w:sz w:val="24"/>
              </w:rPr>
              <w:t xml:space="preserve"> </w:t>
            </w:r>
            <w:r w:rsidR="002D2FB2"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AD0146">
        <w:trPr>
          <w:trHeight w:val="469"/>
        </w:trPr>
        <w:tc>
          <w:tcPr>
            <w:tcW w:w="9940" w:type="dxa"/>
          </w:tcPr>
          <w:p w:rsidR="00AD0146" w:rsidRDefault="00BF5C5B"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3980" w:type="dxa"/>
          </w:tcPr>
          <w:p w:rsidR="00AD0146" w:rsidRDefault="00BF5C5B">
            <w:pPr>
              <w:pStyle w:val="TableParagraph"/>
              <w:spacing w:before="106"/>
              <w:ind w:left="443" w:right="4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5"/>
                <w:sz w:val="24"/>
              </w:rPr>
              <w:t xml:space="preserve"> </w:t>
            </w:r>
            <w:r w:rsidR="002D2FB2">
              <w:rPr>
                <w:sz w:val="24"/>
              </w:rPr>
              <w:t>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AD0146">
        <w:trPr>
          <w:trHeight w:val="470"/>
        </w:trPr>
        <w:tc>
          <w:tcPr>
            <w:tcW w:w="13920" w:type="dxa"/>
            <w:gridSpan w:val="2"/>
            <w:shd w:val="clear" w:color="auto" w:fill="F2F2F2"/>
          </w:tcPr>
          <w:p w:rsidR="00AD0146" w:rsidRDefault="00BF5C5B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Обучающиеся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2-го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2D2FB2">
              <w:rPr>
                <w:b/>
                <w:sz w:val="24"/>
              </w:rPr>
              <w:t>(2022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приема)</w:t>
            </w:r>
          </w:p>
        </w:tc>
      </w:tr>
      <w:tr w:rsidR="00AD0146">
        <w:trPr>
          <w:trHeight w:val="469"/>
        </w:trPr>
        <w:tc>
          <w:tcPr>
            <w:tcW w:w="9940" w:type="dxa"/>
          </w:tcPr>
          <w:p w:rsidR="00AD0146" w:rsidRDefault="00BF5C5B"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</w:p>
        </w:tc>
        <w:tc>
          <w:tcPr>
            <w:tcW w:w="3980" w:type="dxa"/>
          </w:tcPr>
          <w:p w:rsidR="00AD0146" w:rsidRDefault="00BF5C5B">
            <w:pPr>
              <w:pStyle w:val="TableParagraph"/>
              <w:spacing w:before="108"/>
              <w:ind w:left="443" w:right="4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6"/>
                <w:sz w:val="24"/>
              </w:rPr>
              <w:t xml:space="preserve"> </w:t>
            </w:r>
            <w:r w:rsidR="002D2FB2">
              <w:rPr>
                <w:sz w:val="24"/>
              </w:rPr>
              <w:t>2023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AD0146">
        <w:trPr>
          <w:trHeight w:val="470"/>
        </w:trPr>
        <w:tc>
          <w:tcPr>
            <w:tcW w:w="9940" w:type="dxa"/>
          </w:tcPr>
          <w:p w:rsidR="00AD0146" w:rsidRDefault="00BF5C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</w:p>
        </w:tc>
        <w:tc>
          <w:tcPr>
            <w:tcW w:w="3980" w:type="dxa"/>
          </w:tcPr>
          <w:p w:rsidR="00AD0146" w:rsidRDefault="00BF5C5B" w:rsidP="00BF5C5B">
            <w:pPr>
              <w:pStyle w:val="TableParagraph"/>
              <w:ind w:left="443" w:right="4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6"/>
                <w:sz w:val="24"/>
              </w:rPr>
              <w:t xml:space="preserve"> </w:t>
            </w:r>
            <w:r w:rsidR="002D2FB2">
              <w:rPr>
                <w:sz w:val="24"/>
              </w:rPr>
              <w:t>2024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AD0146">
        <w:trPr>
          <w:trHeight w:val="470"/>
        </w:trPr>
        <w:tc>
          <w:tcPr>
            <w:tcW w:w="9940" w:type="dxa"/>
          </w:tcPr>
          <w:p w:rsidR="00AD0146" w:rsidRDefault="00BF5C5B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</w:p>
        </w:tc>
        <w:tc>
          <w:tcPr>
            <w:tcW w:w="3980" w:type="dxa"/>
          </w:tcPr>
          <w:p w:rsidR="00AD0146" w:rsidRDefault="00BF5C5B">
            <w:pPr>
              <w:pStyle w:val="TableParagraph"/>
              <w:spacing w:before="110"/>
              <w:ind w:left="443" w:right="4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6"/>
                <w:sz w:val="24"/>
              </w:rPr>
              <w:t xml:space="preserve"> </w:t>
            </w:r>
            <w:r w:rsidR="002D2FB2">
              <w:rPr>
                <w:sz w:val="24"/>
              </w:rPr>
              <w:t>2024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32D7C">
        <w:trPr>
          <w:trHeight w:val="750"/>
        </w:trPr>
        <w:tc>
          <w:tcPr>
            <w:tcW w:w="9940" w:type="dxa"/>
          </w:tcPr>
          <w:p w:rsidR="00032D7C" w:rsidRDefault="00032D7C" w:rsidP="00032D7C">
            <w:pPr>
              <w:pStyle w:val="TableParagraph"/>
              <w:spacing w:before="111"/>
              <w:rPr>
                <w:sz w:val="24"/>
              </w:rPr>
            </w:pPr>
            <w:bookmarkStart w:id="0" w:name="_GoBack" w:colFirst="1" w:colLast="1"/>
            <w:r>
              <w:rPr>
                <w:sz w:val="24"/>
              </w:rPr>
              <w:t>Размещение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законченной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оформленной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org.fa.ru*</w:t>
            </w:r>
          </w:p>
        </w:tc>
        <w:tc>
          <w:tcPr>
            <w:tcW w:w="3980" w:type="dxa"/>
          </w:tcPr>
          <w:p w:rsidR="00032D7C" w:rsidRPr="00873928" w:rsidRDefault="00032D7C" w:rsidP="00032D7C">
            <w:pPr>
              <w:pStyle w:val="TableParagraph"/>
              <w:spacing w:before="111"/>
              <w:ind w:left="443" w:right="438"/>
              <w:jc w:val="center"/>
              <w:rPr>
                <w:sz w:val="24"/>
              </w:rPr>
            </w:pPr>
            <w:r w:rsidRPr="00873928">
              <w:rPr>
                <w:sz w:val="24"/>
              </w:rPr>
              <w:t>не</w:t>
            </w:r>
            <w:r w:rsidRPr="00873928">
              <w:rPr>
                <w:spacing w:val="-6"/>
                <w:sz w:val="24"/>
              </w:rPr>
              <w:t xml:space="preserve"> </w:t>
            </w:r>
            <w:r w:rsidRPr="00873928">
              <w:rPr>
                <w:sz w:val="24"/>
              </w:rPr>
              <w:t>позднее</w:t>
            </w:r>
            <w:r w:rsidRPr="00873928">
              <w:rPr>
                <w:spacing w:val="-6"/>
                <w:sz w:val="24"/>
              </w:rPr>
              <w:t xml:space="preserve"> </w:t>
            </w:r>
            <w:r w:rsidRPr="00873928">
              <w:rPr>
                <w:sz w:val="24"/>
              </w:rPr>
              <w:t>7</w:t>
            </w:r>
            <w:r w:rsidRPr="00873928">
              <w:rPr>
                <w:spacing w:val="-5"/>
                <w:sz w:val="24"/>
              </w:rPr>
              <w:t xml:space="preserve"> </w:t>
            </w:r>
            <w:r w:rsidRPr="00873928">
              <w:rPr>
                <w:sz w:val="24"/>
              </w:rPr>
              <w:t>мая</w:t>
            </w:r>
            <w:r w:rsidRPr="00873928">
              <w:rPr>
                <w:spacing w:val="-6"/>
                <w:sz w:val="24"/>
              </w:rPr>
              <w:t xml:space="preserve"> </w:t>
            </w:r>
            <w:r w:rsidRPr="00873928">
              <w:rPr>
                <w:sz w:val="24"/>
              </w:rPr>
              <w:t>2024</w:t>
            </w:r>
            <w:r w:rsidRPr="00873928">
              <w:rPr>
                <w:spacing w:val="-5"/>
                <w:sz w:val="24"/>
              </w:rPr>
              <w:t xml:space="preserve"> </w:t>
            </w:r>
            <w:r w:rsidRPr="00873928">
              <w:rPr>
                <w:sz w:val="24"/>
              </w:rPr>
              <w:t>г.</w:t>
            </w:r>
          </w:p>
        </w:tc>
      </w:tr>
      <w:tr w:rsidR="00032D7C">
        <w:trPr>
          <w:trHeight w:val="469"/>
        </w:trPr>
        <w:tc>
          <w:tcPr>
            <w:tcW w:w="9940" w:type="dxa"/>
          </w:tcPr>
          <w:p w:rsidR="00032D7C" w:rsidRDefault="00032D7C" w:rsidP="00032D7C"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Предзащита ВКР</w:t>
            </w:r>
          </w:p>
        </w:tc>
        <w:tc>
          <w:tcPr>
            <w:tcW w:w="3980" w:type="dxa"/>
          </w:tcPr>
          <w:p w:rsidR="00032D7C" w:rsidRPr="00873928" w:rsidRDefault="00032D7C" w:rsidP="00032D7C">
            <w:pPr>
              <w:pStyle w:val="TableParagraph"/>
              <w:spacing w:before="108"/>
              <w:ind w:left="443" w:right="438"/>
              <w:jc w:val="center"/>
              <w:rPr>
                <w:sz w:val="24"/>
              </w:rPr>
            </w:pPr>
            <w:r w:rsidRPr="00873928">
              <w:rPr>
                <w:sz w:val="24"/>
              </w:rPr>
              <w:t>до</w:t>
            </w:r>
            <w:r w:rsidRPr="00873928">
              <w:rPr>
                <w:spacing w:val="-6"/>
                <w:sz w:val="24"/>
              </w:rPr>
              <w:t xml:space="preserve"> </w:t>
            </w:r>
            <w:r w:rsidRPr="00873928">
              <w:rPr>
                <w:sz w:val="24"/>
              </w:rPr>
              <w:t>15</w:t>
            </w:r>
            <w:r w:rsidRPr="00873928">
              <w:rPr>
                <w:spacing w:val="-6"/>
                <w:sz w:val="24"/>
              </w:rPr>
              <w:t xml:space="preserve"> </w:t>
            </w:r>
            <w:r w:rsidRPr="00873928">
              <w:rPr>
                <w:sz w:val="24"/>
              </w:rPr>
              <w:t>мая</w:t>
            </w:r>
            <w:r w:rsidRPr="00873928">
              <w:rPr>
                <w:spacing w:val="-5"/>
                <w:sz w:val="24"/>
              </w:rPr>
              <w:t xml:space="preserve"> </w:t>
            </w:r>
            <w:r w:rsidRPr="00873928">
              <w:rPr>
                <w:sz w:val="24"/>
              </w:rPr>
              <w:t>2024</w:t>
            </w:r>
            <w:r w:rsidRPr="00873928">
              <w:rPr>
                <w:spacing w:val="-6"/>
                <w:sz w:val="24"/>
              </w:rPr>
              <w:t xml:space="preserve"> </w:t>
            </w:r>
            <w:r w:rsidRPr="00873928">
              <w:rPr>
                <w:sz w:val="24"/>
              </w:rPr>
              <w:t>г.</w:t>
            </w:r>
          </w:p>
        </w:tc>
      </w:tr>
      <w:bookmarkEnd w:id="0"/>
      <w:tr w:rsidR="00AD0146">
        <w:trPr>
          <w:trHeight w:val="750"/>
        </w:trPr>
        <w:tc>
          <w:tcPr>
            <w:tcW w:w="9940" w:type="dxa"/>
          </w:tcPr>
          <w:p w:rsidR="00AD0146" w:rsidRDefault="00BF5C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org.fa.ru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отзыва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</w:p>
          <w:p w:rsidR="00AD0146" w:rsidRDefault="00BF5C5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«Допущен(а) к защите»</w:t>
            </w:r>
          </w:p>
        </w:tc>
        <w:tc>
          <w:tcPr>
            <w:tcW w:w="3980" w:type="dxa"/>
          </w:tcPr>
          <w:p w:rsidR="00AD0146" w:rsidRDefault="00BF5C5B">
            <w:pPr>
              <w:pStyle w:val="TableParagraph"/>
              <w:ind w:left="1029" w:right="256" w:hanging="76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5-и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защиты ВКР **</w:t>
            </w:r>
          </w:p>
        </w:tc>
      </w:tr>
    </w:tbl>
    <w:p w:rsidR="00AD0146" w:rsidRDefault="00BF5C5B">
      <w:pPr>
        <w:pStyle w:val="a3"/>
        <w:spacing w:before="6"/>
        <w:ind w:left="100" w:right="93"/>
      </w:pPr>
      <w:r>
        <w:t>*Если</w:t>
      </w:r>
      <w:r>
        <w:rPr>
          <w:spacing w:val="42"/>
        </w:rPr>
        <w:t xml:space="preserve"> </w:t>
      </w:r>
      <w:r>
        <w:t>студент</w:t>
      </w:r>
      <w:r>
        <w:rPr>
          <w:spacing w:val="42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разместил</w:t>
      </w:r>
      <w:r>
        <w:rPr>
          <w:spacing w:val="27"/>
        </w:rPr>
        <w:t xml:space="preserve"> </w:t>
      </w:r>
      <w:r>
        <w:t>ВКР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платформе</w:t>
      </w:r>
      <w:r>
        <w:rPr>
          <w:spacing w:val="27"/>
        </w:rPr>
        <w:t xml:space="preserve"> </w:t>
      </w:r>
      <w:r>
        <w:t>org.fa.ru</w:t>
      </w:r>
      <w:r>
        <w:rPr>
          <w:spacing w:val="27"/>
        </w:rPr>
        <w:t xml:space="preserve"> </w:t>
      </w:r>
      <w:r>
        <w:t>до</w:t>
      </w:r>
      <w:r>
        <w:rPr>
          <w:spacing w:val="27"/>
        </w:rPr>
        <w:t xml:space="preserve"> </w:t>
      </w:r>
      <w:r w:rsidR="00032D7C">
        <w:t>0</w:t>
      </w:r>
      <w:r w:rsidR="00032D7C" w:rsidRPr="00032D7C">
        <w:t>7</w:t>
      </w:r>
      <w:r w:rsidR="002D2FB2">
        <w:t>.05.2024</w:t>
      </w:r>
      <w:r>
        <w:t>г.,</w:t>
      </w:r>
      <w:r>
        <w:rPr>
          <w:spacing w:val="27"/>
        </w:rPr>
        <w:t xml:space="preserve"> </w:t>
      </w:r>
      <w:r>
        <w:t>он</w:t>
      </w:r>
      <w:r>
        <w:rPr>
          <w:spacing w:val="27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будет</w:t>
      </w:r>
      <w:r>
        <w:rPr>
          <w:spacing w:val="27"/>
        </w:rPr>
        <w:t xml:space="preserve"> </w:t>
      </w:r>
      <w:r>
        <w:t>включен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приказ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допуске</w:t>
      </w:r>
      <w:r>
        <w:rPr>
          <w:spacing w:val="2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(ГИА),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повлечет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отчисление</w:t>
      </w:r>
      <w:r>
        <w:rPr>
          <w:spacing w:val="-1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университета</w:t>
      </w:r>
    </w:p>
    <w:p w:rsidR="00AD0146" w:rsidRDefault="00BF5C5B">
      <w:pPr>
        <w:pStyle w:val="a3"/>
        <w:ind w:left="100" w:right="93"/>
      </w:pPr>
      <w:r>
        <w:t>**</w:t>
      </w:r>
      <w:r>
        <w:rPr>
          <w:spacing w:val="36"/>
        </w:rPr>
        <w:t xml:space="preserve"> </w:t>
      </w:r>
      <w:r>
        <w:t>Дата</w:t>
      </w:r>
      <w:r>
        <w:rPr>
          <w:spacing w:val="22"/>
        </w:rPr>
        <w:t xml:space="preserve"> </w:t>
      </w:r>
      <w:r>
        <w:t>проведения</w:t>
      </w:r>
      <w:r>
        <w:rPr>
          <w:spacing w:val="23"/>
        </w:rPr>
        <w:t xml:space="preserve"> </w:t>
      </w:r>
      <w:r>
        <w:t>защиты</w:t>
      </w:r>
      <w:r>
        <w:rPr>
          <w:spacing w:val="22"/>
        </w:rPr>
        <w:t xml:space="preserve"> </w:t>
      </w:r>
      <w:r>
        <w:t>ВКР</w:t>
      </w:r>
      <w:r>
        <w:rPr>
          <w:spacing w:val="23"/>
        </w:rPr>
        <w:t xml:space="preserve"> </w:t>
      </w:r>
      <w:r>
        <w:t>определяется</w:t>
      </w:r>
      <w:r>
        <w:rPr>
          <w:spacing w:val="23"/>
        </w:rPr>
        <w:t xml:space="preserve"> </w:t>
      </w:r>
      <w:r>
        <w:t>расписанием</w:t>
      </w:r>
      <w:r>
        <w:rPr>
          <w:spacing w:val="22"/>
        </w:rPr>
        <w:t xml:space="preserve"> </w:t>
      </w:r>
      <w:r>
        <w:t>ГИА,</w:t>
      </w:r>
      <w:r>
        <w:rPr>
          <w:spacing w:val="23"/>
        </w:rPr>
        <w:t xml:space="preserve"> </w:t>
      </w:r>
      <w:r>
        <w:t>уточняется</w:t>
      </w:r>
      <w:r>
        <w:rPr>
          <w:spacing w:val="22"/>
        </w:rPr>
        <w:t xml:space="preserve"> </w:t>
      </w:r>
      <w:r>
        <w:t>студентом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деканате</w:t>
      </w:r>
      <w:r>
        <w:rPr>
          <w:spacing w:val="23"/>
        </w:rPr>
        <w:t xml:space="preserve"> </w:t>
      </w:r>
      <w:r>
        <w:t>Факультета</w:t>
      </w:r>
      <w:r>
        <w:rPr>
          <w:spacing w:val="22"/>
        </w:rPr>
        <w:t xml:space="preserve"> </w:t>
      </w:r>
      <w:r>
        <w:t>«Высшая</w:t>
      </w:r>
      <w:r>
        <w:rPr>
          <w:spacing w:val="-57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управления»</w:t>
      </w:r>
    </w:p>
    <w:sectPr w:rsidR="00AD0146">
      <w:type w:val="continuous"/>
      <w:pgSz w:w="16840" w:h="11920" w:orient="landscape"/>
      <w:pgMar w:top="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D0146"/>
    <w:rsid w:val="00032D7C"/>
    <w:rsid w:val="002D2FB2"/>
    <w:rsid w:val="00AD0146"/>
    <w:rsid w:val="00B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B510"/>
  <w15:docId w15:val="{EC5990E3-25E0-4E91-AA42-430EF4BF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12" w:right="539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9"/>
      <w:ind w:left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28A48-74C9-4BB8-B3DB-3CBBD20C4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8AC190-81BA-4D85-808C-195D808AA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893C4-68FF-4851-9BEC-468A6AB4E0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подготовки ВКР магистратура 2022-2023 уч.год</dc:title>
  <cp:lastModifiedBy>Кузнецова Мария Олеговна</cp:lastModifiedBy>
  <cp:revision>4</cp:revision>
  <dcterms:created xsi:type="dcterms:W3CDTF">2023-09-07T08:21:00Z</dcterms:created>
  <dcterms:modified xsi:type="dcterms:W3CDTF">2024-01-26T12:01:00Z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