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75" w:rsidRPr="00967B02" w:rsidRDefault="00F63275" w:rsidP="00F6327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7B02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исследовательского проекта</w:t>
      </w:r>
    </w:p>
    <w:p w:rsidR="00F63275" w:rsidRPr="00B87BBA" w:rsidRDefault="00F63275" w:rsidP="00F63275">
      <w:pPr>
        <w:pStyle w:val="a4"/>
        <w:shd w:val="clear" w:color="auto" w:fill="FFFFFF"/>
        <w:spacing w:after="165" w:afterAutospacing="0"/>
        <w:jc w:val="center"/>
        <w:rPr>
          <w:b/>
          <w:i/>
          <w:color w:val="2C2D2E"/>
          <w:sz w:val="32"/>
          <w:szCs w:val="32"/>
        </w:rPr>
      </w:pPr>
      <w:r w:rsidRPr="00B87BBA">
        <w:rPr>
          <w:b/>
          <w:i/>
          <w:color w:val="2C2D2E"/>
          <w:sz w:val="32"/>
          <w:szCs w:val="32"/>
          <w:shd w:val="clear" w:color="auto" w:fill="FFFFFF"/>
        </w:rPr>
        <w:t>Трансформация потребительского поведения в условиях санк</w:t>
      </w:r>
      <w:r>
        <w:rPr>
          <w:b/>
          <w:i/>
          <w:color w:val="2C2D2E"/>
          <w:sz w:val="32"/>
          <w:szCs w:val="32"/>
          <w:shd w:val="clear" w:color="auto" w:fill="FFFFFF"/>
        </w:rPr>
        <w:t>ц</w:t>
      </w:r>
      <w:r w:rsidRPr="00B87BBA">
        <w:rPr>
          <w:b/>
          <w:i/>
          <w:color w:val="2C2D2E"/>
          <w:sz w:val="32"/>
          <w:szCs w:val="32"/>
          <w:shd w:val="clear" w:color="auto" w:fill="FFFFFF"/>
        </w:rPr>
        <w:t>ий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F63275" w:rsidRPr="00967B02" w:rsidTr="00CA3F70">
        <w:tc>
          <w:tcPr>
            <w:tcW w:w="3964" w:type="dxa"/>
          </w:tcPr>
          <w:p w:rsidR="00F63275" w:rsidRPr="00967B02" w:rsidRDefault="00F63275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F63275" w:rsidRPr="00967B02" w:rsidRDefault="00F63275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Научно-исследовательский</w:t>
            </w:r>
          </w:p>
        </w:tc>
      </w:tr>
      <w:tr w:rsidR="00F63275" w:rsidRPr="00967B02" w:rsidTr="00CA3F70">
        <w:tc>
          <w:tcPr>
            <w:tcW w:w="3964" w:type="dxa"/>
          </w:tcPr>
          <w:p w:rsidR="00F63275" w:rsidRPr="00967B02" w:rsidRDefault="00F63275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967B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381" w:type="dxa"/>
          </w:tcPr>
          <w:p w:rsidR="00F63275" w:rsidRPr="00967B02" w:rsidRDefault="00F63275" w:rsidP="00CA3F70">
            <w:pPr>
              <w:pStyle w:val="a4"/>
              <w:shd w:val="clear" w:color="auto" w:fill="FFFFFF"/>
              <w:spacing w:after="165" w:afterAutospacing="0"/>
              <w:rPr>
                <w:color w:val="2C2D2E"/>
              </w:rPr>
            </w:pPr>
            <w:bookmarkStart w:id="0" w:name="_GoBack"/>
            <w:r w:rsidRPr="00967B02">
              <w:rPr>
                <w:color w:val="2C2D2E"/>
                <w:shd w:val="clear" w:color="auto" w:fill="FFFFFF"/>
              </w:rPr>
              <w:t>Трансформация потребительского поведения в условиях санкций</w:t>
            </w:r>
          </w:p>
          <w:bookmarkEnd w:id="0"/>
          <w:p w:rsidR="00F63275" w:rsidRPr="00967B02" w:rsidRDefault="00F63275" w:rsidP="00CA3F70">
            <w:pPr>
              <w:tabs>
                <w:tab w:val="left" w:pos="709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63275" w:rsidRPr="00967B02" w:rsidRDefault="00F63275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F63275" w:rsidRPr="00967B02" w:rsidTr="00CA3F70">
        <w:tc>
          <w:tcPr>
            <w:tcW w:w="3964" w:type="dxa"/>
          </w:tcPr>
          <w:p w:rsidR="00F63275" w:rsidRPr="00967B02" w:rsidRDefault="00F63275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1" w:type="dxa"/>
          </w:tcPr>
          <w:p w:rsidR="00F63275" w:rsidRPr="00967B02" w:rsidRDefault="00F63275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Захаренко Ирина </w:t>
            </w:r>
            <w:proofErr w:type="spellStart"/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Кимовна</w:t>
            </w:r>
            <w:proofErr w:type="spellEnd"/>
          </w:p>
        </w:tc>
      </w:tr>
      <w:tr w:rsidR="00F63275" w:rsidRPr="00967B02" w:rsidTr="00CA3F70">
        <w:tc>
          <w:tcPr>
            <w:tcW w:w="3964" w:type="dxa"/>
          </w:tcPr>
          <w:p w:rsidR="00F63275" w:rsidRPr="00967B02" w:rsidRDefault="00F63275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F63275" w:rsidRPr="00967B02" w:rsidRDefault="00F63275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67B02">
              <w:rPr>
                <w:rFonts w:ascii="Times New Roman" w:hAnsi="Times New Roman" w:cs="Times New Roman"/>
              </w:rPr>
              <w:t>Санкционная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экономика наложила свой отпечаток не только на поведение производителей, структуру национальной экономики, но и на поведение потребителей.  Трансформация поведения потребителей осуществляется под воздействием экономико-технологических и социальных инструментов </w:t>
            </w:r>
            <w:proofErr w:type="spellStart"/>
            <w:r w:rsidRPr="00967B02">
              <w:rPr>
                <w:rFonts w:ascii="Times New Roman" w:hAnsi="Times New Roman" w:cs="Times New Roman"/>
              </w:rPr>
              <w:t>санкционного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давления, </w:t>
            </w:r>
            <w:r w:rsidRPr="00967B02">
              <w:rPr>
                <w:rFonts w:ascii="Times New Roman" w:hAnsi="Times New Roman" w:cs="Times New Roman"/>
                <w:lang w:val="ru-RU"/>
              </w:rPr>
              <w:t>которая влияет на все сферы общественного и экономического развития страны.</w:t>
            </w:r>
          </w:p>
        </w:tc>
      </w:tr>
      <w:tr w:rsidR="00F63275" w:rsidRPr="00967B02" w:rsidTr="00CA3F70">
        <w:tc>
          <w:tcPr>
            <w:tcW w:w="3964" w:type="dxa"/>
          </w:tcPr>
          <w:p w:rsidR="00F63275" w:rsidRPr="00967B02" w:rsidRDefault="00F63275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67B02">
              <w:rPr>
                <w:rFonts w:ascii="Times New Roman" w:hAnsi="Times New Roman" w:cs="Times New Roman"/>
              </w:rPr>
              <w:t xml:space="preserve">Цель 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67B02">
              <w:rPr>
                <w:rFonts w:ascii="Times New Roman" w:hAnsi="Times New Roman" w:cs="Times New Roman"/>
              </w:rPr>
              <w:t>проекта</w:t>
            </w:r>
            <w:r w:rsidRPr="00967B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F63275" w:rsidRPr="00967B02" w:rsidRDefault="00F63275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Цель исследования - </w:t>
            </w:r>
            <w:r w:rsidRPr="00967B02">
              <w:rPr>
                <w:rFonts w:ascii="Times New Roman" w:eastAsia="Times New Roman" w:hAnsi="Times New Roman" w:cs="Times New Roman"/>
                <w:iCs/>
              </w:rPr>
              <w:t xml:space="preserve">изучение направлений трансформации поведения потребителей в </w:t>
            </w:r>
            <w:proofErr w:type="spellStart"/>
            <w:r w:rsidRPr="00967B02">
              <w:rPr>
                <w:rFonts w:ascii="Times New Roman" w:eastAsia="Times New Roman" w:hAnsi="Times New Roman" w:cs="Times New Roman"/>
                <w:iCs/>
              </w:rPr>
              <w:t>санкционной</w:t>
            </w:r>
            <w:proofErr w:type="spellEnd"/>
            <w:r w:rsidRPr="00967B02">
              <w:rPr>
                <w:rFonts w:ascii="Times New Roman" w:eastAsia="Times New Roman" w:hAnsi="Times New Roman" w:cs="Times New Roman"/>
                <w:iCs/>
              </w:rPr>
              <w:t xml:space="preserve"> экономике</w:t>
            </w:r>
          </w:p>
          <w:p w:rsidR="00F63275" w:rsidRPr="00967B02" w:rsidRDefault="00F63275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Задачи исследования:</w:t>
            </w:r>
          </w:p>
          <w:p w:rsidR="00F63275" w:rsidRPr="00967B02" w:rsidRDefault="00F63275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1. Анализ</w:t>
            </w:r>
            <w:r w:rsidRPr="00967B02">
              <w:rPr>
                <w:rFonts w:ascii="Times New Roman" w:eastAsia="Times New Roman" w:hAnsi="Times New Roman" w:cs="Times New Roman"/>
                <w:iCs/>
              </w:rPr>
              <w:t xml:space="preserve"> инструментов управления поведением потребителей в </w:t>
            </w:r>
            <w:proofErr w:type="spellStart"/>
            <w:r w:rsidRPr="00967B02">
              <w:rPr>
                <w:rFonts w:ascii="Times New Roman" w:eastAsia="Times New Roman" w:hAnsi="Times New Roman" w:cs="Times New Roman"/>
                <w:iCs/>
              </w:rPr>
              <w:t>санкционной</w:t>
            </w:r>
            <w:proofErr w:type="spellEnd"/>
            <w:r w:rsidRPr="00967B02">
              <w:rPr>
                <w:rFonts w:ascii="Times New Roman" w:eastAsia="Times New Roman" w:hAnsi="Times New Roman" w:cs="Times New Roman"/>
                <w:iCs/>
              </w:rPr>
              <w:t xml:space="preserve"> экономике; </w:t>
            </w:r>
          </w:p>
          <w:p w:rsidR="00F63275" w:rsidRPr="00967B02" w:rsidRDefault="00F63275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2. В</w:t>
            </w:r>
            <w:proofErr w:type="spellStart"/>
            <w:r w:rsidRPr="00967B02">
              <w:rPr>
                <w:rFonts w:ascii="Times New Roman" w:eastAsia="Times New Roman" w:hAnsi="Times New Roman" w:cs="Times New Roman"/>
                <w:iCs/>
              </w:rPr>
              <w:t>ыявление</w:t>
            </w:r>
            <w:proofErr w:type="spellEnd"/>
            <w:r w:rsidRPr="00967B02">
              <w:rPr>
                <w:rFonts w:ascii="Times New Roman" w:eastAsia="Times New Roman" w:hAnsi="Times New Roman" w:cs="Times New Roman"/>
                <w:iCs/>
              </w:rPr>
              <w:t xml:space="preserve"> факторов, влияющих на формирование профиля отдельных групп населения в </w:t>
            </w:r>
            <w:proofErr w:type="spellStart"/>
            <w:r w:rsidRPr="00967B02">
              <w:rPr>
                <w:rFonts w:ascii="Times New Roman" w:eastAsia="Times New Roman" w:hAnsi="Times New Roman" w:cs="Times New Roman"/>
                <w:iCs/>
              </w:rPr>
              <w:t>санкционной</w:t>
            </w:r>
            <w:proofErr w:type="spellEnd"/>
            <w:r w:rsidRPr="00967B02">
              <w:rPr>
                <w:rFonts w:ascii="Times New Roman" w:eastAsia="Times New Roman" w:hAnsi="Times New Roman" w:cs="Times New Roman"/>
                <w:iCs/>
              </w:rPr>
              <w:t xml:space="preserve"> экономике</w:t>
            </w:r>
          </w:p>
        </w:tc>
      </w:tr>
      <w:tr w:rsidR="00F63275" w:rsidRPr="00967B02" w:rsidTr="00CA3F70">
        <w:trPr>
          <w:trHeight w:val="460"/>
        </w:trPr>
        <w:tc>
          <w:tcPr>
            <w:tcW w:w="3964" w:type="dxa"/>
          </w:tcPr>
          <w:p w:rsidR="00F63275" w:rsidRPr="00967B02" w:rsidRDefault="00F63275" w:rsidP="00CA3F70">
            <w:pPr>
              <w:pStyle w:val="Default"/>
              <w:ind w:right="567"/>
            </w:pPr>
            <w:r w:rsidRPr="00967B0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F63275" w:rsidRPr="00967B02" w:rsidRDefault="00F63275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4-7 человек</w:t>
            </w:r>
          </w:p>
        </w:tc>
      </w:tr>
      <w:tr w:rsidR="00F63275" w:rsidRPr="00967B02" w:rsidTr="00CA3F70">
        <w:tc>
          <w:tcPr>
            <w:tcW w:w="3964" w:type="dxa"/>
          </w:tcPr>
          <w:p w:rsidR="00F63275" w:rsidRPr="00967B02" w:rsidRDefault="00F63275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1" w:type="dxa"/>
          </w:tcPr>
          <w:p w:rsidR="00F63275" w:rsidRPr="00967B02" w:rsidRDefault="00F63275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зачет</w:t>
            </w:r>
          </w:p>
        </w:tc>
      </w:tr>
    </w:tbl>
    <w:p w:rsidR="004A6BAE" w:rsidRPr="001248DD" w:rsidRDefault="004A6BAE" w:rsidP="001248DD"/>
    <w:sectPr w:rsidR="004A6BAE" w:rsidRPr="0012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3"/>
    <w:rsid w:val="001248DD"/>
    <w:rsid w:val="004A6BAE"/>
    <w:rsid w:val="00611D33"/>
    <w:rsid w:val="009B282B"/>
    <w:rsid w:val="00E61963"/>
    <w:rsid w:val="00F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BA2C-C53B-411B-8386-E4FA031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33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11D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1D33"/>
    <w:pPr>
      <w:suppressAutoHyphens/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32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3D6CF-B1A7-4D2D-B2BF-A8F85C753437}"/>
</file>

<file path=customXml/itemProps2.xml><?xml version="1.0" encoding="utf-8"?>
<ds:datastoreItem xmlns:ds="http://schemas.openxmlformats.org/officeDocument/2006/customXml" ds:itemID="{DE689852-E84B-47CE-9AAD-41346F858CC8}"/>
</file>

<file path=customXml/itemProps3.xml><?xml version="1.0" encoding="utf-8"?>
<ds:datastoreItem xmlns:ds="http://schemas.openxmlformats.org/officeDocument/2006/customXml" ds:itemID="{04CCD4AB-AB58-42E7-BF38-E55B814D6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Анна Николаевна</dc:creator>
  <cp:keywords/>
  <dc:description/>
  <cp:lastModifiedBy>Кораблева Анна Николаевна</cp:lastModifiedBy>
  <cp:revision>2</cp:revision>
  <dcterms:created xsi:type="dcterms:W3CDTF">2023-09-27T08:03:00Z</dcterms:created>
  <dcterms:modified xsi:type="dcterms:W3CDTF">2023-09-27T08:03:00Z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