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E1" w:rsidRPr="00C6528A" w:rsidRDefault="00267FE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6528A"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 исследовательского проекта</w:t>
      </w:r>
    </w:p>
    <w:p w:rsidR="00C6528A" w:rsidRPr="00C6528A" w:rsidRDefault="00C6528A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C4FE1" w:rsidRPr="00970F1C" w:rsidRDefault="00C6528A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</w:pPr>
      <w:r w:rsidRPr="00970F1C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  <w:t>"Управление талантами в условиях цифровой трансформации бизнеса"</w:t>
      </w:r>
    </w:p>
    <w:p w:rsidR="00C6528A" w:rsidRPr="00C6528A" w:rsidRDefault="00C6528A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e"/>
        <w:tblW w:w="94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5670"/>
      </w:tblGrid>
      <w:tr w:rsidR="004C4FE1" w:rsidRPr="00C6528A" w:rsidTr="00D721EB">
        <w:tc>
          <w:tcPr>
            <w:tcW w:w="3823" w:type="dxa"/>
          </w:tcPr>
          <w:p w:rsidR="004C4FE1" w:rsidRPr="00C6528A" w:rsidRDefault="00267FE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652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670" w:type="dxa"/>
          </w:tcPr>
          <w:p w:rsidR="004C4FE1" w:rsidRPr="00C6528A" w:rsidRDefault="00267FEC" w:rsidP="0031198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652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Научно-исследовательский</w:t>
            </w:r>
          </w:p>
        </w:tc>
      </w:tr>
      <w:tr w:rsidR="004C4FE1" w:rsidRPr="00C6528A" w:rsidTr="00D721EB">
        <w:tc>
          <w:tcPr>
            <w:tcW w:w="3823" w:type="dxa"/>
          </w:tcPr>
          <w:p w:rsidR="004C4FE1" w:rsidRPr="00C6528A" w:rsidRDefault="00267FE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652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 проекта</w:t>
            </w:r>
          </w:p>
        </w:tc>
        <w:tc>
          <w:tcPr>
            <w:tcW w:w="5670" w:type="dxa"/>
          </w:tcPr>
          <w:p w:rsidR="004C4FE1" w:rsidRPr="00C6528A" w:rsidRDefault="00336320" w:rsidP="0031198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652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Управление талантами в условиях цифровой трансформации бизнеса</w:t>
            </w:r>
          </w:p>
        </w:tc>
      </w:tr>
      <w:tr w:rsidR="004C4FE1" w:rsidRPr="00C6528A" w:rsidTr="00D721EB">
        <w:tc>
          <w:tcPr>
            <w:tcW w:w="3823" w:type="dxa"/>
          </w:tcPr>
          <w:p w:rsidR="004C4FE1" w:rsidRPr="00C6528A" w:rsidRDefault="00267FE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652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Руководитель проекта</w:t>
            </w:r>
          </w:p>
        </w:tc>
        <w:tc>
          <w:tcPr>
            <w:tcW w:w="5670" w:type="dxa"/>
          </w:tcPr>
          <w:p w:rsidR="004C4FE1" w:rsidRPr="00C6528A" w:rsidRDefault="00BC1284" w:rsidP="0031198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652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д.э.н, проф. Кравченко Сергей Иванович, проф. Департамента стратегического и инновационного развития</w:t>
            </w:r>
          </w:p>
        </w:tc>
      </w:tr>
      <w:tr w:rsidR="004C4FE1" w:rsidRPr="00C6528A" w:rsidTr="00D721EB">
        <w:tc>
          <w:tcPr>
            <w:tcW w:w="3823" w:type="dxa"/>
          </w:tcPr>
          <w:p w:rsidR="004C4FE1" w:rsidRPr="00C6528A" w:rsidRDefault="00267FE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52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Основная проектная идея / описание решаемой проблемы</w:t>
            </w:r>
          </w:p>
        </w:tc>
        <w:tc>
          <w:tcPr>
            <w:tcW w:w="5670" w:type="dxa"/>
          </w:tcPr>
          <w:p w:rsidR="009E59E4" w:rsidRPr="00C6528A" w:rsidRDefault="00D9656F" w:rsidP="00D9656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374151"/>
                <w:sz w:val="26"/>
                <w:szCs w:val="26"/>
                <w:lang w:val="ru-RU"/>
              </w:rPr>
            </w:pPr>
            <w:r w:rsidRPr="00C652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Цифровая трансформация представляет собой ряд вызовов и возможностей для бизнеса, в том числе в части управления талантами. Это обуславливает необходимость формирования/пересмотра  инструментов привлечения, эффективного использования и удержания сотрудников, которые вносят существенный вклад в развитие организации.</w:t>
            </w:r>
          </w:p>
        </w:tc>
      </w:tr>
      <w:tr w:rsidR="004C4FE1" w:rsidRPr="00C6528A" w:rsidTr="00D721EB">
        <w:tc>
          <w:tcPr>
            <w:tcW w:w="3823" w:type="dxa"/>
          </w:tcPr>
          <w:p w:rsidR="004C4FE1" w:rsidRPr="00C6528A" w:rsidRDefault="00267FE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52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Цель и задачи проекта </w:t>
            </w:r>
          </w:p>
        </w:tc>
        <w:tc>
          <w:tcPr>
            <w:tcW w:w="5670" w:type="dxa"/>
          </w:tcPr>
          <w:p w:rsidR="00336320" w:rsidRPr="00C6528A" w:rsidRDefault="00D9656F" w:rsidP="00D9656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652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Разработать рекомендации по оптимизации управления талантами,</w:t>
            </w:r>
          </w:p>
          <w:p w:rsidR="00D9656F" w:rsidRPr="00C6528A" w:rsidRDefault="00D9656F" w:rsidP="00D9656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652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способствующие успешной адаптации и конкурентоспособности компаний в цифровой эпохе.</w:t>
            </w:r>
          </w:p>
          <w:p w:rsidR="009E59E4" w:rsidRPr="00C6528A" w:rsidRDefault="00805FEB" w:rsidP="0031198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6528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Задачи будут конкретизированы позже, после уточнения научных и практических интересов участников проекта  </w:t>
            </w:r>
          </w:p>
        </w:tc>
      </w:tr>
      <w:tr w:rsidR="004C4FE1" w:rsidRPr="00C6528A" w:rsidTr="00D721EB">
        <w:trPr>
          <w:trHeight w:val="460"/>
        </w:trPr>
        <w:tc>
          <w:tcPr>
            <w:tcW w:w="3823" w:type="dxa"/>
          </w:tcPr>
          <w:p w:rsidR="004C4FE1" w:rsidRPr="00C6528A" w:rsidRDefault="00267FEC">
            <w:pPr>
              <w:pStyle w:val="Default"/>
              <w:ind w:right="567"/>
              <w:rPr>
                <w:sz w:val="26"/>
                <w:szCs w:val="26"/>
              </w:rPr>
            </w:pPr>
            <w:r w:rsidRPr="00C6528A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670" w:type="dxa"/>
          </w:tcPr>
          <w:p w:rsidR="004C4FE1" w:rsidRPr="00C6528A" w:rsidRDefault="00970F1C" w:rsidP="0031198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bookmarkStart w:id="0" w:name="_GoBack"/>
            <w:bookmarkEnd w:id="0"/>
          </w:p>
        </w:tc>
      </w:tr>
      <w:tr w:rsidR="004C4FE1" w:rsidRPr="00C6528A" w:rsidTr="00D721EB">
        <w:tc>
          <w:tcPr>
            <w:tcW w:w="3823" w:type="dxa"/>
          </w:tcPr>
          <w:p w:rsidR="004C4FE1" w:rsidRPr="00C6528A" w:rsidRDefault="00267FE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52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Форма итогового контроля</w:t>
            </w:r>
          </w:p>
        </w:tc>
        <w:tc>
          <w:tcPr>
            <w:tcW w:w="5670" w:type="dxa"/>
          </w:tcPr>
          <w:p w:rsidR="00A10D25" w:rsidRPr="00C6528A" w:rsidRDefault="00805FEB" w:rsidP="00A10D2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652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 по проектной работе</w:t>
            </w:r>
            <w:r w:rsidR="00A10D25" w:rsidRPr="00C652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Pr="00C652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:rsidR="00BC1284" w:rsidRPr="00C6528A" w:rsidRDefault="00805FEB" w:rsidP="00A10D2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652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Защита проекта</w:t>
            </w:r>
          </w:p>
        </w:tc>
      </w:tr>
    </w:tbl>
    <w:p w:rsidR="004C4FE1" w:rsidRPr="00C6528A" w:rsidRDefault="004C4FE1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:rsidR="004C4FE1" w:rsidRPr="00C6528A" w:rsidRDefault="004C4FE1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sectPr w:rsidR="004C4FE1" w:rsidRPr="00C6528A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07" w:rsidRDefault="00FA1707">
      <w:pPr>
        <w:spacing w:line="240" w:lineRule="auto"/>
      </w:pPr>
      <w:r>
        <w:separator/>
      </w:r>
    </w:p>
  </w:endnote>
  <w:endnote w:type="continuationSeparator" w:id="0">
    <w:p w:rsidR="00FA1707" w:rsidRDefault="00FA1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:rsidR="004C4FE1" w:rsidRDefault="00267FEC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9656F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4C4FE1" w:rsidRDefault="004C4FE1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07" w:rsidRDefault="00FA1707">
      <w:pPr>
        <w:spacing w:line="240" w:lineRule="auto"/>
      </w:pPr>
      <w:r>
        <w:separator/>
      </w:r>
    </w:p>
  </w:footnote>
  <w:footnote w:type="continuationSeparator" w:id="0">
    <w:p w:rsidR="00FA1707" w:rsidRDefault="00FA17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B145C"/>
    <w:multiLevelType w:val="multilevel"/>
    <w:tmpl w:val="6F54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E1"/>
    <w:rsid w:val="00267FEC"/>
    <w:rsid w:val="0031198F"/>
    <w:rsid w:val="00336320"/>
    <w:rsid w:val="004C4FE1"/>
    <w:rsid w:val="00526E16"/>
    <w:rsid w:val="00805FEB"/>
    <w:rsid w:val="0083643D"/>
    <w:rsid w:val="009416DE"/>
    <w:rsid w:val="00970F1C"/>
    <w:rsid w:val="009E59E4"/>
    <w:rsid w:val="00A10D25"/>
    <w:rsid w:val="00BC1284"/>
    <w:rsid w:val="00C6528A"/>
    <w:rsid w:val="00D721EB"/>
    <w:rsid w:val="00D9656F"/>
    <w:rsid w:val="00EC10E4"/>
    <w:rsid w:val="00EE42ED"/>
    <w:rsid w:val="00F340EC"/>
    <w:rsid w:val="00FA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11D2"/>
  <w15:docId w15:val="{8478C140-7912-4706-8E60-F85A098A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e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9E59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5812C-8F4B-48EE-9454-78CA5B38942F}"/>
</file>

<file path=customXml/itemProps2.xml><?xml version="1.0" encoding="utf-8"?>
<ds:datastoreItem xmlns:ds="http://schemas.openxmlformats.org/officeDocument/2006/customXml" ds:itemID="{4BC1EC09-905F-4F06-AB1A-777AB2DA9AD8}"/>
</file>

<file path=customXml/itemProps3.xml><?xml version="1.0" encoding="utf-8"?>
<ds:datastoreItem xmlns:ds="http://schemas.openxmlformats.org/officeDocument/2006/customXml" ds:itemID="{3F4C138F-53CA-4C59-A975-62EE1697F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2</cp:revision>
  <dcterms:created xsi:type="dcterms:W3CDTF">2023-09-27T08:17:00Z</dcterms:created>
  <dcterms:modified xsi:type="dcterms:W3CDTF">2023-09-27T08:17:00Z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