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AA2" w:rsidRDefault="00232AA2" w:rsidP="00983938">
      <w:pPr>
        <w:shd w:val="clear" w:color="auto" w:fill="FFFFFF"/>
        <w:spacing w:after="150" w:line="240" w:lineRule="auto"/>
        <w:ind w:left="142"/>
        <w:jc w:val="center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30"/>
          <w:szCs w:val="30"/>
          <w:lang w:eastAsia="ru-RU"/>
        </w:rPr>
        <w:drawing>
          <wp:inline distT="0" distB="0" distL="0" distR="0">
            <wp:extent cx="6560185" cy="5314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18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BFB" w:rsidRDefault="00464BFB" w:rsidP="00464BFB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</w:p>
    <w:p w:rsidR="00464BFB" w:rsidRDefault="00464BFB" w:rsidP="00983938">
      <w:pPr>
        <w:shd w:val="clear" w:color="auto" w:fill="FFFFFF"/>
        <w:spacing w:after="150" w:line="240" w:lineRule="auto"/>
        <w:ind w:left="142"/>
        <w:jc w:val="center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</w:p>
    <w:p w:rsidR="003C5237" w:rsidRPr="003C5237" w:rsidRDefault="003C5237" w:rsidP="00983938">
      <w:pPr>
        <w:shd w:val="clear" w:color="auto" w:fill="FFFFFF"/>
        <w:spacing w:after="150" w:line="240" w:lineRule="auto"/>
        <w:ind w:left="142"/>
        <w:jc w:val="center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C52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Международная научно-методическая конференция</w:t>
      </w:r>
      <w:r w:rsidRPr="003C52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Pr="003C5237">
        <w:rPr>
          <w:rFonts w:ascii="Arial" w:eastAsia="Times New Roman" w:hAnsi="Arial" w:cs="Arial"/>
          <w:b/>
          <w:bCs/>
          <w:color w:val="0C4DA2"/>
          <w:sz w:val="30"/>
          <w:szCs w:val="30"/>
          <w:lang w:eastAsia="ru-RU"/>
        </w:rPr>
        <w:t>«</w:t>
      </w:r>
      <w:r w:rsidR="00464BFB">
        <w:rPr>
          <w:rFonts w:ascii="Arial" w:eastAsia="Times New Roman" w:hAnsi="Arial" w:cs="Arial"/>
          <w:b/>
          <w:bCs/>
          <w:color w:val="0C4DA2"/>
          <w:sz w:val="30"/>
          <w:szCs w:val="30"/>
          <w:lang w:eastAsia="ru-RU"/>
        </w:rPr>
        <w:t>Образование будущего: новые кадры для новой экономики</w:t>
      </w:r>
      <w:r w:rsidRPr="003C5237">
        <w:rPr>
          <w:rFonts w:ascii="Arial" w:eastAsia="Times New Roman" w:hAnsi="Arial" w:cs="Arial"/>
          <w:b/>
          <w:bCs/>
          <w:color w:val="0C4DA2"/>
          <w:sz w:val="30"/>
          <w:szCs w:val="30"/>
          <w:lang w:eastAsia="ru-RU"/>
        </w:rPr>
        <w:t>»</w:t>
      </w:r>
    </w:p>
    <w:p w:rsidR="003C5237" w:rsidRPr="00E73BC9" w:rsidRDefault="003C5237" w:rsidP="00983938">
      <w:pPr>
        <w:shd w:val="clear" w:color="auto" w:fill="FFFFFF"/>
        <w:spacing w:after="150" w:line="240" w:lineRule="auto"/>
        <w:ind w:left="142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73BC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</w:t>
      </w:r>
      <w:r w:rsidR="00464B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</w:t>
      </w:r>
      <w:r w:rsidRPr="00E73BC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– 2</w:t>
      </w:r>
      <w:r w:rsidR="00464B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</w:t>
      </w:r>
      <w:r w:rsidRPr="00E73BC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марта 201</w:t>
      </w:r>
      <w:r w:rsidR="00464B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8</w:t>
      </w:r>
      <w:r w:rsidRPr="00E73BC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г.</w:t>
      </w:r>
    </w:p>
    <w:p w:rsidR="00E73BC9" w:rsidRDefault="00E73BC9" w:rsidP="00E73BC9">
      <w:pPr>
        <w:shd w:val="clear" w:color="auto" w:fill="0C4DA2"/>
        <w:spacing w:after="0" w:line="240" w:lineRule="auto"/>
        <w:ind w:left="142"/>
        <w:jc w:val="center"/>
        <w:outlineLvl w:val="2"/>
        <w:rPr>
          <w:rFonts w:ascii="Arial" w:eastAsia="Times New Roman" w:hAnsi="Arial" w:cs="Arial"/>
          <w:b/>
          <w:color w:val="FFFFFF"/>
          <w:sz w:val="27"/>
          <w:szCs w:val="27"/>
          <w:lang w:eastAsia="ru-RU"/>
        </w:rPr>
      </w:pPr>
      <w:r w:rsidRPr="00E73BC9">
        <w:rPr>
          <w:rFonts w:ascii="Arial" w:eastAsia="Times New Roman" w:hAnsi="Arial" w:cs="Arial"/>
          <w:b/>
          <w:color w:val="FFFFFF"/>
          <w:sz w:val="27"/>
          <w:szCs w:val="27"/>
          <w:lang w:eastAsia="ru-RU"/>
        </w:rPr>
        <w:t xml:space="preserve">Программа </w:t>
      </w:r>
    </w:p>
    <w:p w:rsidR="003C5237" w:rsidRPr="00E73BC9" w:rsidRDefault="00464BFB" w:rsidP="00E73BC9">
      <w:pPr>
        <w:shd w:val="clear" w:color="auto" w:fill="0C4DA2"/>
        <w:spacing w:after="0" w:line="240" w:lineRule="auto"/>
        <w:ind w:left="142"/>
        <w:jc w:val="center"/>
        <w:outlineLvl w:val="2"/>
        <w:rPr>
          <w:rFonts w:ascii="Arial" w:eastAsia="Times New Roman" w:hAnsi="Arial" w:cs="Arial"/>
          <w:b/>
          <w:color w:val="FFFFFF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FFFFFF"/>
          <w:sz w:val="27"/>
          <w:szCs w:val="27"/>
          <w:lang w:eastAsia="ru-RU"/>
        </w:rPr>
        <w:t>Круглого стола</w:t>
      </w:r>
      <w:r w:rsidR="00E73BC9" w:rsidRPr="00E73BC9">
        <w:rPr>
          <w:rFonts w:ascii="Arial" w:eastAsia="Times New Roman" w:hAnsi="Arial" w:cs="Arial"/>
          <w:b/>
          <w:color w:val="FFFFFF"/>
          <w:sz w:val="27"/>
          <w:szCs w:val="27"/>
          <w:lang w:eastAsia="ru-RU"/>
        </w:rPr>
        <w:t xml:space="preserve"> «</w:t>
      </w:r>
      <w:r w:rsidR="00F46AF6" w:rsidRPr="00F46AF6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Цифровая экономика: вызовы современному обществу или новые кадры для социально-экономического развития России</w:t>
      </w:r>
      <w:r w:rsidR="00E73BC9" w:rsidRPr="00E73BC9">
        <w:rPr>
          <w:rFonts w:ascii="Arial" w:eastAsia="Times New Roman" w:hAnsi="Arial" w:cs="Arial"/>
          <w:b/>
          <w:color w:val="FFFFFF"/>
          <w:sz w:val="27"/>
          <w:szCs w:val="27"/>
          <w:lang w:eastAsia="ru-RU"/>
        </w:rPr>
        <w:t>»</w:t>
      </w:r>
    </w:p>
    <w:p w:rsidR="003C5237" w:rsidRPr="00E73BC9" w:rsidRDefault="003C5237" w:rsidP="00E73BC9">
      <w:pPr>
        <w:shd w:val="clear" w:color="auto" w:fill="0C4DA2"/>
        <w:spacing w:after="0" w:line="240" w:lineRule="auto"/>
        <w:ind w:left="142"/>
        <w:jc w:val="center"/>
        <w:rPr>
          <w:rFonts w:ascii="Arial" w:eastAsia="Times New Roman" w:hAnsi="Arial" w:cs="Arial"/>
          <w:color w:val="FFFFFF"/>
          <w:sz w:val="27"/>
          <w:szCs w:val="27"/>
          <w:lang w:eastAsia="ru-RU"/>
        </w:rPr>
      </w:pPr>
      <w:r w:rsidRPr="00E73BC9">
        <w:rPr>
          <w:rFonts w:ascii="Arial" w:eastAsia="Times New Roman" w:hAnsi="Arial" w:cs="Arial"/>
          <w:color w:val="FFFFFF"/>
          <w:sz w:val="27"/>
          <w:szCs w:val="27"/>
          <w:lang w:eastAsia="ru-RU"/>
        </w:rPr>
        <w:t>2</w:t>
      </w:r>
      <w:r w:rsidR="00464BFB">
        <w:rPr>
          <w:rFonts w:ascii="Arial" w:eastAsia="Times New Roman" w:hAnsi="Arial" w:cs="Arial"/>
          <w:color w:val="FFFFFF"/>
          <w:sz w:val="27"/>
          <w:szCs w:val="27"/>
          <w:lang w:eastAsia="ru-RU"/>
        </w:rPr>
        <w:t>2</w:t>
      </w:r>
      <w:r w:rsidRPr="00E73BC9">
        <w:rPr>
          <w:rFonts w:ascii="Arial" w:eastAsia="Times New Roman" w:hAnsi="Arial" w:cs="Arial"/>
          <w:color w:val="FFFFFF"/>
          <w:sz w:val="27"/>
          <w:szCs w:val="27"/>
          <w:lang w:eastAsia="ru-RU"/>
        </w:rPr>
        <w:t> марта, четверг</w:t>
      </w:r>
    </w:p>
    <w:p w:rsidR="00E73BC9" w:rsidRPr="00E73BC9" w:rsidRDefault="00E73BC9" w:rsidP="00E73BC9">
      <w:pPr>
        <w:shd w:val="clear" w:color="auto" w:fill="0C4DA2"/>
        <w:spacing w:after="0" w:line="240" w:lineRule="auto"/>
        <w:ind w:left="142"/>
        <w:jc w:val="center"/>
        <w:rPr>
          <w:rFonts w:ascii="Arial" w:eastAsia="Times New Roman" w:hAnsi="Arial" w:cs="Arial"/>
          <w:color w:val="FFFFFF"/>
          <w:sz w:val="27"/>
          <w:szCs w:val="27"/>
          <w:lang w:eastAsia="ru-RU"/>
        </w:rPr>
      </w:pPr>
      <w:r w:rsidRPr="00E73BC9">
        <w:rPr>
          <w:rFonts w:ascii="Arial" w:eastAsia="Times New Roman" w:hAnsi="Arial" w:cs="Arial"/>
          <w:color w:val="FFFFFF"/>
          <w:sz w:val="27"/>
          <w:szCs w:val="27"/>
          <w:lang w:eastAsia="ru-RU"/>
        </w:rPr>
        <w:t>1</w:t>
      </w:r>
      <w:r w:rsidR="00464BFB">
        <w:rPr>
          <w:rFonts w:ascii="Arial" w:eastAsia="Times New Roman" w:hAnsi="Arial" w:cs="Arial"/>
          <w:color w:val="FFFFFF"/>
          <w:sz w:val="27"/>
          <w:szCs w:val="27"/>
          <w:lang w:eastAsia="ru-RU"/>
        </w:rPr>
        <w:t>4.00-18.0</w:t>
      </w:r>
      <w:r w:rsidRPr="00E73BC9">
        <w:rPr>
          <w:rFonts w:ascii="Arial" w:eastAsia="Times New Roman" w:hAnsi="Arial" w:cs="Arial"/>
          <w:color w:val="FFFFFF"/>
          <w:sz w:val="27"/>
          <w:szCs w:val="27"/>
          <w:lang w:eastAsia="ru-RU"/>
        </w:rPr>
        <w:t>0</w:t>
      </w:r>
    </w:p>
    <w:p w:rsidR="00E73BC9" w:rsidRPr="00E73BC9" w:rsidRDefault="00E73BC9" w:rsidP="00E73BC9">
      <w:pPr>
        <w:shd w:val="clear" w:color="auto" w:fill="0C4DA2"/>
        <w:spacing w:after="0" w:line="240" w:lineRule="auto"/>
        <w:ind w:left="142"/>
        <w:jc w:val="center"/>
        <w:rPr>
          <w:rFonts w:ascii="Arial" w:eastAsia="Times New Roman" w:hAnsi="Arial" w:cs="Arial"/>
          <w:i/>
          <w:color w:val="FFFFFF"/>
          <w:sz w:val="24"/>
          <w:szCs w:val="24"/>
          <w:lang w:eastAsia="ru-RU"/>
        </w:rPr>
      </w:pPr>
      <w:r w:rsidRPr="00E73BC9">
        <w:rPr>
          <w:rFonts w:ascii="Arial" w:eastAsia="Times New Roman" w:hAnsi="Arial" w:cs="Arial"/>
          <w:i/>
          <w:color w:val="FFFFFF"/>
          <w:sz w:val="24"/>
          <w:szCs w:val="24"/>
          <w:lang w:eastAsia="ru-RU"/>
        </w:rPr>
        <w:t>Ленинградский проспект, дом 51, корп. 1</w:t>
      </w:r>
      <w:r w:rsidR="008C362C" w:rsidRPr="008C362C">
        <w:rPr>
          <w:rFonts w:ascii="Arial" w:eastAsia="Times New Roman" w:hAnsi="Arial" w:cs="Arial"/>
          <w:i/>
          <w:color w:val="FFFFFF"/>
          <w:sz w:val="24"/>
          <w:szCs w:val="24"/>
          <w:lang w:eastAsia="ru-RU"/>
        </w:rPr>
        <w:t xml:space="preserve"> </w:t>
      </w:r>
      <w:r w:rsidR="008C362C" w:rsidRPr="00E73BC9">
        <w:rPr>
          <w:rFonts w:ascii="Arial" w:eastAsia="Times New Roman" w:hAnsi="Arial" w:cs="Arial"/>
          <w:i/>
          <w:color w:val="FFFFFF"/>
          <w:sz w:val="24"/>
          <w:szCs w:val="24"/>
          <w:lang w:eastAsia="ru-RU"/>
        </w:rPr>
        <w:t xml:space="preserve">ауд. </w:t>
      </w:r>
      <w:r w:rsidR="008C362C" w:rsidRPr="008C362C">
        <w:rPr>
          <w:rFonts w:ascii="Arial" w:eastAsia="Times New Roman" w:hAnsi="Arial" w:cs="Arial"/>
          <w:i/>
          <w:color w:val="FFFFFF"/>
          <w:sz w:val="24"/>
          <w:szCs w:val="24"/>
          <w:lang w:eastAsia="ru-RU"/>
        </w:rPr>
        <w:t>0909</w:t>
      </w:r>
    </w:p>
    <w:p w:rsidR="00E73BC9" w:rsidRPr="00E73BC9" w:rsidRDefault="00E73BC9" w:rsidP="00E73BC9">
      <w:pPr>
        <w:shd w:val="clear" w:color="auto" w:fill="0C4DA2"/>
        <w:spacing w:after="0" w:line="240" w:lineRule="auto"/>
        <w:ind w:left="142"/>
        <w:jc w:val="center"/>
        <w:rPr>
          <w:rFonts w:ascii="Roboto" w:eastAsia="Times New Roman" w:hAnsi="Roboto" w:cs="Times New Roman"/>
          <w:i/>
          <w:color w:val="FFFFFF"/>
          <w:sz w:val="24"/>
          <w:szCs w:val="24"/>
          <w:lang w:eastAsia="ru-RU"/>
        </w:rPr>
      </w:pPr>
    </w:p>
    <w:p w:rsidR="00E65700" w:rsidRDefault="00E65700" w:rsidP="00983938">
      <w:pPr>
        <w:shd w:val="clear" w:color="auto" w:fill="FFFFFF"/>
        <w:spacing w:after="0" w:line="240" w:lineRule="auto"/>
        <w:ind w:left="142"/>
        <w:rPr>
          <w:rFonts w:ascii="Roboto" w:eastAsia="Times New Roman" w:hAnsi="Roboto" w:cs="Times New Roman"/>
          <w:b/>
          <w:bCs/>
          <w:color w:val="000080"/>
          <w:sz w:val="21"/>
          <w:szCs w:val="21"/>
          <w:lang w:eastAsia="ru-RU"/>
        </w:rPr>
      </w:pPr>
    </w:p>
    <w:p w:rsidR="00E73BC9" w:rsidRDefault="00E73BC9" w:rsidP="00983938">
      <w:pPr>
        <w:shd w:val="clear" w:color="auto" w:fill="FFFFFF"/>
        <w:spacing w:after="0" w:line="240" w:lineRule="auto"/>
        <w:ind w:left="142"/>
        <w:rPr>
          <w:rFonts w:ascii="Roboto" w:eastAsia="Times New Roman" w:hAnsi="Roboto" w:cs="Times New Roman"/>
          <w:b/>
          <w:bCs/>
          <w:color w:val="000080"/>
          <w:sz w:val="21"/>
          <w:szCs w:val="21"/>
          <w:lang w:eastAsia="ru-RU"/>
        </w:rPr>
      </w:pPr>
    </w:p>
    <w:p w:rsidR="00F46AF6" w:rsidRPr="00F46AF6" w:rsidRDefault="00F46AF6" w:rsidP="00F46AF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AF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Модераторы:</w:t>
      </w:r>
    </w:p>
    <w:p w:rsidR="00F46AF6" w:rsidRDefault="00F46AF6" w:rsidP="00F46AF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A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Ручкина Г.Ф.</w:t>
      </w:r>
      <w:r w:rsidRPr="00F46A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руководитель Департамента правового регулирования экономической деятельности Финансового университета, </w:t>
      </w:r>
      <w:proofErr w:type="spellStart"/>
      <w:r w:rsidRPr="00F46A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д.ю.н</w:t>
      </w:r>
      <w:proofErr w:type="spellEnd"/>
      <w:r w:rsidRPr="00F46A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., профессор</w:t>
      </w:r>
    </w:p>
    <w:p w:rsidR="00F46AF6" w:rsidRDefault="00F46AF6" w:rsidP="00F46AF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A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Курбанов Р.А.</w:t>
      </w:r>
      <w:r w:rsidRPr="00F46A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заведующий кафедрой гражданско-правовых дисциплин РЭУ им. Г.В. Плеханова, руководитель секретариата делегации РФ в Европейской комиссии за демократию через право (Венецианской комиссии), </w:t>
      </w:r>
      <w:proofErr w:type="spellStart"/>
      <w:r w:rsidRPr="00F46A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д.ю.н</w:t>
      </w:r>
      <w:proofErr w:type="spellEnd"/>
      <w:r w:rsidRPr="00F46A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1346E" w:rsidRPr="00F46AF6" w:rsidRDefault="0011346E" w:rsidP="00F46AF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346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Багреева Е.Г.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профессор</w:t>
      </w:r>
      <w:r w:rsidRPr="0011346E">
        <w:t xml:space="preserve"> </w:t>
      </w:r>
      <w:r w:rsidRPr="001134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Департамента правового регулирования экономической деятельности Финансового университета, </w:t>
      </w:r>
      <w:proofErr w:type="spellStart"/>
      <w:r w:rsidRPr="001134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д.ю.н</w:t>
      </w:r>
      <w:proofErr w:type="spellEnd"/>
      <w:r w:rsidRPr="001134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., профессор</w:t>
      </w:r>
    </w:p>
    <w:p w:rsidR="00F46AF6" w:rsidRPr="00F46AF6" w:rsidRDefault="00F46AF6" w:rsidP="00F46AF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46AF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Вопросы для обсуждения:</w:t>
      </w:r>
    </w:p>
    <w:p w:rsidR="00F46AF6" w:rsidRPr="00F46AF6" w:rsidRDefault="00F46AF6" w:rsidP="00F46A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46AF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1. </w:t>
      </w:r>
      <w:proofErr w:type="spellStart"/>
      <w:r w:rsidRPr="00F46AF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Блокчейн</w:t>
      </w:r>
      <w:proofErr w:type="spellEnd"/>
      <w:r w:rsidRPr="00F46AF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-технологии и смарт-контракты: место юриста в новой цифровой экономике.</w:t>
      </w:r>
    </w:p>
    <w:p w:rsidR="00F46AF6" w:rsidRPr="00F46AF6" w:rsidRDefault="00F46AF6" w:rsidP="00F46A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46AF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2. Атлас новых юридических профессий в цифровом обществе.</w:t>
      </w:r>
    </w:p>
    <w:p w:rsidR="00F46AF6" w:rsidRPr="00F46AF6" w:rsidRDefault="00F46AF6" w:rsidP="00F46A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46AF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3. Обучающие программы нового поколения как необходимый компонент качественной подготовки юристов для цифровой экономики.</w:t>
      </w:r>
    </w:p>
    <w:p w:rsidR="00F46AF6" w:rsidRPr="00F46AF6" w:rsidRDefault="00F46AF6" w:rsidP="00F46A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46AF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4. Новые подходы к методическому обеспечению образовательного процесса.</w:t>
      </w:r>
    </w:p>
    <w:p w:rsidR="00F46AF6" w:rsidRPr="00F46AF6" w:rsidRDefault="00F46AF6" w:rsidP="00F46A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46AF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5. Образовательные технологии: от классического подхода к инновационному.</w:t>
      </w:r>
    </w:p>
    <w:p w:rsidR="00F46AF6" w:rsidRDefault="00F46AF6" w:rsidP="00F46AF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F46AF6" w:rsidRPr="00F46AF6" w:rsidRDefault="00F46AF6" w:rsidP="00F46AF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F46AF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Основные докладчики:</w:t>
      </w:r>
    </w:p>
    <w:p w:rsidR="00F46AF6" w:rsidRDefault="00F46AF6" w:rsidP="00FD2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6AF6">
        <w:rPr>
          <w:rStyle w:val="a3"/>
          <w:rFonts w:ascii="Times New Roman" w:hAnsi="Times New Roman" w:cs="Times New Roman"/>
          <w:color w:val="000000"/>
          <w:sz w:val="28"/>
          <w:szCs w:val="28"/>
        </w:rPr>
        <w:t>Адилов</w:t>
      </w:r>
      <w:proofErr w:type="spellEnd"/>
      <w:r w:rsidRPr="00F46AF6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Надир </w:t>
      </w:r>
      <w:proofErr w:type="spellStart"/>
      <w:r w:rsidRPr="00F46AF6">
        <w:rPr>
          <w:rStyle w:val="a3"/>
          <w:rFonts w:ascii="Times New Roman" w:hAnsi="Times New Roman" w:cs="Times New Roman"/>
          <w:color w:val="000000"/>
          <w:sz w:val="28"/>
          <w:szCs w:val="28"/>
        </w:rPr>
        <w:t>Адил</w:t>
      </w:r>
      <w:proofErr w:type="spellEnd"/>
      <w:r w:rsidRPr="00F46AF6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AF6">
        <w:rPr>
          <w:rStyle w:val="a3"/>
          <w:rFonts w:ascii="Times New Roman" w:hAnsi="Times New Roman" w:cs="Times New Roman"/>
          <w:color w:val="000000"/>
          <w:sz w:val="28"/>
          <w:szCs w:val="28"/>
        </w:rPr>
        <w:t>оглы</w:t>
      </w:r>
      <w:proofErr w:type="spellEnd"/>
      <w:r w:rsidRPr="00F46AF6">
        <w:rPr>
          <w:rFonts w:ascii="Times New Roman" w:hAnsi="Times New Roman" w:cs="Times New Roman"/>
          <w:color w:val="000000"/>
          <w:sz w:val="28"/>
          <w:szCs w:val="28"/>
        </w:rPr>
        <w:t xml:space="preserve"> – доктор философии по юридическим наукам, </w:t>
      </w:r>
      <w:proofErr w:type="spellStart"/>
      <w:r w:rsidRPr="00F46AF6">
        <w:rPr>
          <w:rFonts w:ascii="Times New Roman" w:hAnsi="Times New Roman" w:cs="Times New Roman"/>
          <w:color w:val="000000"/>
          <w:sz w:val="28"/>
          <w:szCs w:val="28"/>
        </w:rPr>
        <w:t>Cоветник</w:t>
      </w:r>
      <w:proofErr w:type="spellEnd"/>
      <w:r w:rsidRPr="00F46AF6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Государственного агентства по обслуживанию граждан и социальным инновациям при Президенте Азербайджанской Республики, заведующий отделением </w:t>
      </w:r>
      <w:proofErr w:type="spellStart"/>
      <w:r w:rsidRPr="00F46AF6">
        <w:rPr>
          <w:rFonts w:ascii="Times New Roman" w:hAnsi="Times New Roman" w:cs="Times New Roman"/>
          <w:color w:val="000000"/>
          <w:sz w:val="28"/>
          <w:szCs w:val="28"/>
        </w:rPr>
        <w:t>Hационального</w:t>
      </w:r>
      <w:proofErr w:type="spellEnd"/>
      <w:r w:rsidRPr="00F46AF6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законодательства и </w:t>
      </w:r>
      <w:proofErr w:type="spellStart"/>
      <w:r w:rsidRPr="00F46AF6">
        <w:rPr>
          <w:rFonts w:ascii="Times New Roman" w:hAnsi="Times New Roman" w:cs="Times New Roman"/>
          <w:color w:val="000000"/>
          <w:sz w:val="28"/>
          <w:szCs w:val="28"/>
        </w:rPr>
        <w:t>Mеждународного</w:t>
      </w:r>
      <w:proofErr w:type="spellEnd"/>
      <w:r w:rsidRPr="00F46AF6">
        <w:rPr>
          <w:rFonts w:ascii="Times New Roman" w:hAnsi="Times New Roman" w:cs="Times New Roman"/>
          <w:color w:val="000000"/>
          <w:sz w:val="28"/>
          <w:szCs w:val="28"/>
        </w:rPr>
        <w:t xml:space="preserve"> права Института по Правам Человека Национальной Академии Наук Азербайджана, Заместитель </w:t>
      </w:r>
      <w:r w:rsidRPr="00F46AF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председателя Конфедерации Юристов Азербайджана (Азерб</w:t>
      </w:r>
      <w:r>
        <w:rPr>
          <w:rFonts w:ascii="Times New Roman" w:hAnsi="Times New Roman" w:cs="Times New Roman"/>
          <w:color w:val="000000"/>
          <w:sz w:val="28"/>
          <w:szCs w:val="28"/>
        </w:rPr>
        <w:t>айджанская Республика, г. Баку)</w:t>
      </w:r>
    </w:p>
    <w:p w:rsidR="004532F6" w:rsidRPr="00FD23FD" w:rsidRDefault="00F46AF6" w:rsidP="00FD23F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23F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Тема доклада «Социальные инновации по </w:t>
      </w:r>
      <w:proofErr w:type="spellStart"/>
      <w:r w:rsidRPr="00FD23FD">
        <w:rPr>
          <w:rFonts w:ascii="Times New Roman" w:hAnsi="Times New Roman" w:cs="Times New Roman"/>
          <w:i/>
          <w:color w:val="000000"/>
          <w:sz w:val="28"/>
          <w:szCs w:val="28"/>
        </w:rPr>
        <w:t>цифро</w:t>
      </w:r>
      <w:r w:rsidR="008C362C">
        <w:rPr>
          <w:rFonts w:ascii="Times New Roman" w:hAnsi="Times New Roman" w:cs="Times New Roman"/>
          <w:i/>
          <w:color w:val="000000"/>
          <w:sz w:val="28"/>
          <w:szCs w:val="28"/>
        </w:rPr>
        <w:t>л</w:t>
      </w:r>
      <w:bookmarkStart w:id="0" w:name="_GoBack"/>
      <w:bookmarkEnd w:id="0"/>
      <w:r w:rsidRPr="00FD23FD">
        <w:rPr>
          <w:rFonts w:ascii="Times New Roman" w:hAnsi="Times New Roman" w:cs="Times New Roman"/>
          <w:i/>
          <w:color w:val="000000"/>
          <w:sz w:val="28"/>
          <w:szCs w:val="28"/>
        </w:rPr>
        <w:t>изации</w:t>
      </w:r>
      <w:proofErr w:type="spellEnd"/>
      <w:r w:rsidRPr="00FD23F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обслуживания граждан Азербайджана: на примере АСАН» </w:t>
      </w:r>
    </w:p>
    <w:p w:rsidR="00FD23FD" w:rsidRDefault="00FD23FD" w:rsidP="00FD23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32F6" w:rsidRDefault="00F46AF6" w:rsidP="00FD2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532F6">
        <w:rPr>
          <w:rFonts w:ascii="Times New Roman" w:hAnsi="Times New Roman" w:cs="Times New Roman"/>
          <w:b/>
          <w:color w:val="000000"/>
          <w:sz w:val="28"/>
          <w:szCs w:val="28"/>
        </w:rPr>
        <w:t>Божидар</w:t>
      </w:r>
      <w:proofErr w:type="spellEnd"/>
      <w:r w:rsidRPr="0045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532F6">
        <w:rPr>
          <w:rFonts w:ascii="Times New Roman" w:hAnsi="Times New Roman" w:cs="Times New Roman"/>
          <w:b/>
          <w:color w:val="000000"/>
          <w:sz w:val="28"/>
          <w:szCs w:val="28"/>
        </w:rPr>
        <w:t>Митрович</w:t>
      </w:r>
      <w:proofErr w:type="spellEnd"/>
      <w:r w:rsidRPr="004532F6">
        <w:rPr>
          <w:rFonts w:ascii="Times New Roman" w:hAnsi="Times New Roman" w:cs="Times New Roman"/>
          <w:color w:val="000000"/>
          <w:sz w:val="28"/>
          <w:szCs w:val="28"/>
        </w:rPr>
        <w:t xml:space="preserve"> – доктор юридич</w:t>
      </w:r>
      <w:r w:rsidR="00000CE5">
        <w:rPr>
          <w:rFonts w:ascii="Times New Roman" w:hAnsi="Times New Roman" w:cs="Times New Roman"/>
          <w:color w:val="000000"/>
          <w:sz w:val="28"/>
          <w:szCs w:val="28"/>
        </w:rPr>
        <w:t xml:space="preserve">еских </w:t>
      </w:r>
      <w:r w:rsidRPr="004532F6">
        <w:rPr>
          <w:rFonts w:ascii="Times New Roman" w:hAnsi="Times New Roman" w:cs="Times New Roman"/>
          <w:color w:val="000000"/>
          <w:sz w:val="28"/>
          <w:szCs w:val="28"/>
        </w:rPr>
        <w:t>наук, проф</w:t>
      </w:r>
      <w:r w:rsidR="00000CE5">
        <w:rPr>
          <w:rFonts w:ascii="Times New Roman" w:hAnsi="Times New Roman" w:cs="Times New Roman"/>
          <w:color w:val="000000"/>
          <w:sz w:val="28"/>
          <w:szCs w:val="28"/>
        </w:rPr>
        <w:t>ессор</w:t>
      </w:r>
      <w:r w:rsidRPr="004532F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532F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Председатель Совета по статусным вопросам Диаспоры Республики Сербии</w:t>
      </w:r>
      <w:r w:rsidRPr="0045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532F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532F6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</w:t>
      </w:r>
      <w:r w:rsidRPr="004532F6">
        <w:rPr>
          <w:rFonts w:ascii="Times New Roman" w:hAnsi="Times New Roman" w:cs="Times New Roman"/>
          <w:color w:val="000000"/>
          <w:sz w:val="28"/>
          <w:szCs w:val="28"/>
        </w:rPr>
        <w:t>Сербия</w:t>
      </w:r>
      <w:r w:rsidR="004532F6">
        <w:rPr>
          <w:rFonts w:ascii="Times New Roman" w:hAnsi="Times New Roman" w:cs="Times New Roman"/>
          <w:color w:val="000000"/>
          <w:sz w:val="28"/>
          <w:szCs w:val="28"/>
        </w:rPr>
        <w:t>, г. Белград</w:t>
      </w:r>
      <w:r w:rsidRPr="004532F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4532F6" w:rsidRPr="00FD23FD" w:rsidRDefault="004532F6" w:rsidP="00FD23F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23F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Тема доклада </w:t>
      </w:r>
      <w:r w:rsidR="00F46AF6" w:rsidRPr="00FD23FD">
        <w:rPr>
          <w:rFonts w:ascii="Times New Roman" w:hAnsi="Times New Roman" w:cs="Times New Roman"/>
          <w:i/>
          <w:color w:val="000000"/>
          <w:sz w:val="28"/>
          <w:szCs w:val="28"/>
        </w:rPr>
        <w:t>«Мультимедийные учебные комплексы как основа воспитания лидеров в цифровой экономике (на примере учебного комплекса по Рекламационному праву и с демонстрацией цифрового путеводителя по Москве)</w:t>
      </w:r>
      <w:r w:rsidR="003170F2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FD23FD" w:rsidRDefault="00FD23FD" w:rsidP="00FD23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0F2" w:rsidRPr="0091456A" w:rsidRDefault="003170F2" w:rsidP="003170F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FC2">
        <w:rPr>
          <w:rFonts w:ascii="Times New Roman" w:hAnsi="Times New Roman" w:cs="Times New Roman"/>
          <w:b/>
          <w:sz w:val="28"/>
          <w:szCs w:val="28"/>
        </w:rPr>
        <w:t xml:space="preserve">Станко </w:t>
      </w:r>
      <w:proofErr w:type="spellStart"/>
      <w:r w:rsidRPr="00EE5FC2">
        <w:rPr>
          <w:rFonts w:ascii="Times New Roman" w:hAnsi="Times New Roman" w:cs="Times New Roman"/>
          <w:b/>
          <w:sz w:val="28"/>
          <w:szCs w:val="28"/>
        </w:rPr>
        <w:t>Беатовича</w:t>
      </w:r>
      <w:proofErr w:type="spellEnd"/>
      <w:r w:rsidRPr="0091456A">
        <w:rPr>
          <w:rFonts w:ascii="Times New Roman" w:hAnsi="Times New Roman" w:cs="Times New Roman"/>
          <w:sz w:val="28"/>
          <w:szCs w:val="28"/>
        </w:rPr>
        <w:t xml:space="preserve">, профессор </w:t>
      </w:r>
      <w:r>
        <w:rPr>
          <w:rFonts w:ascii="Times New Roman" w:hAnsi="Times New Roman" w:cs="Times New Roman"/>
          <w:sz w:val="28"/>
          <w:szCs w:val="28"/>
        </w:rPr>
        <w:t xml:space="preserve">Университета, председатель Ассоциации </w:t>
      </w:r>
      <w:r w:rsidR="00EE5FC2">
        <w:rPr>
          <w:rFonts w:ascii="Times New Roman" w:hAnsi="Times New Roman" w:cs="Times New Roman"/>
          <w:sz w:val="28"/>
          <w:szCs w:val="28"/>
        </w:rPr>
        <w:t>сербской</w:t>
      </w:r>
      <w:r>
        <w:rPr>
          <w:rFonts w:ascii="Times New Roman" w:hAnsi="Times New Roman" w:cs="Times New Roman"/>
          <w:sz w:val="28"/>
          <w:szCs w:val="28"/>
        </w:rPr>
        <w:t xml:space="preserve"> уголовного права и криминологии: теория и практика </w:t>
      </w:r>
      <w:r w:rsidRPr="0091456A">
        <w:rPr>
          <w:rFonts w:ascii="Times New Roman" w:hAnsi="Times New Roman" w:cs="Times New Roman"/>
          <w:sz w:val="28"/>
          <w:szCs w:val="28"/>
        </w:rPr>
        <w:t>(Сербия</w:t>
      </w:r>
      <w:r>
        <w:rPr>
          <w:rFonts w:ascii="Times New Roman" w:hAnsi="Times New Roman" w:cs="Times New Roman"/>
          <w:sz w:val="28"/>
          <w:szCs w:val="28"/>
        </w:rPr>
        <w:t>, г. Белград</w:t>
      </w:r>
      <w:r w:rsidRPr="0091456A">
        <w:rPr>
          <w:rFonts w:ascii="Times New Roman" w:hAnsi="Times New Roman" w:cs="Times New Roman"/>
          <w:sz w:val="28"/>
          <w:szCs w:val="28"/>
        </w:rPr>
        <w:t>)</w:t>
      </w:r>
    </w:p>
    <w:p w:rsidR="003170F2" w:rsidRPr="00FD23FD" w:rsidRDefault="003170F2" w:rsidP="003170F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23FD">
        <w:rPr>
          <w:rFonts w:ascii="Times New Roman" w:hAnsi="Times New Roman" w:cs="Times New Roman"/>
          <w:i/>
          <w:color w:val="000000"/>
          <w:sz w:val="28"/>
          <w:szCs w:val="28"/>
        </w:rPr>
        <w:t>Тема доклада «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Тенденции в юридическом образовании в</w:t>
      </w:r>
      <w:r w:rsidR="00EE5F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условиях </w:t>
      </w:r>
      <w:proofErr w:type="spellStart"/>
      <w:r w:rsidR="00EE5FC2">
        <w:rPr>
          <w:rFonts w:ascii="Times New Roman" w:hAnsi="Times New Roman" w:cs="Times New Roman"/>
          <w:i/>
          <w:color w:val="000000"/>
          <w:sz w:val="28"/>
          <w:szCs w:val="28"/>
        </w:rPr>
        <w:t>цифролизации</w:t>
      </w:r>
      <w:proofErr w:type="spellEnd"/>
      <w:r w:rsidR="00EE5F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общества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EE5FC2" w:rsidRDefault="00EE5FC2" w:rsidP="00FD23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2F6" w:rsidRDefault="00F46AF6" w:rsidP="00FD2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32F6">
        <w:rPr>
          <w:rFonts w:ascii="Times New Roman" w:hAnsi="Times New Roman" w:cs="Times New Roman"/>
          <w:b/>
          <w:sz w:val="28"/>
          <w:szCs w:val="28"/>
        </w:rPr>
        <w:t>Болвачев</w:t>
      </w:r>
      <w:proofErr w:type="spellEnd"/>
      <w:r w:rsidRPr="004532F6">
        <w:rPr>
          <w:rFonts w:ascii="Times New Roman" w:hAnsi="Times New Roman" w:cs="Times New Roman"/>
          <w:b/>
          <w:sz w:val="28"/>
          <w:szCs w:val="28"/>
        </w:rPr>
        <w:t xml:space="preserve"> Алексей Ильич</w:t>
      </w:r>
      <w:r w:rsidR="0011346E">
        <w:rPr>
          <w:rFonts w:ascii="Times New Roman" w:hAnsi="Times New Roman" w:cs="Times New Roman"/>
          <w:sz w:val="28"/>
          <w:szCs w:val="28"/>
        </w:rPr>
        <w:t xml:space="preserve"> – доктор экономических</w:t>
      </w:r>
      <w:r w:rsidRPr="004532F6">
        <w:rPr>
          <w:rFonts w:ascii="Times New Roman" w:hAnsi="Times New Roman" w:cs="Times New Roman"/>
          <w:sz w:val="28"/>
          <w:szCs w:val="28"/>
        </w:rPr>
        <w:t xml:space="preserve"> наук, профессор, РЭУ им. Г.В. Плеханова </w:t>
      </w:r>
      <w:r w:rsidR="004532F6">
        <w:rPr>
          <w:rFonts w:ascii="Times New Roman" w:hAnsi="Times New Roman" w:cs="Times New Roman"/>
          <w:sz w:val="28"/>
          <w:szCs w:val="28"/>
        </w:rPr>
        <w:t>(Россия, г.</w:t>
      </w:r>
      <w:r w:rsidR="0011346E">
        <w:rPr>
          <w:rFonts w:ascii="Times New Roman" w:hAnsi="Times New Roman" w:cs="Times New Roman"/>
          <w:sz w:val="28"/>
          <w:szCs w:val="28"/>
        </w:rPr>
        <w:t xml:space="preserve"> </w:t>
      </w:r>
      <w:r w:rsidR="004532F6">
        <w:rPr>
          <w:rFonts w:ascii="Times New Roman" w:hAnsi="Times New Roman" w:cs="Times New Roman"/>
          <w:sz w:val="28"/>
          <w:szCs w:val="28"/>
        </w:rPr>
        <w:t>Москва)</w:t>
      </w:r>
    </w:p>
    <w:p w:rsidR="00F46AF6" w:rsidRDefault="004532F6" w:rsidP="00FD23F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23FD">
        <w:rPr>
          <w:rFonts w:ascii="Times New Roman" w:hAnsi="Times New Roman" w:cs="Times New Roman"/>
          <w:i/>
          <w:sz w:val="28"/>
          <w:szCs w:val="28"/>
        </w:rPr>
        <w:t xml:space="preserve">Тема доклада </w:t>
      </w:r>
      <w:r w:rsidR="00F46AF6" w:rsidRPr="00FD23FD">
        <w:rPr>
          <w:rFonts w:ascii="Times New Roman" w:hAnsi="Times New Roman" w:cs="Times New Roman"/>
          <w:i/>
          <w:sz w:val="28"/>
          <w:szCs w:val="28"/>
        </w:rPr>
        <w:t>«Внедрение в образовательный процесс магистерского курса по цифровой экономике»</w:t>
      </w:r>
    </w:p>
    <w:p w:rsidR="009978F3" w:rsidRDefault="009978F3" w:rsidP="00FD23F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78F3" w:rsidRDefault="009978F3" w:rsidP="00FD23F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97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Cулицкий</w:t>
      </w:r>
      <w:proofErr w:type="spellEnd"/>
      <w:r w:rsidRPr="00997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Роман</w:t>
      </w:r>
      <w:r w:rsidRPr="00FD2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руководитель IT-сервисов компании TIETO </w:t>
      </w:r>
      <w:proofErr w:type="spellStart"/>
      <w:r w:rsidRPr="00FD2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Rus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(Россия</w:t>
      </w:r>
      <w:r w:rsidR="00000C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0CE5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978F3" w:rsidRPr="00FD23FD" w:rsidRDefault="0084784B" w:rsidP="00FD23F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23FD">
        <w:rPr>
          <w:rFonts w:ascii="Times New Roman" w:hAnsi="Times New Roman" w:cs="Times New Roman"/>
          <w:i/>
          <w:sz w:val="28"/>
          <w:szCs w:val="28"/>
        </w:rPr>
        <w:t>Тема доклада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78F3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="009978F3">
        <w:rPr>
          <w:rFonts w:ascii="Times New Roman" w:hAnsi="Times New Roman" w:cs="Times New Roman"/>
          <w:i/>
          <w:sz w:val="28"/>
          <w:szCs w:val="28"/>
        </w:rPr>
        <w:t xml:space="preserve">апросы к образованию от </w:t>
      </w:r>
      <w:r w:rsidR="009978F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9978F3">
        <w:rPr>
          <w:rFonts w:ascii="Times New Roman" w:hAnsi="Times New Roman" w:cs="Times New Roman"/>
          <w:i/>
          <w:sz w:val="28"/>
          <w:szCs w:val="28"/>
        </w:rPr>
        <w:t>Т- компании»</w:t>
      </w:r>
    </w:p>
    <w:p w:rsidR="0011346E" w:rsidRDefault="0011346E" w:rsidP="00FD23FD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AF6" w:rsidRPr="00F46AF6" w:rsidRDefault="00F46AF6" w:rsidP="0011346E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AF6">
        <w:rPr>
          <w:rFonts w:ascii="Times New Roman" w:hAnsi="Times New Roman" w:cs="Times New Roman"/>
          <w:b/>
          <w:sz w:val="28"/>
          <w:szCs w:val="28"/>
        </w:rPr>
        <w:t>Федорович Александр Владимирович</w:t>
      </w:r>
      <w:r w:rsidR="0011346E">
        <w:rPr>
          <w:rFonts w:ascii="Times New Roman" w:hAnsi="Times New Roman" w:cs="Times New Roman"/>
          <w:sz w:val="28"/>
          <w:szCs w:val="28"/>
        </w:rPr>
        <w:t xml:space="preserve"> – кандидат</w:t>
      </w:r>
      <w:r w:rsidRPr="00F46AF6">
        <w:rPr>
          <w:rFonts w:ascii="Times New Roman" w:hAnsi="Times New Roman" w:cs="Times New Roman"/>
          <w:sz w:val="28"/>
          <w:szCs w:val="28"/>
        </w:rPr>
        <w:t xml:space="preserve"> культурологии, доцент </w:t>
      </w:r>
      <w:r w:rsidRPr="00F46AF6">
        <w:rPr>
          <w:rFonts w:ascii="Times New Roman" w:hAnsi="Times New Roman" w:cs="Times New Roman"/>
          <w:color w:val="000000"/>
          <w:sz w:val="28"/>
          <w:szCs w:val="28"/>
        </w:rPr>
        <w:t>кафедры экономики культуры и правоведения, Московского Государственного Института Культуры</w:t>
      </w:r>
      <w:r w:rsidR="0011346E">
        <w:rPr>
          <w:rFonts w:ascii="Times New Roman" w:hAnsi="Times New Roman" w:cs="Times New Roman"/>
          <w:color w:val="000000"/>
          <w:sz w:val="28"/>
          <w:szCs w:val="28"/>
        </w:rPr>
        <w:t xml:space="preserve"> (Россия, г. Москва)</w:t>
      </w:r>
    </w:p>
    <w:p w:rsidR="00F46AF6" w:rsidRPr="0011346E" w:rsidRDefault="00F46AF6" w:rsidP="0011346E">
      <w:pPr>
        <w:pStyle w:val="a7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46E">
        <w:rPr>
          <w:rFonts w:ascii="Times New Roman" w:hAnsi="Times New Roman" w:cs="Times New Roman"/>
          <w:i/>
          <w:sz w:val="28"/>
          <w:szCs w:val="28"/>
        </w:rPr>
        <w:t>Тема доклада</w:t>
      </w:r>
      <w:r w:rsidRPr="0011346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«Цифровая экономика: вызовы в социально – культурной сфере»</w:t>
      </w:r>
    </w:p>
    <w:p w:rsidR="0011346E" w:rsidRDefault="0011346E" w:rsidP="00FD23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AF6" w:rsidRPr="00F46AF6" w:rsidRDefault="00F46AF6" w:rsidP="00FD23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2F6">
        <w:rPr>
          <w:rFonts w:ascii="Times New Roman" w:hAnsi="Times New Roman" w:cs="Times New Roman"/>
          <w:b/>
          <w:sz w:val="28"/>
          <w:szCs w:val="28"/>
        </w:rPr>
        <w:t>Шкляр Татьяна Львовна</w:t>
      </w:r>
      <w:r w:rsidR="0011346E">
        <w:rPr>
          <w:rFonts w:ascii="Times New Roman" w:hAnsi="Times New Roman" w:cs="Times New Roman"/>
          <w:sz w:val="28"/>
          <w:szCs w:val="28"/>
        </w:rPr>
        <w:t xml:space="preserve"> – кандидат экономических наук, доцент кафедры р</w:t>
      </w:r>
      <w:r w:rsidRPr="00F46AF6">
        <w:rPr>
          <w:rFonts w:ascii="Times New Roman" w:hAnsi="Times New Roman" w:cs="Times New Roman"/>
          <w:sz w:val="28"/>
          <w:szCs w:val="28"/>
        </w:rPr>
        <w:t xml:space="preserve">екламы, связей с общественностью и дизайна РЭУ им Г.В. Плеханова </w:t>
      </w:r>
      <w:r w:rsidR="0011346E">
        <w:rPr>
          <w:rFonts w:ascii="Times New Roman" w:hAnsi="Times New Roman" w:cs="Times New Roman"/>
          <w:sz w:val="28"/>
          <w:szCs w:val="28"/>
        </w:rPr>
        <w:t>(Россия, г. Москва)</w:t>
      </w:r>
    </w:p>
    <w:p w:rsidR="00F46AF6" w:rsidRDefault="00F46AF6" w:rsidP="00631192">
      <w:pPr>
        <w:pStyle w:val="a7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46E">
        <w:rPr>
          <w:rFonts w:ascii="Times New Roman" w:hAnsi="Times New Roman" w:cs="Times New Roman"/>
          <w:i/>
          <w:sz w:val="28"/>
          <w:szCs w:val="28"/>
        </w:rPr>
        <w:t>Тема доклада «Экономико-правовой аспект в гибридной реальности»</w:t>
      </w:r>
    </w:p>
    <w:p w:rsidR="005C594E" w:rsidRDefault="005C594E" w:rsidP="00631192">
      <w:pPr>
        <w:pStyle w:val="a7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594E" w:rsidRDefault="005C594E" w:rsidP="005C594E">
      <w:pPr>
        <w:pStyle w:val="a7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Попова Анна Владиславовна</w:t>
      </w:r>
      <w:r w:rsidRPr="0063119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631192">
        <w:rPr>
          <w:rFonts w:ascii="Times New Roman" w:hAnsi="Times New Roman" w:cs="Times New Roman"/>
          <w:bCs/>
          <w:sz w:val="28"/>
          <w:szCs w:val="28"/>
        </w:rPr>
        <w:t>.ю.н</w:t>
      </w:r>
      <w:proofErr w:type="spellEnd"/>
      <w:r w:rsidRPr="00631192">
        <w:rPr>
          <w:rFonts w:ascii="Times New Roman" w:hAnsi="Times New Roman" w:cs="Times New Roman"/>
          <w:bCs/>
          <w:sz w:val="28"/>
          <w:szCs w:val="28"/>
        </w:rPr>
        <w:t xml:space="preserve">., доцент </w:t>
      </w:r>
      <w:r>
        <w:rPr>
          <w:rFonts w:ascii="Times New Roman" w:hAnsi="Times New Roman" w:cs="Times New Roman"/>
          <w:bCs/>
          <w:sz w:val="28"/>
          <w:szCs w:val="28"/>
        </w:rPr>
        <w:t>Департамента правового регулирования экономической деятельности Финансового университета</w:t>
      </w:r>
      <w:r w:rsidR="00000CE5">
        <w:rPr>
          <w:rFonts w:ascii="Times New Roman" w:hAnsi="Times New Roman" w:cs="Times New Roman"/>
          <w:bCs/>
          <w:sz w:val="28"/>
          <w:szCs w:val="28"/>
        </w:rPr>
        <w:t xml:space="preserve"> при Правительстве Российской Федерации </w:t>
      </w:r>
      <w:r w:rsidR="00000CE5">
        <w:rPr>
          <w:rFonts w:ascii="Times New Roman" w:hAnsi="Times New Roman" w:cs="Times New Roman"/>
          <w:sz w:val="28"/>
          <w:szCs w:val="28"/>
        </w:rPr>
        <w:t>(Россия, г. Москва)</w:t>
      </w:r>
    </w:p>
    <w:p w:rsidR="005C594E" w:rsidRDefault="005C594E" w:rsidP="00631192">
      <w:pPr>
        <w:pStyle w:val="a7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46E">
        <w:rPr>
          <w:rFonts w:ascii="Times New Roman" w:hAnsi="Times New Roman" w:cs="Times New Roman"/>
          <w:i/>
          <w:sz w:val="28"/>
          <w:szCs w:val="28"/>
        </w:rPr>
        <w:t>Тема доклада «</w:t>
      </w:r>
      <w:r w:rsidRPr="005C594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Теория </w:t>
      </w:r>
      <w:proofErr w:type="spellStart"/>
      <w:r w:rsidRPr="005C594E">
        <w:rPr>
          <w:rFonts w:ascii="Times New Roman" w:hAnsi="Times New Roman" w:cs="Times New Roman"/>
          <w:i/>
          <w:color w:val="000000"/>
          <w:sz w:val="28"/>
          <w:szCs w:val="28"/>
        </w:rPr>
        <w:t>трансгуманизма</w:t>
      </w:r>
      <w:proofErr w:type="spellEnd"/>
      <w:r w:rsidRPr="005C594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системе образования: правовые и нравственные аспекты</w:t>
      </w:r>
      <w:r>
        <w:rPr>
          <w:color w:val="000000"/>
        </w:rPr>
        <w:t>»</w:t>
      </w:r>
    </w:p>
    <w:p w:rsidR="00631192" w:rsidRDefault="00631192" w:rsidP="00FD23FD">
      <w:pPr>
        <w:pStyle w:val="a7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1192" w:rsidRDefault="00631192" w:rsidP="006311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192">
        <w:rPr>
          <w:rFonts w:ascii="Times New Roman" w:hAnsi="Times New Roman" w:cs="Times New Roman"/>
          <w:b/>
          <w:bCs/>
          <w:sz w:val="28"/>
          <w:szCs w:val="28"/>
        </w:rPr>
        <w:t>Абрамов Сергей Геннадьевич</w:t>
      </w:r>
      <w:r w:rsidRPr="0063119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31192">
        <w:rPr>
          <w:rFonts w:ascii="Times New Roman" w:hAnsi="Times New Roman" w:cs="Times New Roman"/>
          <w:bCs/>
          <w:sz w:val="28"/>
          <w:szCs w:val="28"/>
        </w:rPr>
        <w:t>к.ю.н</w:t>
      </w:r>
      <w:proofErr w:type="spellEnd"/>
      <w:r w:rsidRPr="00631192">
        <w:rPr>
          <w:rFonts w:ascii="Times New Roman" w:hAnsi="Times New Roman" w:cs="Times New Roman"/>
          <w:bCs/>
          <w:sz w:val="28"/>
          <w:szCs w:val="28"/>
        </w:rPr>
        <w:t xml:space="preserve">., доцент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Департамента правового регулирования экономической деятельности </w:t>
      </w:r>
      <w:r w:rsidR="005C594E">
        <w:rPr>
          <w:rFonts w:ascii="Times New Roman" w:hAnsi="Times New Roman" w:cs="Times New Roman"/>
          <w:bCs/>
          <w:sz w:val="28"/>
          <w:szCs w:val="28"/>
        </w:rPr>
        <w:t>Финансового университета</w:t>
      </w:r>
      <w:r w:rsidR="00000CE5">
        <w:rPr>
          <w:rFonts w:ascii="Times New Roman" w:hAnsi="Times New Roman" w:cs="Times New Roman"/>
          <w:bCs/>
          <w:sz w:val="28"/>
          <w:szCs w:val="28"/>
        </w:rPr>
        <w:t xml:space="preserve"> при Правительстве Российской Федерации </w:t>
      </w:r>
      <w:r w:rsidR="00000CE5">
        <w:rPr>
          <w:rFonts w:ascii="Times New Roman" w:hAnsi="Times New Roman" w:cs="Times New Roman"/>
          <w:sz w:val="28"/>
          <w:szCs w:val="28"/>
        </w:rPr>
        <w:t>(Россия, г. Москва)</w:t>
      </w:r>
    </w:p>
    <w:p w:rsidR="00631192" w:rsidRDefault="00631192" w:rsidP="006311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31192">
        <w:rPr>
          <w:rFonts w:ascii="Times New Roman" w:hAnsi="Times New Roman" w:cs="Times New Roman"/>
          <w:bCs/>
          <w:i/>
          <w:sz w:val="28"/>
          <w:szCs w:val="28"/>
        </w:rPr>
        <w:t>Тема доклада «</w:t>
      </w:r>
      <w:r w:rsidR="007849E2" w:rsidRPr="007849E2">
        <w:rPr>
          <w:rFonts w:ascii="Cambria" w:hAnsi="Cambria" w:cs="Cambria"/>
          <w:i/>
          <w:color w:val="000000"/>
          <w:sz w:val="28"/>
          <w:szCs w:val="28"/>
        </w:rPr>
        <w:t>Изменение</w:t>
      </w:r>
      <w:r w:rsidR="007849E2" w:rsidRPr="007849E2">
        <w:rPr>
          <w:rFonts w:ascii="Bauhaus 93" w:hAnsi="Bauhaus 93"/>
          <w:i/>
          <w:color w:val="000000"/>
          <w:sz w:val="28"/>
          <w:szCs w:val="28"/>
        </w:rPr>
        <w:t xml:space="preserve"> </w:t>
      </w:r>
      <w:r w:rsidR="007849E2" w:rsidRPr="007849E2">
        <w:rPr>
          <w:rFonts w:ascii="Cambria" w:hAnsi="Cambria" w:cs="Cambria"/>
          <w:i/>
          <w:color w:val="000000"/>
          <w:sz w:val="28"/>
          <w:szCs w:val="28"/>
        </w:rPr>
        <w:t>компетенций</w:t>
      </w:r>
      <w:r w:rsidR="007849E2" w:rsidRPr="007849E2">
        <w:rPr>
          <w:rFonts w:ascii="Bauhaus 93" w:hAnsi="Bauhaus 93"/>
          <w:i/>
          <w:color w:val="000000"/>
          <w:sz w:val="28"/>
          <w:szCs w:val="28"/>
        </w:rPr>
        <w:t xml:space="preserve"> </w:t>
      </w:r>
      <w:r w:rsidR="007849E2" w:rsidRPr="007849E2">
        <w:rPr>
          <w:rFonts w:ascii="Cambria" w:hAnsi="Cambria" w:cs="Cambria"/>
          <w:i/>
          <w:color w:val="000000"/>
          <w:sz w:val="28"/>
          <w:szCs w:val="28"/>
        </w:rPr>
        <w:t>юриста</w:t>
      </w:r>
      <w:r w:rsidR="007849E2" w:rsidRPr="007849E2">
        <w:rPr>
          <w:rFonts w:ascii="Bauhaus 93" w:hAnsi="Bauhaus 93"/>
          <w:i/>
          <w:color w:val="000000"/>
          <w:sz w:val="28"/>
          <w:szCs w:val="28"/>
        </w:rPr>
        <w:t xml:space="preserve"> </w:t>
      </w:r>
      <w:r w:rsidR="007849E2" w:rsidRPr="007849E2">
        <w:rPr>
          <w:rFonts w:ascii="Cambria" w:hAnsi="Cambria" w:cs="Cambria"/>
          <w:i/>
          <w:color w:val="000000"/>
          <w:sz w:val="28"/>
          <w:szCs w:val="28"/>
        </w:rPr>
        <w:t>в</w:t>
      </w:r>
      <w:r w:rsidR="007849E2">
        <w:rPr>
          <w:rFonts w:ascii="Bauhaus 93" w:hAnsi="Bauhaus 93" w:cs="Bauhaus 93"/>
          <w:i/>
          <w:color w:val="000000"/>
          <w:sz w:val="28"/>
          <w:szCs w:val="28"/>
        </w:rPr>
        <w:t xml:space="preserve"> </w:t>
      </w:r>
      <w:r w:rsidR="007849E2" w:rsidRPr="007849E2">
        <w:rPr>
          <w:rFonts w:ascii="Cambria" w:hAnsi="Cambria" w:cs="Cambria"/>
          <w:i/>
          <w:color w:val="000000"/>
          <w:sz w:val="28"/>
          <w:szCs w:val="28"/>
        </w:rPr>
        <w:t>связи</w:t>
      </w:r>
      <w:r w:rsidR="007849E2" w:rsidRPr="007849E2">
        <w:rPr>
          <w:rFonts w:ascii="Bauhaus 93" w:hAnsi="Bauhaus 93"/>
          <w:i/>
          <w:color w:val="000000"/>
          <w:sz w:val="28"/>
          <w:szCs w:val="28"/>
        </w:rPr>
        <w:t xml:space="preserve"> </w:t>
      </w:r>
      <w:r w:rsidR="007849E2" w:rsidRPr="007849E2">
        <w:rPr>
          <w:rFonts w:ascii="Cambria" w:hAnsi="Cambria" w:cs="Cambria"/>
          <w:i/>
          <w:color w:val="000000"/>
          <w:sz w:val="28"/>
          <w:szCs w:val="28"/>
        </w:rPr>
        <w:t>с</w:t>
      </w:r>
      <w:r w:rsidR="007849E2" w:rsidRPr="007849E2">
        <w:rPr>
          <w:rFonts w:ascii="Bauhaus 93" w:hAnsi="Bauhaus 93"/>
          <w:i/>
          <w:color w:val="000000"/>
          <w:sz w:val="28"/>
          <w:szCs w:val="28"/>
        </w:rPr>
        <w:t xml:space="preserve"> </w:t>
      </w:r>
      <w:r w:rsidR="007849E2" w:rsidRPr="007849E2">
        <w:rPr>
          <w:rFonts w:ascii="Cambria" w:hAnsi="Cambria" w:cs="Cambria"/>
          <w:i/>
          <w:color w:val="000000"/>
          <w:sz w:val="28"/>
          <w:szCs w:val="28"/>
        </w:rPr>
        <w:t>внедрением</w:t>
      </w:r>
      <w:r w:rsidR="007849E2" w:rsidRPr="007849E2">
        <w:rPr>
          <w:rFonts w:ascii="Bauhaus 93" w:hAnsi="Bauhaus 93"/>
          <w:i/>
          <w:color w:val="000000"/>
          <w:sz w:val="28"/>
          <w:szCs w:val="28"/>
        </w:rPr>
        <w:t xml:space="preserve"> </w:t>
      </w:r>
      <w:r w:rsidR="007849E2" w:rsidRPr="007849E2">
        <w:rPr>
          <w:rFonts w:ascii="Cambria" w:hAnsi="Cambria" w:cs="Cambria"/>
          <w:i/>
          <w:color w:val="000000"/>
          <w:sz w:val="28"/>
          <w:szCs w:val="28"/>
        </w:rPr>
        <w:t>цифровых</w:t>
      </w:r>
      <w:r w:rsidR="007849E2" w:rsidRPr="007849E2">
        <w:rPr>
          <w:rFonts w:ascii="Bauhaus 93" w:hAnsi="Bauhaus 93"/>
          <w:i/>
          <w:color w:val="000000"/>
          <w:sz w:val="28"/>
          <w:szCs w:val="28"/>
        </w:rPr>
        <w:t xml:space="preserve"> </w:t>
      </w:r>
      <w:r w:rsidR="007849E2" w:rsidRPr="007849E2">
        <w:rPr>
          <w:rFonts w:ascii="Cambria" w:hAnsi="Cambria" w:cs="Cambria"/>
          <w:i/>
          <w:color w:val="000000"/>
          <w:sz w:val="28"/>
          <w:szCs w:val="28"/>
        </w:rPr>
        <w:t>технологий</w:t>
      </w:r>
      <w:r w:rsidR="007849E2">
        <w:rPr>
          <w:rFonts w:ascii="Bauhaus 93" w:hAnsi="Bauhaus 93" w:cs="Bauhaus 93"/>
          <w:i/>
          <w:color w:val="000000"/>
          <w:sz w:val="28"/>
          <w:szCs w:val="28"/>
        </w:rPr>
        <w:t xml:space="preserve"> </w:t>
      </w:r>
      <w:r w:rsidR="007849E2" w:rsidRPr="007849E2">
        <w:rPr>
          <w:rFonts w:ascii="Cambria" w:hAnsi="Cambria" w:cs="Cambria"/>
          <w:i/>
          <w:color w:val="000000"/>
          <w:sz w:val="28"/>
          <w:szCs w:val="28"/>
        </w:rPr>
        <w:t>в</w:t>
      </w:r>
      <w:r w:rsidR="007849E2" w:rsidRPr="007849E2">
        <w:rPr>
          <w:rFonts w:ascii="Bauhaus 93" w:hAnsi="Bauhaus 93"/>
          <w:i/>
          <w:color w:val="000000"/>
          <w:sz w:val="28"/>
          <w:szCs w:val="28"/>
        </w:rPr>
        <w:t xml:space="preserve"> </w:t>
      </w:r>
      <w:r w:rsidR="007849E2" w:rsidRPr="007849E2">
        <w:rPr>
          <w:rFonts w:ascii="Cambria" w:hAnsi="Cambria" w:cs="Cambria"/>
          <w:i/>
          <w:color w:val="000000"/>
          <w:sz w:val="28"/>
          <w:szCs w:val="28"/>
        </w:rPr>
        <w:t>общественные</w:t>
      </w:r>
      <w:r w:rsidR="007849E2" w:rsidRPr="007849E2">
        <w:rPr>
          <w:rFonts w:ascii="Bauhaus 93" w:hAnsi="Bauhaus 93"/>
          <w:i/>
          <w:color w:val="000000"/>
          <w:sz w:val="28"/>
          <w:szCs w:val="28"/>
        </w:rPr>
        <w:t xml:space="preserve"> </w:t>
      </w:r>
      <w:r w:rsidR="007849E2" w:rsidRPr="007849E2">
        <w:rPr>
          <w:rFonts w:ascii="Cambria" w:hAnsi="Cambria" w:cs="Cambria"/>
          <w:i/>
          <w:color w:val="000000"/>
          <w:sz w:val="28"/>
          <w:szCs w:val="28"/>
        </w:rPr>
        <w:t>отношения</w:t>
      </w:r>
      <w:r w:rsidRPr="00631192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994279" w:rsidRDefault="00994279" w:rsidP="006311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94279" w:rsidRDefault="00994279" w:rsidP="0099427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Карпухин Дмитрий Вячеславович</w:t>
      </w:r>
      <w:r w:rsidRPr="0063119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31192">
        <w:rPr>
          <w:rFonts w:ascii="Times New Roman" w:hAnsi="Times New Roman" w:cs="Times New Roman"/>
          <w:bCs/>
          <w:sz w:val="28"/>
          <w:szCs w:val="28"/>
        </w:rPr>
        <w:t>к.ю.н</w:t>
      </w:r>
      <w:proofErr w:type="spellEnd"/>
      <w:r w:rsidRPr="00631192">
        <w:rPr>
          <w:rFonts w:ascii="Times New Roman" w:hAnsi="Times New Roman" w:cs="Times New Roman"/>
          <w:bCs/>
          <w:sz w:val="28"/>
          <w:szCs w:val="28"/>
        </w:rPr>
        <w:t xml:space="preserve">., доцент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Департамента правового регулирования экономической деятельности </w:t>
      </w:r>
      <w:r w:rsidR="005C594E">
        <w:rPr>
          <w:rFonts w:ascii="Times New Roman" w:hAnsi="Times New Roman" w:cs="Times New Roman"/>
          <w:bCs/>
          <w:sz w:val="28"/>
          <w:szCs w:val="28"/>
        </w:rPr>
        <w:t>Финансового университета</w:t>
      </w:r>
      <w:r w:rsidR="00000CE5">
        <w:rPr>
          <w:rFonts w:ascii="Times New Roman" w:hAnsi="Times New Roman" w:cs="Times New Roman"/>
          <w:bCs/>
          <w:sz w:val="28"/>
          <w:szCs w:val="28"/>
        </w:rPr>
        <w:t xml:space="preserve"> при Правительстве Российской Федерации </w:t>
      </w:r>
      <w:r w:rsidR="00000CE5">
        <w:rPr>
          <w:rFonts w:ascii="Times New Roman" w:hAnsi="Times New Roman" w:cs="Times New Roman"/>
          <w:sz w:val="28"/>
          <w:szCs w:val="28"/>
        </w:rPr>
        <w:t>(Россия, г. Москва)</w:t>
      </w:r>
    </w:p>
    <w:p w:rsidR="00994279" w:rsidRPr="00631192" w:rsidRDefault="00994279" w:rsidP="006311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31192">
        <w:rPr>
          <w:rFonts w:ascii="Times New Roman" w:hAnsi="Times New Roman" w:cs="Times New Roman"/>
          <w:bCs/>
          <w:i/>
          <w:sz w:val="28"/>
          <w:szCs w:val="28"/>
        </w:rPr>
        <w:t>Тема доклада «</w:t>
      </w:r>
      <w:r w:rsidR="00837743">
        <w:rPr>
          <w:rFonts w:ascii="Cambria" w:hAnsi="Cambria" w:cs="Cambria"/>
          <w:i/>
          <w:color w:val="000000"/>
          <w:sz w:val="28"/>
          <w:szCs w:val="28"/>
        </w:rPr>
        <w:t>Цифровая экономика: потенциальные риски воздействия негативной информации и пути их минимизации</w:t>
      </w:r>
      <w:r w:rsidRPr="00631192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631192" w:rsidRPr="0011346E" w:rsidRDefault="00631192" w:rsidP="00FD23FD">
      <w:pPr>
        <w:pStyle w:val="a7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16B3" w:rsidRDefault="00A416B3" w:rsidP="00A416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Бочкова Светлана Сергеевна</w:t>
      </w:r>
      <w:r w:rsidRPr="0063119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31192">
        <w:rPr>
          <w:rFonts w:ascii="Times New Roman" w:hAnsi="Times New Roman" w:cs="Times New Roman"/>
          <w:bCs/>
          <w:sz w:val="28"/>
          <w:szCs w:val="28"/>
        </w:rPr>
        <w:t>к.ю.н</w:t>
      </w:r>
      <w:proofErr w:type="spellEnd"/>
      <w:r w:rsidRPr="00631192">
        <w:rPr>
          <w:rFonts w:ascii="Times New Roman" w:hAnsi="Times New Roman" w:cs="Times New Roman"/>
          <w:bCs/>
          <w:sz w:val="28"/>
          <w:szCs w:val="28"/>
        </w:rPr>
        <w:t xml:space="preserve">., доцент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Департамента правового регулирования экономической деятельности </w:t>
      </w:r>
      <w:r w:rsidR="005C594E">
        <w:rPr>
          <w:rFonts w:ascii="Times New Roman" w:hAnsi="Times New Roman" w:cs="Times New Roman"/>
          <w:bCs/>
          <w:sz w:val="28"/>
          <w:szCs w:val="28"/>
        </w:rPr>
        <w:t>Финансового университета</w:t>
      </w:r>
      <w:r w:rsidR="00000CE5" w:rsidRPr="00000C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0CE5">
        <w:rPr>
          <w:rFonts w:ascii="Times New Roman" w:hAnsi="Times New Roman" w:cs="Times New Roman"/>
          <w:bCs/>
          <w:sz w:val="28"/>
          <w:szCs w:val="28"/>
        </w:rPr>
        <w:t xml:space="preserve">при Правительстве Российской Федерации </w:t>
      </w:r>
      <w:r w:rsidR="00000CE5">
        <w:rPr>
          <w:rFonts w:ascii="Times New Roman" w:hAnsi="Times New Roman" w:cs="Times New Roman"/>
          <w:sz w:val="28"/>
          <w:szCs w:val="28"/>
        </w:rPr>
        <w:t>(Россия, г. Москва)</w:t>
      </w:r>
    </w:p>
    <w:p w:rsidR="00A416B3" w:rsidRPr="00A416B3" w:rsidRDefault="00A416B3" w:rsidP="00A416B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31192">
        <w:rPr>
          <w:rFonts w:ascii="Times New Roman" w:hAnsi="Times New Roman" w:cs="Times New Roman"/>
          <w:bCs/>
          <w:i/>
          <w:sz w:val="28"/>
          <w:szCs w:val="28"/>
        </w:rPr>
        <w:t>Тема доклада «</w:t>
      </w:r>
      <w:r w:rsidRPr="00A416B3">
        <w:rPr>
          <w:rFonts w:ascii="Times New Roman" w:hAnsi="Times New Roman" w:cs="Times New Roman"/>
          <w:i/>
          <w:sz w:val="28"/>
          <w:szCs w:val="28"/>
        </w:rPr>
        <w:t xml:space="preserve">Возможности применения </w:t>
      </w:r>
      <w:proofErr w:type="spellStart"/>
      <w:r w:rsidRPr="00A416B3">
        <w:rPr>
          <w:rFonts w:ascii="Times New Roman" w:hAnsi="Times New Roman" w:cs="Times New Roman"/>
          <w:i/>
          <w:sz w:val="28"/>
          <w:szCs w:val="28"/>
        </w:rPr>
        <w:t>компетентностного</w:t>
      </w:r>
      <w:proofErr w:type="spellEnd"/>
      <w:r w:rsidRPr="00A416B3">
        <w:rPr>
          <w:rFonts w:ascii="Times New Roman" w:hAnsi="Times New Roman" w:cs="Times New Roman"/>
          <w:i/>
          <w:sz w:val="28"/>
          <w:szCs w:val="28"/>
        </w:rPr>
        <w:t xml:space="preserve"> подхода в юридическом образовании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F46AF6" w:rsidRPr="00F46AF6" w:rsidRDefault="00F46AF6" w:rsidP="00FD23F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F46AF6" w:rsidRPr="00F46AF6" w:rsidRDefault="00F46AF6" w:rsidP="00F46AF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AF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 обсуждении примут участие:</w:t>
      </w:r>
    </w:p>
    <w:p w:rsidR="004D1420" w:rsidRPr="004D1420" w:rsidRDefault="004D1420" w:rsidP="00F46AF6">
      <w:pPr>
        <w:pStyle w:val="a7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1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Агузарова Лариса </w:t>
      </w:r>
      <w:proofErr w:type="spellStart"/>
      <w:r w:rsidRPr="004D1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Асланбековна</w:t>
      </w:r>
      <w:proofErr w:type="spellEnd"/>
      <w:r w:rsidRPr="004D142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 Северо-Осетинского государственного университета имени К. Л. Хетагурова (Россия)</w:t>
      </w:r>
    </w:p>
    <w:p w:rsidR="007F1819" w:rsidRDefault="007F1819" w:rsidP="00F46AF6">
      <w:pPr>
        <w:pStyle w:val="a7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Ананьев Олег </w:t>
      </w:r>
      <w:r w:rsidR="00287EE4" w:rsidRPr="007F18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Александрович</w:t>
      </w:r>
      <w:r w:rsidRPr="007F181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сотрудник ООО «</w:t>
      </w:r>
      <w:proofErr w:type="spellStart"/>
      <w:r w:rsidR="00287EE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Бинес</w:t>
      </w:r>
      <w:proofErr w:type="spellEnd"/>
      <w:r w:rsidR="00287EE4">
        <w:rPr>
          <w:rFonts w:ascii="Times New Roman" w:eastAsia="Times New Roman" w:hAnsi="Times New Roman" w:cs="Times New Roman"/>
          <w:sz w:val="28"/>
          <w:szCs w:val="28"/>
          <w:lang w:eastAsia="ru-RU"/>
        </w:rPr>
        <w:t>-талисман</w:t>
      </w:r>
      <w:r w:rsidRPr="007F1819">
        <w:rPr>
          <w:rFonts w:ascii="Times New Roman" w:eastAsia="Times New Roman" w:hAnsi="Times New Roman" w:cs="Times New Roman"/>
          <w:sz w:val="28"/>
          <w:szCs w:val="28"/>
          <w:lang w:eastAsia="ru-RU"/>
        </w:rPr>
        <w:t>» (Россия)</w:t>
      </w:r>
    </w:p>
    <w:p w:rsidR="002C4F7C" w:rsidRDefault="002C4F7C" w:rsidP="002C4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Алексашина Татьяна Викторовна</w:t>
      </w:r>
      <w:r w:rsidRPr="002C4F7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 Российск</w:t>
      </w:r>
      <w:r w:rsidR="00413A0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C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</w:t>
      </w:r>
      <w:r w:rsidR="00413A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транспорта (МИИТ)"</w:t>
      </w:r>
    </w:p>
    <w:p w:rsidR="0099121F" w:rsidRPr="0099121F" w:rsidRDefault="0099121F" w:rsidP="009912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121F">
        <w:rPr>
          <w:rFonts w:ascii="Times New Roman" w:hAnsi="Times New Roman" w:cs="Times New Roman"/>
          <w:i/>
          <w:sz w:val="28"/>
          <w:szCs w:val="28"/>
        </w:rPr>
        <w:t>Базилюк</w:t>
      </w:r>
      <w:proofErr w:type="spellEnd"/>
      <w:r w:rsidRPr="0099121F">
        <w:rPr>
          <w:rFonts w:ascii="Times New Roman" w:hAnsi="Times New Roman" w:cs="Times New Roman"/>
          <w:i/>
          <w:sz w:val="28"/>
          <w:szCs w:val="28"/>
        </w:rPr>
        <w:t xml:space="preserve"> Тарас Александрович</w:t>
      </w:r>
      <w:r w:rsidRPr="0099121F">
        <w:rPr>
          <w:rFonts w:ascii="Times New Roman" w:hAnsi="Times New Roman" w:cs="Times New Roman"/>
          <w:sz w:val="28"/>
          <w:szCs w:val="28"/>
        </w:rPr>
        <w:t xml:space="preserve">, Советник ректора </w:t>
      </w:r>
      <w:r w:rsidRPr="0099121F">
        <w:rPr>
          <w:rFonts w:ascii="Times New Roman" w:hAnsi="Times New Roman" w:cs="Times New Roman"/>
          <w:color w:val="000000"/>
          <w:sz w:val="28"/>
          <w:szCs w:val="28"/>
        </w:rPr>
        <w:t>Финансового университета при Правительстве Российской Федерации (Россия)</w:t>
      </w:r>
    </w:p>
    <w:p w:rsidR="00287EE4" w:rsidRDefault="00287EE4" w:rsidP="0099121F">
      <w:pPr>
        <w:pStyle w:val="a7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7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Байкова</w:t>
      </w:r>
      <w:proofErr w:type="spellEnd"/>
      <w:r w:rsidRPr="00287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Елена Ивановна, </w:t>
      </w:r>
      <w:r w:rsidR="00413A0A" w:rsidRPr="0041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</w:t>
      </w:r>
      <w:proofErr w:type="spellStart"/>
      <w:r w:rsidRPr="00287E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</w:t>
      </w:r>
      <w:r w:rsidR="00413A0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28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</w:t>
      </w:r>
      <w:r w:rsidR="00413A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Челябинского государственного университета (Россия)</w:t>
      </w:r>
    </w:p>
    <w:p w:rsidR="0091456A" w:rsidRDefault="0091456A" w:rsidP="00287EE4">
      <w:pPr>
        <w:pStyle w:val="a7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145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Баракина</w:t>
      </w:r>
      <w:proofErr w:type="spellEnd"/>
      <w:r w:rsidRPr="009145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Елена Юрьевна,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ассистент Департамента правового регулирования экономической деятельности Финансового университета</w:t>
      </w:r>
      <w:r w:rsidRPr="0045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3A0A">
        <w:rPr>
          <w:rFonts w:ascii="Times New Roman" w:hAnsi="Times New Roman" w:cs="Times New Roman"/>
          <w:color w:val="000000"/>
          <w:sz w:val="28"/>
          <w:szCs w:val="28"/>
        </w:rPr>
        <w:t xml:space="preserve">при Правительстве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(Россия)</w:t>
      </w:r>
    </w:p>
    <w:p w:rsidR="0091456A" w:rsidRDefault="0091456A" w:rsidP="00287EE4">
      <w:pPr>
        <w:pStyle w:val="a7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45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Батюкова Вера Евгеньевна,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доцент Департамента правового регулирования экономической деятельности Финансового университета</w:t>
      </w:r>
      <w:r w:rsidRPr="0045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3A0A">
        <w:rPr>
          <w:rFonts w:ascii="Times New Roman" w:hAnsi="Times New Roman" w:cs="Times New Roman"/>
          <w:color w:val="000000"/>
          <w:sz w:val="28"/>
          <w:szCs w:val="28"/>
        </w:rPr>
        <w:t xml:space="preserve">при Правительстве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(Россия)</w:t>
      </w:r>
    </w:p>
    <w:p w:rsidR="00002B15" w:rsidRDefault="00002B15" w:rsidP="00287EE4">
      <w:pPr>
        <w:pStyle w:val="a7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Бабынина Лилия Сергеевна</w:t>
      </w:r>
      <w:r w:rsidRPr="00002B1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 РЭУ им. Г.В. Плеханова</w:t>
      </w:r>
    </w:p>
    <w:p w:rsidR="0099121F" w:rsidRPr="00002B15" w:rsidRDefault="0099121F" w:rsidP="00287EE4">
      <w:pPr>
        <w:pStyle w:val="a7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Березин Максим Юрьевич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профессор Департамента правового регулирования экономической деятельности Финансового университета</w:t>
      </w:r>
      <w:r w:rsidRPr="0045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Правительстве Российской Федерации (Россия)</w:t>
      </w:r>
    </w:p>
    <w:p w:rsidR="0091456A" w:rsidRDefault="0091456A" w:rsidP="00287EE4">
      <w:pPr>
        <w:pStyle w:val="a7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45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Борисова Лилия Владимировна,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доцент Финансового университета</w:t>
      </w:r>
      <w:r w:rsidRPr="0045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3A0A">
        <w:rPr>
          <w:rFonts w:ascii="Times New Roman" w:hAnsi="Times New Roman" w:cs="Times New Roman"/>
          <w:color w:val="000000"/>
          <w:sz w:val="28"/>
          <w:szCs w:val="28"/>
        </w:rPr>
        <w:t xml:space="preserve">при Правительстве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(Россия)</w:t>
      </w:r>
    </w:p>
    <w:p w:rsidR="004D1420" w:rsidRPr="004D1420" w:rsidRDefault="004D1420" w:rsidP="00287EE4">
      <w:pPr>
        <w:pStyle w:val="a7"/>
        <w:ind w:left="0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4D1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Брушкова</w:t>
      </w:r>
      <w:proofErr w:type="spellEnd"/>
      <w:r w:rsidRPr="004D1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Людмила Алексеевна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доцент Департамента правового регулирования экономической деятельности Финансового университета</w:t>
      </w:r>
      <w:r w:rsidRPr="0045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3A0A">
        <w:rPr>
          <w:rFonts w:ascii="Times New Roman" w:hAnsi="Times New Roman" w:cs="Times New Roman"/>
          <w:color w:val="000000"/>
          <w:sz w:val="28"/>
          <w:szCs w:val="28"/>
        </w:rPr>
        <w:t xml:space="preserve">при Правительстве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(Россия)</w:t>
      </w:r>
    </w:p>
    <w:p w:rsidR="0091456A" w:rsidRPr="00287EE4" w:rsidRDefault="0091456A" w:rsidP="00287EE4">
      <w:pPr>
        <w:pStyle w:val="a7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5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Беседкина Наталья Ивановна,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доцент Департамента правового регулирования экономической деятельности Финансового университета</w:t>
      </w:r>
      <w:r w:rsidRPr="0045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3A0A">
        <w:rPr>
          <w:rFonts w:ascii="Times New Roman" w:hAnsi="Times New Roman" w:cs="Times New Roman"/>
          <w:color w:val="000000"/>
          <w:sz w:val="28"/>
          <w:szCs w:val="28"/>
        </w:rPr>
        <w:t xml:space="preserve">при Правительстве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(Россия)</w:t>
      </w:r>
    </w:p>
    <w:p w:rsidR="004532F6" w:rsidRDefault="00F46AF6" w:rsidP="00F46AF6">
      <w:pPr>
        <w:pStyle w:val="a7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AF6">
        <w:rPr>
          <w:rFonts w:ascii="Times New Roman" w:hAnsi="Times New Roman" w:cs="Times New Roman"/>
          <w:i/>
          <w:color w:val="000000"/>
          <w:sz w:val="28"/>
          <w:szCs w:val="28"/>
        </w:rPr>
        <w:t>Васильева Оксана Николаевна</w:t>
      </w:r>
      <w:r>
        <w:rPr>
          <w:rFonts w:ascii="Times New Roman" w:hAnsi="Times New Roman" w:cs="Times New Roman"/>
          <w:color w:val="000000"/>
          <w:sz w:val="28"/>
          <w:szCs w:val="28"/>
        </w:rPr>
        <w:t>, доцент Департамента правового регулирования экономической деятельности Финансового университета</w:t>
      </w:r>
      <w:r w:rsidR="004532F6" w:rsidRPr="0045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3A0A">
        <w:rPr>
          <w:rFonts w:ascii="Times New Roman" w:hAnsi="Times New Roman" w:cs="Times New Roman"/>
          <w:color w:val="000000"/>
          <w:sz w:val="28"/>
          <w:szCs w:val="28"/>
        </w:rPr>
        <w:t xml:space="preserve">при Правительстве Российской Федерации </w:t>
      </w:r>
      <w:r w:rsidR="004532F6">
        <w:rPr>
          <w:rFonts w:ascii="Times New Roman" w:hAnsi="Times New Roman" w:cs="Times New Roman"/>
          <w:color w:val="000000"/>
          <w:sz w:val="28"/>
          <w:szCs w:val="28"/>
        </w:rPr>
        <w:t>(Россия)</w:t>
      </w:r>
    </w:p>
    <w:p w:rsidR="005E3D2B" w:rsidRPr="004750E5" w:rsidRDefault="005E3D2B" w:rsidP="00413A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80"/>
          <w:sz w:val="28"/>
          <w:szCs w:val="28"/>
          <w:lang w:eastAsia="ru-RU"/>
        </w:rPr>
      </w:pPr>
      <w:r w:rsidRPr="005E3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Васильева Елена Викторовна,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35A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Финансового университета</w:t>
      </w:r>
      <w:r w:rsidRPr="0045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3A0A">
        <w:rPr>
          <w:rFonts w:ascii="Times New Roman" w:hAnsi="Times New Roman" w:cs="Times New Roman"/>
          <w:color w:val="000000"/>
          <w:sz w:val="28"/>
          <w:szCs w:val="28"/>
        </w:rPr>
        <w:t xml:space="preserve">при Правительстве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(Россия)</w:t>
      </w:r>
    </w:p>
    <w:p w:rsidR="00087D88" w:rsidRDefault="00087D88" w:rsidP="00087D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Ватолкина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Антонина Михайловна, </w:t>
      </w:r>
      <w:r w:rsidRPr="00087D88">
        <w:rPr>
          <w:rFonts w:ascii="Times New Roman" w:hAnsi="Times New Roman" w:cs="Times New Roman"/>
          <w:color w:val="000000"/>
          <w:sz w:val="28"/>
          <w:szCs w:val="28"/>
        </w:rPr>
        <w:t>кандидат психологических наук, член Комитета ТПП РФ по развитию профессионального и бизнес- образования, руководитель проектов по развитию малых городов ТПП 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(Росси</w:t>
      </w:r>
      <w:r w:rsidR="0011346E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C4F7C" w:rsidRDefault="002C4F7C" w:rsidP="00087D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F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Вильская Наталья Викторовна</w:t>
      </w:r>
      <w:r w:rsidRPr="002C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4F7C">
        <w:rPr>
          <w:rFonts w:ascii="Times New Roman" w:hAnsi="Times New Roman" w:cs="Times New Roman"/>
          <w:color w:val="000000"/>
          <w:sz w:val="28"/>
          <w:szCs w:val="28"/>
        </w:rPr>
        <w:t>преподаватель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Департамента правового регулирования экономической деятельности Финансового университета</w:t>
      </w:r>
      <w:r w:rsidRPr="0045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3A0A">
        <w:rPr>
          <w:rFonts w:ascii="Times New Roman" w:hAnsi="Times New Roman" w:cs="Times New Roman"/>
          <w:color w:val="000000"/>
          <w:sz w:val="28"/>
          <w:szCs w:val="28"/>
        </w:rPr>
        <w:t xml:space="preserve">при Правительстве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(Россия)</w:t>
      </w:r>
    </w:p>
    <w:p w:rsidR="005E3D2B" w:rsidRDefault="005E3D2B" w:rsidP="00087D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Гайсина Ольга Сергеевна,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35A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Финансового университета</w:t>
      </w:r>
      <w:r w:rsidRPr="0045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3A0A">
        <w:rPr>
          <w:rFonts w:ascii="Times New Roman" w:hAnsi="Times New Roman" w:cs="Times New Roman"/>
          <w:color w:val="000000"/>
          <w:sz w:val="28"/>
          <w:szCs w:val="28"/>
        </w:rPr>
        <w:t xml:space="preserve">при Правительстве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(Россия)</w:t>
      </w:r>
    </w:p>
    <w:p w:rsidR="00287EE4" w:rsidRDefault="00287EE4" w:rsidP="00287E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7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Галуцкий</w:t>
      </w:r>
      <w:proofErr w:type="spellEnd"/>
      <w:r w:rsidRPr="00287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Геннадий Максимович</w:t>
      </w:r>
      <w:r w:rsidRPr="00287EE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сотрудник Ассоциации экономики, науки и техники в сфере культуры (Россия)</w:t>
      </w:r>
    </w:p>
    <w:p w:rsidR="002D69D8" w:rsidRDefault="002D69D8" w:rsidP="00287E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9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Головченко Оксана Николаевна,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C4F7C">
        <w:rPr>
          <w:rFonts w:ascii="Times New Roman" w:hAnsi="Times New Roman" w:cs="Times New Roman"/>
          <w:color w:val="000000"/>
          <w:sz w:val="28"/>
          <w:szCs w:val="28"/>
        </w:rPr>
        <w:t>преподаватель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Департамента правового регулирования экономической деятельности Финансового университета</w:t>
      </w:r>
      <w:r w:rsidRPr="0045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3A0A">
        <w:rPr>
          <w:rFonts w:ascii="Times New Roman" w:hAnsi="Times New Roman" w:cs="Times New Roman"/>
          <w:color w:val="000000"/>
          <w:sz w:val="28"/>
          <w:szCs w:val="28"/>
        </w:rPr>
        <w:t xml:space="preserve">при Правительстве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(Россия)</w:t>
      </w:r>
    </w:p>
    <w:p w:rsidR="0091456A" w:rsidRDefault="0091456A" w:rsidP="0091456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56A">
        <w:rPr>
          <w:rFonts w:ascii="Times New Roman" w:hAnsi="Times New Roman" w:cs="Times New Roman"/>
          <w:i/>
          <w:sz w:val="28"/>
          <w:szCs w:val="28"/>
        </w:rPr>
        <w:t>Говедарица</w:t>
      </w:r>
      <w:proofErr w:type="spellEnd"/>
      <w:r w:rsidRPr="009145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1456A">
        <w:rPr>
          <w:rFonts w:ascii="Times New Roman" w:hAnsi="Times New Roman" w:cs="Times New Roman"/>
          <w:i/>
          <w:sz w:val="28"/>
          <w:szCs w:val="28"/>
        </w:rPr>
        <w:t>Милимир</w:t>
      </w:r>
      <w:proofErr w:type="spellEnd"/>
      <w:r w:rsidRPr="0091456A">
        <w:rPr>
          <w:rFonts w:ascii="Times New Roman" w:hAnsi="Times New Roman" w:cs="Times New Roman"/>
          <w:sz w:val="28"/>
          <w:szCs w:val="28"/>
        </w:rPr>
        <w:t>, профессор (Сербия)</w:t>
      </w:r>
    </w:p>
    <w:p w:rsidR="00D87810" w:rsidRDefault="00D87810" w:rsidP="0091456A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F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Григоров Кирилл Николаевич</w:t>
      </w:r>
      <w:r w:rsidRPr="002C4F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4F7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C4F7C">
        <w:rPr>
          <w:rFonts w:ascii="Times New Roman" w:hAnsi="Times New Roman" w:cs="Times New Roman"/>
          <w:color w:val="000000"/>
          <w:sz w:val="28"/>
          <w:szCs w:val="28"/>
        </w:rPr>
        <w:t>ассистент Департамента правового регулирования экономической деятельности Финансового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университета</w:t>
      </w:r>
      <w:r w:rsidRPr="0045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3A0A">
        <w:rPr>
          <w:rFonts w:ascii="Times New Roman" w:hAnsi="Times New Roman" w:cs="Times New Roman"/>
          <w:color w:val="000000"/>
          <w:sz w:val="28"/>
          <w:szCs w:val="28"/>
        </w:rPr>
        <w:t xml:space="preserve">при Правительстве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(Россия)</w:t>
      </w:r>
    </w:p>
    <w:p w:rsidR="00002B15" w:rsidRDefault="00002B15" w:rsidP="0091456A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B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Гримальская Светлана Александровна,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C4F7C">
        <w:rPr>
          <w:rFonts w:ascii="Times New Roman" w:hAnsi="Times New Roman" w:cs="Times New Roman"/>
          <w:color w:val="000000"/>
          <w:sz w:val="28"/>
          <w:szCs w:val="28"/>
        </w:rPr>
        <w:t>доцент Департамента правового регулирования экономической деятельности Финансового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университета</w:t>
      </w:r>
      <w:r w:rsidRPr="0045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3A0A">
        <w:rPr>
          <w:rFonts w:ascii="Times New Roman" w:hAnsi="Times New Roman" w:cs="Times New Roman"/>
          <w:color w:val="000000"/>
          <w:sz w:val="28"/>
          <w:szCs w:val="28"/>
        </w:rPr>
        <w:t xml:space="preserve">при Правительстве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(Россия)</w:t>
      </w:r>
    </w:p>
    <w:p w:rsidR="002C4F7C" w:rsidRDefault="002C4F7C" w:rsidP="0091456A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F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Григорович Елена Валерьевна</w:t>
      </w:r>
      <w:r w:rsidRPr="002C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4F7C">
        <w:rPr>
          <w:rFonts w:ascii="Times New Roman" w:hAnsi="Times New Roman" w:cs="Times New Roman"/>
          <w:color w:val="000000"/>
          <w:sz w:val="28"/>
          <w:szCs w:val="28"/>
        </w:rPr>
        <w:t>доцент Департамента правового регулирования экономической деятельности Финансового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университета</w:t>
      </w:r>
      <w:r w:rsidRPr="0045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3A0A">
        <w:rPr>
          <w:rFonts w:ascii="Times New Roman" w:hAnsi="Times New Roman" w:cs="Times New Roman"/>
          <w:color w:val="000000"/>
          <w:sz w:val="28"/>
          <w:szCs w:val="28"/>
        </w:rPr>
        <w:t xml:space="preserve">при Правительстве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(Россия)</w:t>
      </w:r>
    </w:p>
    <w:p w:rsidR="004D1420" w:rsidRDefault="004D1420" w:rsidP="0091456A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Земсков Владимир Васильевич</w:t>
      </w:r>
      <w:r w:rsidRPr="004D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D1420">
        <w:rPr>
          <w:rFonts w:ascii="Times New Roman" w:hAnsi="Times New Roman" w:cs="Times New Roman"/>
          <w:color w:val="000000"/>
          <w:sz w:val="28"/>
          <w:szCs w:val="28"/>
        </w:rPr>
        <w:t>доцент</w:t>
      </w:r>
      <w:r w:rsidRPr="002C4F7C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университета</w:t>
      </w:r>
      <w:r w:rsidRPr="0045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3A0A">
        <w:rPr>
          <w:rFonts w:ascii="Times New Roman" w:hAnsi="Times New Roman" w:cs="Times New Roman"/>
          <w:color w:val="000000"/>
          <w:sz w:val="28"/>
          <w:szCs w:val="28"/>
        </w:rPr>
        <w:t xml:space="preserve">при Правительстве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(Россия)</w:t>
      </w:r>
    </w:p>
    <w:p w:rsidR="003170F2" w:rsidRPr="0091456A" w:rsidRDefault="003170F2" w:rsidP="0091456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0F2">
        <w:rPr>
          <w:rFonts w:ascii="Times New Roman" w:hAnsi="Times New Roman" w:cs="Times New Roman"/>
          <w:i/>
          <w:color w:val="000000"/>
          <w:sz w:val="28"/>
          <w:szCs w:val="28"/>
        </w:rPr>
        <w:t>Зорин Роман Георгиевич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заведующий кафедрой гражданского и уголовного права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Барановичиского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государственного университета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Белорусь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F1819" w:rsidRPr="007F1819" w:rsidRDefault="007F1819" w:rsidP="007F18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F18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Игошев</w:t>
      </w:r>
      <w:proofErr w:type="spellEnd"/>
      <w:r w:rsidRPr="007F18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Андрей Константинович</w:t>
      </w:r>
      <w:r w:rsidRPr="007F181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ННГУ им. Н.И. Лобачевского</w:t>
      </w:r>
      <w:r w:rsidRPr="007F181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</w:t>
      </w:r>
      <w:r w:rsidRPr="007F1819">
        <w:rPr>
          <w:rFonts w:ascii="Times New Roman" w:hAnsi="Times New Roman" w:cs="Times New Roman"/>
          <w:color w:val="000000"/>
          <w:sz w:val="28"/>
          <w:szCs w:val="28"/>
        </w:rPr>
        <w:t xml:space="preserve">Россия) </w:t>
      </w:r>
    </w:p>
    <w:p w:rsidR="004750E5" w:rsidRDefault="004532F6" w:rsidP="004750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proofErr w:type="spellStart"/>
      <w:r w:rsidRPr="004532F6">
        <w:rPr>
          <w:rFonts w:ascii="Times New Roman" w:hAnsi="Times New Roman" w:cs="Times New Roman"/>
          <w:i/>
          <w:color w:val="000000"/>
          <w:sz w:val="28"/>
          <w:szCs w:val="28"/>
        </w:rPr>
        <w:t>Даг</w:t>
      </w:r>
      <w:proofErr w:type="spellEnd"/>
      <w:r w:rsidRPr="004532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4532F6">
        <w:rPr>
          <w:rFonts w:ascii="Times New Roman" w:hAnsi="Times New Roman" w:cs="Times New Roman"/>
          <w:i/>
          <w:color w:val="000000"/>
          <w:sz w:val="28"/>
          <w:szCs w:val="28"/>
        </w:rPr>
        <w:t>Древатне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46AF6">
        <w:rPr>
          <w:rFonts w:ascii="Times New Roman" w:hAnsi="Times New Roman" w:cs="Times New Roman"/>
          <w:color w:val="000000"/>
          <w:sz w:val="28"/>
          <w:szCs w:val="28"/>
        </w:rPr>
        <w:t xml:space="preserve"> адвокат (Королевство Норвегия)</w:t>
      </w:r>
      <w:r w:rsidR="00FD23FD" w:rsidRPr="00FD23F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</w:p>
    <w:p w:rsidR="004D1420" w:rsidRDefault="004D1420" w:rsidP="00413A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proofErr w:type="spellStart"/>
      <w:r w:rsidRPr="004D1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Дадалко</w:t>
      </w:r>
      <w:proofErr w:type="spellEnd"/>
      <w:r w:rsidRPr="004D1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Василий Александрович,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C4F7C">
        <w:rPr>
          <w:rFonts w:ascii="Times New Roman" w:hAnsi="Times New Roman" w:cs="Times New Roman"/>
          <w:color w:val="000000"/>
          <w:sz w:val="28"/>
          <w:szCs w:val="28"/>
        </w:rPr>
        <w:t>доцент Финансового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университета</w:t>
      </w:r>
      <w:r w:rsidRPr="0045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3A0A">
        <w:rPr>
          <w:rFonts w:ascii="Times New Roman" w:hAnsi="Times New Roman" w:cs="Times New Roman"/>
          <w:color w:val="000000"/>
          <w:sz w:val="28"/>
          <w:szCs w:val="28"/>
        </w:rPr>
        <w:t xml:space="preserve">при Правительстве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(Россия)</w:t>
      </w:r>
    </w:p>
    <w:p w:rsidR="004D1420" w:rsidRDefault="004D1420" w:rsidP="00413A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Дахненко Светлана Сергеевна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2C4F7C">
        <w:rPr>
          <w:rFonts w:ascii="Times New Roman" w:hAnsi="Times New Roman" w:cs="Times New Roman"/>
          <w:color w:val="000000"/>
          <w:sz w:val="28"/>
          <w:szCs w:val="28"/>
        </w:rPr>
        <w:t>доцент Департамента правового регулирования экономической деятельности Финансового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университета</w:t>
      </w:r>
      <w:r w:rsidR="00413A0A">
        <w:rPr>
          <w:rFonts w:ascii="Times New Roman" w:hAnsi="Times New Roman" w:cs="Times New Roman"/>
          <w:color w:val="000000"/>
          <w:sz w:val="28"/>
          <w:szCs w:val="28"/>
        </w:rPr>
        <w:t xml:space="preserve"> при Правительстве Российской Федерации</w:t>
      </w:r>
      <w:r w:rsidRPr="0045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(Россия)</w:t>
      </w:r>
    </w:p>
    <w:p w:rsidR="00EE5FC2" w:rsidRDefault="00EE5FC2" w:rsidP="00413A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F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Демкина Надежда </w:t>
      </w:r>
      <w:proofErr w:type="spellStart"/>
      <w:r w:rsidRPr="00EE5FC2">
        <w:rPr>
          <w:rFonts w:ascii="Times New Roman" w:hAnsi="Times New Roman" w:cs="Times New Roman"/>
          <w:i/>
          <w:color w:val="000000"/>
          <w:sz w:val="28"/>
          <w:szCs w:val="28"/>
        </w:rPr>
        <w:t>Ибрагимовна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Директор колледжа информатики и программирования (Россия)</w:t>
      </w:r>
    </w:p>
    <w:p w:rsidR="004D1420" w:rsidRDefault="004D1420" w:rsidP="004750E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4D1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Дедов Николай Петрович, </w:t>
      </w:r>
      <w:r w:rsidRPr="004D1420">
        <w:rPr>
          <w:rFonts w:ascii="Times New Roman" w:hAnsi="Times New Roman" w:cs="Times New Roman"/>
          <w:color w:val="000000"/>
          <w:sz w:val="28"/>
          <w:szCs w:val="28"/>
        </w:rPr>
        <w:t>доцент</w:t>
      </w:r>
      <w:r w:rsidRPr="002C4F7C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университета</w:t>
      </w:r>
      <w:r w:rsidRPr="0045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2727">
        <w:rPr>
          <w:rFonts w:ascii="Times New Roman" w:hAnsi="Times New Roman" w:cs="Times New Roman"/>
          <w:color w:val="000000"/>
          <w:sz w:val="28"/>
          <w:szCs w:val="28"/>
        </w:rPr>
        <w:t xml:space="preserve">при Правительстве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(Россия)</w:t>
      </w:r>
    </w:p>
    <w:p w:rsidR="00413A0A" w:rsidRPr="004D1420" w:rsidRDefault="00413A0A" w:rsidP="001427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80"/>
          <w:sz w:val="28"/>
          <w:szCs w:val="28"/>
          <w:lang w:eastAsia="ru-RU"/>
        </w:rPr>
      </w:pPr>
      <w:r w:rsidRPr="00413A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Дробышева Наталия Николаевна,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D1420">
        <w:rPr>
          <w:rFonts w:ascii="Times New Roman" w:hAnsi="Times New Roman" w:cs="Times New Roman"/>
          <w:color w:val="000000"/>
          <w:sz w:val="28"/>
          <w:szCs w:val="28"/>
        </w:rPr>
        <w:t>доцент</w:t>
      </w:r>
      <w:r w:rsidRPr="002C4F7C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университета</w:t>
      </w:r>
      <w:r w:rsidR="00142727">
        <w:rPr>
          <w:rFonts w:ascii="Times New Roman" w:hAnsi="Times New Roman" w:cs="Times New Roman"/>
          <w:color w:val="000000"/>
          <w:sz w:val="28"/>
          <w:szCs w:val="28"/>
        </w:rPr>
        <w:t xml:space="preserve"> при Правительстве Российской Федерации</w:t>
      </w:r>
      <w:r w:rsidRPr="0045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(Россия)</w:t>
      </w:r>
    </w:p>
    <w:p w:rsidR="0091456A" w:rsidRDefault="0091456A" w:rsidP="009145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9145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Ефимова Нина Александровна,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C4F7C">
        <w:rPr>
          <w:rFonts w:ascii="Times New Roman" w:hAnsi="Times New Roman" w:cs="Times New Roman"/>
          <w:color w:val="000000"/>
          <w:sz w:val="28"/>
          <w:szCs w:val="28"/>
        </w:rPr>
        <w:t>преподаватель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Департамента правового регулирования экономической деятельности Финансового университета</w:t>
      </w:r>
      <w:r w:rsidRPr="0045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2727">
        <w:rPr>
          <w:rFonts w:ascii="Times New Roman" w:hAnsi="Times New Roman" w:cs="Times New Roman"/>
          <w:color w:val="000000"/>
          <w:sz w:val="28"/>
          <w:szCs w:val="28"/>
        </w:rPr>
        <w:t xml:space="preserve">при Правительстве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(Россия)</w:t>
      </w:r>
    </w:p>
    <w:p w:rsidR="004750E5" w:rsidRDefault="004750E5" w:rsidP="001427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Кадыров Павел Робертович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1427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</w:t>
      </w:r>
      <w:r w:rsidRPr="0047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</w:t>
      </w:r>
      <w:r w:rsidR="0014272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7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14272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7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</w:t>
      </w:r>
      <w:r w:rsidR="001427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50E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Институт</w:t>
      </w:r>
      <w:r w:rsidR="001427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отраслей бизнеса и администрирования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(Россия)</w:t>
      </w:r>
    </w:p>
    <w:p w:rsidR="0091456A" w:rsidRDefault="0091456A" w:rsidP="009145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145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Кочепасова</w:t>
      </w:r>
      <w:proofErr w:type="spellEnd"/>
      <w:r w:rsidRPr="009145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Татьяна Юрьевна,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доцент Департамента правового регулирования экономической деятельности Финансового университета</w:t>
      </w:r>
      <w:r w:rsidRPr="0045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2727">
        <w:rPr>
          <w:rFonts w:ascii="Times New Roman" w:hAnsi="Times New Roman" w:cs="Times New Roman"/>
          <w:color w:val="000000"/>
          <w:sz w:val="28"/>
          <w:szCs w:val="28"/>
        </w:rPr>
        <w:t xml:space="preserve">при Правительстве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(Россия)</w:t>
      </w:r>
    </w:p>
    <w:p w:rsidR="00142727" w:rsidRDefault="00142727" w:rsidP="009145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727">
        <w:rPr>
          <w:rFonts w:ascii="Times New Roman" w:hAnsi="Times New Roman" w:cs="Times New Roman"/>
          <w:i/>
          <w:color w:val="000000"/>
          <w:sz w:val="28"/>
          <w:szCs w:val="28"/>
        </w:rPr>
        <w:t>Костылева Галина Владимировна</w:t>
      </w:r>
      <w:r>
        <w:rPr>
          <w:rFonts w:ascii="Times New Roman" w:hAnsi="Times New Roman" w:cs="Times New Roman"/>
          <w:color w:val="000000"/>
          <w:sz w:val="28"/>
          <w:szCs w:val="28"/>
        </w:rPr>
        <w:t>, доцент департамента правового регулирования экономической деятельности Финансового университета при Правительстве Российской Федерации (Россия)</w:t>
      </w:r>
    </w:p>
    <w:p w:rsidR="005E3D2B" w:rsidRDefault="005E3D2B" w:rsidP="001427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Киселёва Наталья Ильинична,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35A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Финансового университета</w:t>
      </w:r>
      <w:r w:rsidRPr="0045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2727">
        <w:rPr>
          <w:rFonts w:ascii="Times New Roman" w:hAnsi="Times New Roman" w:cs="Times New Roman"/>
          <w:color w:val="000000"/>
          <w:sz w:val="28"/>
          <w:szCs w:val="28"/>
        </w:rPr>
        <w:t xml:space="preserve">при Правительстве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(Россия)</w:t>
      </w:r>
    </w:p>
    <w:p w:rsidR="0091456A" w:rsidRDefault="0091456A" w:rsidP="0091456A">
      <w:pPr>
        <w:pStyle w:val="a7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45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Короткова Мария Владимировна,</w:t>
      </w:r>
      <w:r w:rsidRPr="009145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доцент Департамента правового регулирования экономической деятельности Финансового университета</w:t>
      </w:r>
      <w:r w:rsidR="00142727">
        <w:rPr>
          <w:rFonts w:ascii="Times New Roman" w:hAnsi="Times New Roman" w:cs="Times New Roman"/>
          <w:color w:val="000000"/>
          <w:sz w:val="28"/>
          <w:szCs w:val="28"/>
        </w:rPr>
        <w:t xml:space="preserve"> при Правительстве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(Россия)</w:t>
      </w:r>
    </w:p>
    <w:p w:rsidR="0099121F" w:rsidRDefault="0099121F" w:rsidP="0091456A">
      <w:pPr>
        <w:pStyle w:val="a7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9121F">
        <w:rPr>
          <w:rFonts w:ascii="Times New Roman" w:hAnsi="Times New Roman" w:cs="Times New Roman"/>
          <w:i/>
          <w:sz w:val="28"/>
          <w:szCs w:val="28"/>
        </w:rPr>
        <w:t>Куприков</w:t>
      </w:r>
      <w:proofErr w:type="spellEnd"/>
      <w:r w:rsidRPr="0099121F">
        <w:rPr>
          <w:rFonts w:ascii="Times New Roman" w:hAnsi="Times New Roman" w:cs="Times New Roman"/>
          <w:i/>
          <w:sz w:val="28"/>
          <w:szCs w:val="28"/>
        </w:rPr>
        <w:t xml:space="preserve"> Петр Сергеевич</w:t>
      </w:r>
      <w:r w:rsidRPr="0099121F">
        <w:rPr>
          <w:rFonts w:ascii="Times New Roman" w:hAnsi="Times New Roman" w:cs="Times New Roman"/>
          <w:sz w:val="28"/>
          <w:szCs w:val="28"/>
        </w:rPr>
        <w:t xml:space="preserve">, Директор Аналитического центра </w:t>
      </w:r>
      <w:r w:rsidRPr="0099121F">
        <w:rPr>
          <w:rFonts w:ascii="Times New Roman" w:hAnsi="Times New Roman" w:cs="Times New Roman"/>
          <w:color w:val="000000"/>
          <w:sz w:val="28"/>
          <w:szCs w:val="28"/>
        </w:rPr>
        <w:t>Финансового университета при Правительстве Российской Федерации (Россия)</w:t>
      </w:r>
    </w:p>
    <w:p w:rsidR="0099121F" w:rsidRDefault="0099121F" w:rsidP="0091456A">
      <w:pPr>
        <w:pStyle w:val="a7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9121F">
        <w:rPr>
          <w:rFonts w:ascii="Times New Roman" w:hAnsi="Times New Roman" w:cs="Times New Roman"/>
          <w:i/>
          <w:sz w:val="28"/>
          <w:szCs w:val="28"/>
        </w:rPr>
        <w:t>Легкодыменко</w:t>
      </w:r>
      <w:proofErr w:type="spellEnd"/>
      <w:r w:rsidRPr="0099121F">
        <w:rPr>
          <w:rFonts w:ascii="Times New Roman" w:hAnsi="Times New Roman" w:cs="Times New Roman"/>
          <w:i/>
          <w:sz w:val="28"/>
          <w:szCs w:val="28"/>
        </w:rPr>
        <w:t xml:space="preserve"> Юлия Петровна</w:t>
      </w:r>
      <w:r w:rsidRPr="0099121F">
        <w:rPr>
          <w:rFonts w:ascii="Times New Roman" w:hAnsi="Times New Roman" w:cs="Times New Roman"/>
          <w:sz w:val="28"/>
          <w:szCs w:val="28"/>
        </w:rPr>
        <w:t xml:space="preserve">, Советник ректора </w:t>
      </w:r>
      <w:r w:rsidRPr="0099121F">
        <w:rPr>
          <w:rFonts w:ascii="Times New Roman" w:hAnsi="Times New Roman" w:cs="Times New Roman"/>
          <w:color w:val="000000"/>
          <w:sz w:val="28"/>
          <w:szCs w:val="28"/>
        </w:rPr>
        <w:t>Финансового университета при Правительстве Российской Федерации (Россия)</w:t>
      </w:r>
    </w:p>
    <w:p w:rsidR="00F35A26" w:rsidRDefault="00F35A26" w:rsidP="00F35A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A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Лукьяненко Галина Ивановна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3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доцент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Финансового университета</w:t>
      </w:r>
      <w:r w:rsidRPr="0045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2727">
        <w:rPr>
          <w:rFonts w:ascii="Times New Roman" w:hAnsi="Times New Roman" w:cs="Times New Roman"/>
          <w:color w:val="000000"/>
          <w:sz w:val="28"/>
          <w:szCs w:val="28"/>
        </w:rPr>
        <w:t xml:space="preserve">при Правительстве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(Россия)</w:t>
      </w:r>
    </w:p>
    <w:p w:rsidR="004D1420" w:rsidRDefault="004D1420" w:rsidP="00F35A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Матвеев Олег Викторович,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35A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Финансового университета</w:t>
      </w:r>
      <w:r w:rsidR="00142727">
        <w:rPr>
          <w:rFonts w:ascii="Times New Roman" w:hAnsi="Times New Roman" w:cs="Times New Roman"/>
          <w:color w:val="000000"/>
          <w:sz w:val="28"/>
          <w:szCs w:val="28"/>
        </w:rPr>
        <w:t xml:space="preserve"> при Правительстве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(Россия)</w:t>
      </w:r>
    </w:p>
    <w:p w:rsidR="004D1420" w:rsidRDefault="004D1420" w:rsidP="00F35A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D1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Маторина</w:t>
      </w:r>
      <w:proofErr w:type="spellEnd"/>
      <w:r w:rsidRPr="004D1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Людмила Николаевна,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35A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Финансового университета</w:t>
      </w:r>
      <w:r w:rsidRPr="0045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2727">
        <w:rPr>
          <w:rFonts w:ascii="Times New Roman" w:hAnsi="Times New Roman" w:cs="Times New Roman"/>
          <w:color w:val="000000"/>
          <w:sz w:val="28"/>
          <w:szCs w:val="28"/>
        </w:rPr>
        <w:t xml:space="preserve">при Правительстве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(Россия)</w:t>
      </w:r>
    </w:p>
    <w:p w:rsidR="005E3D2B" w:rsidRDefault="005E3D2B" w:rsidP="00F35A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Меньшикова Маргарита Аркадьевна</w:t>
      </w:r>
      <w:r w:rsidRPr="005E3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</w:t>
      </w:r>
      <w:r w:rsidRPr="005E3D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</w:t>
      </w:r>
      <w:r w:rsidR="0014272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E3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</w:t>
      </w:r>
      <w:r w:rsidR="0014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(Россия)</w:t>
      </w:r>
    </w:p>
    <w:p w:rsidR="005E3D2B" w:rsidRDefault="005E3D2B" w:rsidP="00F35A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Мизякина</w:t>
      </w:r>
      <w:proofErr w:type="spellEnd"/>
      <w:r w:rsidRPr="005E3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Ольга Борисовна</w:t>
      </w:r>
      <w:r w:rsidRPr="005E3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</w:t>
      </w:r>
      <w:r w:rsidRPr="005E3D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</w:t>
      </w:r>
      <w:r w:rsidR="0014272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E3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</w:t>
      </w:r>
      <w:r w:rsidR="0014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5E3D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</w:t>
      </w:r>
      <w:r w:rsidR="001427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3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(филиал) РЭУ им. Г.В. Плеханова </w:t>
      </w:r>
      <w:r w:rsidRPr="005E3D2B">
        <w:rPr>
          <w:rFonts w:ascii="Times New Roman" w:hAnsi="Times New Roman" w:cs="Times New Roman"/>
          <w:sz w:val="28"/>
          <w:szCs w:val="28"/>
        </w:rPr>
        <w:t>(Россия)</w:t>
      </w:r>
    </w:p>
    <w:p w:rsidR="004D1420" w:rsidRDefault="004D1420" w:rsidP="004D14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Назарова Наталья Александровна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</w:t>
      </w:r>
      <w:r w:rsidRPr="00287EE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8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Правительстве Российской Федерации (России)</w:t>
      </w:r>
    </w:p>
    <w:p w:rsidR="0099121F" w:rsidRDefault="0099121F" w:rsidP="004D14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121F">
        <w:rPr>
          <w:rFonts w:ascii="Times New Roman" w:hAnsi="Times New Roman" w:cs="Times New Roman"/>
          <w:i/>
          <w:sz w:val="28"/>
          <w:szCs w:val="28"/>
        </w:rPr>
        <w:t>Нефёдова</w:t>
      </w:r>
      <w:proofErr w:type="spellEnd"/>
      <w:r w:rsidRPr="0099121F">
        <w:rPr>
          <w:rFonts w:ascii="Times New Roman" w:hAnsi="Times New Roman" w:cs="Times New Roman"/>
          <w:i/>
          <w:sz w:val="28"/>
          <w:szCs w:val="28"/>
        </w:rPr>
        <w:t xml:space="preserve"> Виктория Алексеевна</w:t>
      </w:r>
      <w:r w:rsidRPr="0099121F">
        <w:rPr>
          <w:rFonts w:ascii="Times New Roman" w:hAnsi="Times New Roman" w:cs="Times New Roman"/>
          <w:sz w:val="28"/>
          <w:szCs w:val="28"/>
        </w:rPr>
        <w:t xml:space="preserve">, Главный специалист Аналитического центра </w:t>
      </w:r>
      <w:r w:rsidRPr="0099121F">
        <w:rPr>
          <w:rFonts w:ascii="Times New Roman" w:hAnsi="Times New Roman" w:cs="Times New Roman"/>
          <w:color w:val="000000"/>
          <w:sz w:val="28"/>
          <w:szCs w:val="28"/>
        </w:rPr>
        <w:t>Финансового университета при Правительстве Российской Федерации (Россия)</w:t>
      </w:r>
    </w:p>
    <w:p w:rsidR="00C96E5E" w:rsidRPr="005E3D2B" w:rsidRDefault="00C96E5E" w:rsidP="00F35A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6E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Николаева Юлия Валентиновна,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профессор </w:t>
      </w:r>
      <w:r w:rsidR="0014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правового регулирования экономической деятельности </w:t>
      </w:r>
      <w:r w:rsidRPr="00287EE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8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Правительстве Российской Федерации (России)</w:t>
      </w:r>
    </w:p>
    <w:p w:rsidR="00F35A26" w:rsidRDefault="00F35A26" w:rsidP="001427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A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Осипова Инна Алексеевна,</w:t>
      </w:r>
      <w:r w:rsidRPr="00F3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доцент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Финансового университета</w:t>
      </w:r>
      <w:r w:rsidRPr="0045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2727">
        <w:rPr>
          <w:rFonts w:ascii="Times New Roman" w:hAnsi="Times New Roman" w:cs="Times New Roman"/>
          <w:color w:val="000000"/>
          <w:sz w:val="28"/>
          <w:szCs w:val="28"/>
        </w:rPr>
        <w:t xml:space="preserve">при Правительстве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(Россия)</w:t>
      </w:r>
    </w:p>
    <w:p w:rsidR="005E3D2B" w:rsidRDefault="005E3D2B" w:rsidP="001427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E3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Омарова</w:t>
      </w:r>
      <w:proofErr w:type="spellEnd"/>
      <w:r w:rsidRPr="005E3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Лейла </w:t>
      </w:r>
      <w:proofErr w:type="spellStart"/>
      <w:r w:rsidRPr="005E3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Бунияминовна</w:t>
      </w:r>
      <w:proofErr w:type="spellEnd"/>
      <w:r w:rsidRPr="005E3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35A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Финансового университета</w:t>
      </w:r>
      <w:r w:rsidRPr="0045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2727">
        <w:rPr>
          <w:rFonts w:ascii="Times New Roman" w:hAnsi="Times New Roman" w:cs="Times New Roman"/>
          <w:color w:val="000000"/>
          <w:sz w:val="28"/>
          <w:szCs w:val="28"/>
        </w:rPr>
        <w:t xml:space="preserve">при Правительстве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(Россия)</w:t>
      </w:r>
    </w:p>
    <w:p w:rsidR="00287EE4" w:rsidRDefault="00287EE4" w:rsidP="00287E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Приженникова 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лена </w:t>
      </w:r>
      <w:r w:rsidRPr="00287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иколаевна,</w:t>
      </w:r>
      <w:r w:rsidRPr="00287E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доцент Департамента правового регулирования экономической деятельности Финансового университета</w:t>
      </w:r>
      <w:r w:rsidRPr="0045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2727">
        <w:rPr>
          <w:rFonts w:ascii="Times New Roman" w:hAnsi="Times New Roman" w:cs="Times New Roman"/>
          <w:color w:val="000000"/>
          <w:sz w:val="28"/>
          <w:szCs w:val="28"/>
        </w:rPr>
        <w:t xml:space="preserve">при Правительстве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(Россия)</w:t>
      </w:r>
    </w:p>
    <w:p w:rsidR="002C4F7C" w:rsidRDefault="002C4F7C" w:rsidP="00287E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F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Попова Наталия Федоровна,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профессор Департамента правового регулирования экономической деятельности Финансового университета</w:t>
      </w:r>
      <w:r w:rsidRPr="0045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2727">
        <w:rPr>
          <w:rFonts w:ascii="Times New Roman" w:hAnsi="Times New Roman" w:cs="Times New Roman"/>
          <w:color w:val="000000"/>
          <w:sz w:val="28"/>
          <w:szCs w:val="28"/>
        </w:rPr>
        <w:t xml:space="preserve">при Правительстве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(Россия)</w:t>
      </w:r>
    </w:p>
    <w:p w:rsidR="002C4F7C" w:rsidRDefault="002C4F7C" w:rsidP="00287E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F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Петюкова Оксана Николаевна,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профессор Департамента правового регулирования экономической деятельности Финансового университета</w:t>
      </w:r>
      <w:r w:rsidRPr="0045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2727">
        <w:rPr>
          <w:rFonts w:ascii="Times New Roman" w:hAnsi="Times New Roman" w:cs="Times New Roman"/>
          <w:color w:val="000000"/>
          <w:sz w:val="28"/>
          <w:szCs w:val="28"/>
        </w:rPr>
        <w:t xml:space="preserve">при Правительстве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(Россия)</w:t>
      </w:r>
    </w:p>
    <w:p w:rsidR="004D1420" w:rsidRPr="00287EE4" w:rsidRDefault="004D1420" w:rsidP="00287E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D1420">
        <w:rPr>
          <w:rFonts w:ascii="Times New Roman" w:hAnsi="Times New Roman" w:cs="Times New Roman"/>
          <w:i/>
          <w:color w:val="000000"/>
          <w:sz w:val="28"/>
          <w:szCs w:val="28"/>
        </w:rPr>
        <w:t>Пухова Марина Михайловна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</w:t>
      </w:r>
      <w:r w:rsidRPr="00287EE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8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Правительстве Российской Федерации (России)</w:t>
      </w:r>
    </w:p>
    <w:p w:rsidR="005E3D2B" w:rsidRDefault="005E3D2B" w:rsidP="005E3D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5E3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Рыбчинская</w:t>
      </w:r>
      <w:proofErr w:type="spellEnd"/>
      <w:r w:rsidRPr="005E3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Ирина Владимировна</w:t>
      </w:r>
      <w:r w:rsidRPr="005E3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 </w:t>
      </w:r>
      <w:r w:rsidRPr="005E3D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«Южное региональное агентство развития квалификаций»</w:t>
      </w:r>
      <w:r w:rsidRPr="005E3D2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(России)</w:t>
      </w:r>
    </w:p>
    <w:p w:rsidR="004D1420" w:rsidRPr="004D1420" w:rsidRDefault="004D1420" w:rsidP="005E3D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proofErr w:type="gramStart"/>
      <w:r w:rsidRPr="004D1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Салиенко</w:t>
      </w:r>
      <w:proofErr w:type="spellEnd"/>
      <w:r w:rsidRPr="004D1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Наталья</w:t>
      </w:r>
      <w:proofErr w:type="gramEnd"/>
      <w:r w:rsidRPr="004D1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Владимировна</w:t>
      </w:r>
      <w:r w:rsidRPr="004D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доцент МГТУ </w:t>
      </w:r>
      <w:proofErr w:type="spellStart"/>
      <w:r w:rsidRPr="004D1420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им.Н.Э.Баумана</w:t>
      </w:r>
      <w:proofErr w:type="spellEnd"/>
    </w:p>
    <w:p w:rsidR="00287EE4" w:rsidRDefault="00287EE4" w:rsidP="005E3D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Сарнаков Игорь Валериевич</w:t>
      </w:r>
      <w:r w:rsidRPr="0028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</w:t>
      </w:r>
      <w:r w:rsidR="0014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правового регулирования экономической деятельности </w:t>
      </w:r>
      <w:r w:rsidRPr="00287EE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8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Правительстве Российской Федерации (России)</w:t>
      </w:r>
    </w:p>
    <w:p w:rsidR="0091456A" w:rsidRDefault="0091456A" w:rsidP="005E3D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5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Сарнакова Александра Вадимовна,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</w:t>
      </w:r>
      <w:r w:rsidR="0014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правового регулирования экономической деятельности </w:t>
      </w:r>
      <w:r w:rsidRPr="00287EE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8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Правительстве Российской Федерации (России)</w:t>
      </w:r>
    </w:p>
    <w:p w:rsidR="00C96E5E" w:rsidRDefault="00C96E5E" w:rsidP="00C96E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E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Самигулина Алла Викторовна,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</w:t>
      </w:r>
      <w:r w:rsidR="0014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правового регулирования экономической деятельности </w:t>
      </w:r>
      <w:r w:rsidRPr="00287EE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8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Правительстве Российской Федерации (России)</w:t>
      </w:r>
    </w:p>
    <w:p w:rsidR="004D1420" w:rsidRDefault="004D1420" w:rsidP="00C96E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Сахарова Наталья Валерьевна,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</w:t>
      </w:r>
      <w:r w:rsidRPr="00287EE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8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Правительстве Российской Федерации (России)</w:t>
      </w:r>
    </w:p>
    <w:p w:rsidR="004D1420" w:rsidRDefault="004D1420" w:rsidP="00C96E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1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Семешин</w:t>
      </w:r>
      <w:proofErr w:type="spellEnd"/>
      <w:r w:rsidRPr="004D1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Юрий Николаевич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аспирант Департамента правового регулирования экономической деятельности Финансового университета</w:t>
      </w:r>
      <w:r w:rsidRPr="0045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2727">
        <w:rPr>
          <w:rFonts w:ascii="Times New Roman" w:hAnsi="Times New Roman" w:cs="Times New Roman"/>
          <w:color w:val="000000"/>
          <w:sz w:val="28"/>
          <w:szCs w:val="28"/>
        </w:rPr>
        <w:t xml:space="preserve">при Правительстве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(Россия)</w:t>
      </w:r>
    </w:p>
    <w:p w:rsidR="00002B15" w:rsidRPr="00287EE4" w:rsidRDefault="00002B15" w:rsidP="00C96E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02B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Свиридова Екатерина Александровна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доцент Департамента правового регулирования экономической деятельности Финансового университета</w:t>
      </w:r>
      <w:r w:rsidRPr="0045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2727">
        <w:rPr>
          <w:rFonts w:ascii="Times New Roman" w:hAnsi="Times New Roman" w:cs="Times New Roman"/>
          <w:color w:val="000000"/>
          <w:sz w:val="28"/>
          <w:szCs w:val="28"/>
        </w:rPr>
        <w:t xml:space="preserve">при Правительстве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(Россия)</w:t>
      </w:r>
    </w:p>
    <w:p w:rsidR="00287EE4" w:rsidRDefault="00287EE4" w:rsidP="005E3D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Симаева Евгения Петровна, </w:t>
      </w:r>
      <w:r>
        <w:rPr>
          <w:rFonts w:ascii="Times New Roman" w:hAnsi="Times New Roman" w:cs="Times New Roman"/>
          <w:color w:val="000000"/>
          <w:sz w:val="28"/>
          <w:szCs w:val="28"/>
        </w:rPr>
        <w:t>доцент Департамента правового регулирования экономической деятельности Финансового университета</w:t>
      </w:r>
      <w:r w:rsidRPr="0045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2727">
        <w:rPr>
          <w:rFonts w:ascii="Times New Roman" w:hAnsi="Times New Roman" w:cs="Times New Roman"/>
          <w:color w:val="000000"/>
          <w:sz w:val="28"/>
          <w:szCs w:val="28"/>
        </w:rPr>
        <w:t xml:space="preserve">при Правительстве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(Россия)</w:t>
      </w:r>
    </w:p>
    <w:p w:rsidR="004D1420" w:rsidRPr="005E3D2B" w:rsidRDefault="004D1420" w:rsidP="005E3D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D1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Соловкина Екатерина Дмитриевна,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доцент Департамента правового регулирования экономической деятельности Финансового университета</w:t>
      </w:r>
      <w:r w:rsidRPr="0045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2727">
        <w:rPr>
          <w:rFonts w:ascii="Times New Roman" w:hAnsi="Times New Roman" w:cs="Times New Roman"/>
          <w:color w:val="000000"/>
          <w:sz w:val="28"/>
          <w:szCs w:val="28"/>
        </w:rPr>
        <w:t xml:space="preserve">при Правительстве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(Россия)</w:t>
      </w:r>
    </w:p>
    <w:p w:rsidR="00F46AF6" w:rsidRDefault="00F46AF6" w:rsidP="00F46AF6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3FD">
        <w:rPr>
          <w:rFonts w:ascii="Times New Roman" w:hAnsi="Times New Roman" w:cs="Times New Roman"/>
          <w:i/>
          <w:sz w:val="28"/>
          <w:szCs w:val="28"/>
        </w:rPr>
        <w:t>Терехов Сергей,</w:t>
      </w:r>
      <w:r w:rsidRPr="00FD23FD">
        <w:rPr>
          <w:rFonts w:ascii="Times New Roman" w:hAnsi="Times New Roman" w:cs="Times New Roman"/>
          <w:sz w:val="28"/>
          <w:szCs w:val="28"/>
        </w:rPr>
        <w:t xml:space="preserve"> бизнесмен: MBA, DBA</w:t>
      </w:r>
      <w:r w:rsidR="004532F6" w:rsidRPr="00FD23FD">
        <w:rPr>
          <w:rFonts w:ascii="Times New Roman" w:hAnsi="Times New Roman" w:cs="Times New Roman"/>
          <w:sz w:val="28"/>
          <w:szCs w:val="28"/>
        </w:rPr>
        <w:t xml:space="preserve"> (Россия)</w:t>
      </w:r>
    </w:p>
    <w:p w:rsidR="004D1420" w:rsidRDefault="004D1420" w:rsidP="00F46AF6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Трофимов Дмитрий Викторович,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доцент Финансового университета</w:t>
      </w:r>
      <w:r w:rsidRPr="0045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2727">
        <w:rPr>
          <w:rFonts w:ascii="Times New Roman" w:hAnsi="Times New Roman" w:cs="Times New Roman"/>
          <w:color w:val="000000"/>
          <w:sz w:val="28"/>
          <w:szCs w:val="28"/>
        </w:rPr>
        <w:t xml:space="preserve">при Правительстве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(Россия)</w:t>
      </w:r>
    </w:p>
    <w:p w:rsidR="004750E5" w:rsidRPr="00FD23FD" w:rsidRDefault="004750E5" w:rsidP="00F46AF6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0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Фатхутдинова Альбина Мансуровна,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доцент Департамента правового регулирования экономической деятельности Финансового университета</w:t>
      </w:r>
      <w:r w:rsidRPr="0045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2727">
        <w:rPr>
          <w:rFonts w:ascii="Times New Roman" w:hAnsi="Times New Roman" w:cs="Times New Roman"/>
          <w:color w:val="000000"/>
          <w:sz w:val="28"/>
          <w:szCs w:val="28"/>
        </w:rPr>
        <w:t xml:space="preserve">при Правительстве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(Россия)</w:t>
      </w:r>
    </w:p>
    <w:p w:rsidR="00F46AF6" w:rsidRDefault="00F46AF6" w:rsidP="00F46AF6">
      <w:pPr>
        <w:pStyle w:val="a7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6AF6">
        <w:rPr>
          <w:rFonts w:ascii="Times New Roman" w:hAnsi="Times New Roman" w:cs="Times New Roman"/>
          <w:i/>
          <w:color w:val="000000"/>
          <w:sz w:val="28"/>
          <w:szCs w:val="28"/>
        </w:rPr>
        <w:t>Фроде</w:t>
      </w:r>
      <w:proofErr w:type="spellEnd"/>
      <w:r w:rsidRPr="00F46A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, торговый представитель</w:t>
      </w:r>
      <w:r w:rsidRPr="00F46AF6">
        <w:rPr>
          <w:rFonts w:ascii="Times New Roman" w:hAnsi="Times New Roman" w:cs="Times New Roman"/>
          <w:color w:val="000000"/>
          <w:sz w:val="28"/>
          <w:szCs w:val="28"/>
        </w:rPr>
        <w:t xml:space="preserve"> Посольства Королевства Норвегии в России</w:t>
      </w:r>
    </w:p>
    <w:p w:rsidR="005E3D2B" w:rsidRPr="005E3D2B" w:rsidRDefault="005E3D2B" w:rsidP="005E3D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3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едорович Александр Владимирович</w:t>
      </w:r>
      <w:r w:rsidRPr="0014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2727" w:rsidRPr="001427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</w:t>
      </w:r>
      <w:r w:rsidR="001427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E3D2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осковск</w:t>
      </w:r>
      <w:r w:rsidR="0014272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14272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</w:t>
      </w:r>
      <w:r w:rsidR="001427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(</w:t>
      </w:r>
      <w:r w:rsidRPr="005E3D2B">
        <w:rPr>
          <w:rFonts w:ascii="Times New Roman" w:hAnsi="Times New Roman" w:cs="Times New Roman"/>
          <w:sz w:val="28"/>
          <w:szCs w:val="28"/>
        </w:rPr>
        <w:t>Россия)</w:t>
      </w:r>
    </w:p>
    <w:p w:rsidR="004532F6" w:rsidRDefault="004532F6" w:rsidP="004532F6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32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Хорошилов</w:t>
      </w:r>
      <w:proofErr w:type="spellEnd"/>
      <w:r w:rsidRPr="004532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Александр </w:t>
      </w:r>
      <w:proofErr w:type="spellStart"/>
      <w:r w:rsidRPr="004532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Владиевич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53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32F6">
        <w:rPr>
          <w:rFonts w:ascii="Times New Roman" w:hAnsi="Times New Roman" w:cs="Times New Roman"/>
          <w:sz w:val="28"/>
          <w:szCs w:val="28"/>
        </w:rPr>
        <w:t>докто</w:t>
      </w:r>
      <w:r>
        <w:rPr>
          <w:rFonts w:ascii="Times New Roman" w:hAnsi="Times New Roman" w:cs="Times New Roman"/>
          <w:sz w:val="28"/>
          <w:szCs w:val="28"/>
        </w:rPr>
        <w:t>р экономических</w:t>
      </w:r>
      <w:r w:rsidRPr="004532F6">
        <w:rPr>
          <w:rFonts w:ascii="Times New Roman" w:hAnsi="Times New Roman" w:cs="Times New Roman"/>
          <w:sz w:val="28"/>
          <w:szCs w:val="28"/>
        </w:rPr>
        <w:t xml:space="preserve"> наук, профессор, советник директора Института ЮНЕСКО по информационным технологиям в образовании (ИИТО ЮНЕСКО)</w:t>
      </w:r>
      <w:r>
        <w:rPr>
          <w:rFonts w:ascii="Times New Roman" w:hAnsi="Times New Roman" w:cs="Times New Roman"/>
          <w:sz w:val="28"/>
          <w:szCs w:val="28"/>
        </w:rPr>
        <w:t xml:space="preserve"> (Россия)</w:t>
      </w:r>
    </w:p>
    <w:p w:rsidR="004D1420" w:rsidRDefault="004D1420" w:rsidP="004532F6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Щурина</w:t>
      </w:r>
      <w:proofErr w:type="spellEnd"/>
      <w:r w:rsidRPr="004D1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Светлана Валентиновна,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доцент Финансового университета</w:t>
      </w:r>
      <w:r w:rsidRPr="0045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2727">
        <w:rPr>
          <w:rFonts w:ascii="Times New Roman" w:hAnsi="Times New Roman" w:cs="Times New Roman"/>
          <w:color w:val="000000"/>
          <w:sz w:val="28"/>
          <w:szCs w:val="28"/>
        </w:rPr>
        <w:t xml:space="preserve">при Правительстве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(Россия)</w:t>
      </w:r>
    </w:p>
    <w:p w:rsidR="004D1420" w:rsidRDefault="004D1420" w:rsidP="004532F6">
      <w:pPr>
        <w:pStyle w:val="a7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Яковлев Владимир Михайлович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доцент Финансового университета</w:t>
      </w:r>
      <w:r w:rsidRPr="0045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2727">
        <w:rPr>
          <w:rFonts w:ascii="Times New Roman" w:hAnsi="Times New Roman" w:cs="Times New Roman"/>
          <w:color w:val="000000"/>
          <w:sz w:val="28"/>
          <w:szCs w:val="28"/>
        </w:rPr>
        <w:t xml:space="preserve">при Правительстве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(Россия)</w:t>
      </w:r>
    </w:p>
    <w:p w:rsidR="0099121F" w:rsidRDefault="0099121F" w:rsidP="004532F6">
      <w:pPr>
        <w:pStyle w:val="a7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121F" w:rsidRDefault="0099121F" w:rsidP="004532F6">
      <w:pPr>
        <w:pStyle w:val="a7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121F" w:rsidRDefault="0099121F" w:rsidP="004532F6">
      <w:pPr>
        <w:pStyle w:val="a7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121F" w:rsidRPr="0099121F" w:rsidRDefault="0099121F" w:rsidP="009912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0F2" w:rsidRDefault="003170F2" w:rsidP="003170F2">
      <w:pPr>
        <w:pStyle w:val="a7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0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Организационный комитет круглого стола: </w:t>
      </w:r>
    </w:p>
    <w:p w:rsidR="003170F2" w:rsidRDefault="003170F2" w:rsidP="003170F2">
      <w:pPr>
        <w:pStyle w:val="a7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0F2" w:rsidRDefault="003170F2" w:rsidP="003170F2">
      <w:pPr>
        <w:pStyle w:val="a7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0F2" w:rsidRDefault="003170F2" w:rsidP="003170F2">
      <w:pPr>
        <w:pStyle w:val="a7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0F2" w:rsidRPr="00F46AF6" w:rsidRDefault="003170F2" w:rsidP="003170F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346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Багреева Е.Г.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профессор</w:t>
      </w:r>
      <w:r w:rsidRPr="0011346E">
        <w:t xml:space="preserve"> </w:t>
      </w:r>
      <w:r w:rsidRPr="001134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Департамента правового регулирования экономической деятельности Финансового университета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Правительство Российской Федерации</w:t>
      </w:r>
      <w:r w:rsidRPr="001134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134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д.ю.н</w:t>
      </w:r>
      <w:proofErr w:type="spellEnd"/>
      <w:r w:rsidRPr="001134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., профессор</w:t>
      </w:r>
    </w:p>
    <w:p w:rsidR="006F4526" w:rsidRPr="006F4526" w:rsidRDefault="003170F2" w:rsidP="006F452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Васильева О.Н.,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доцент</w:t>
      </w:r>
      <w:r w:rsidRPr="0011346E">
        <w:t xml:space="preserve"> </w:t>
      </w:r>
      <w:r w:rsidRPr="001134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Департамента правового регулирования экономической деятельности Финансового университета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Правительство Российской Федерации</w:t>
      </w:r>
      <w:r w:rsidRPr="001134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1134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.ю.н</w:t>
      </w:r>
      <w:proofErr w:type="spellEnd"/>
      <w:r w:rsidRPr="001134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доцент</w:t>
      </w:r>
    </w:p>
    <w:p w:rsidR="003170F2" w:rsidRDefault="003170F2" w:rsidP="003170F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A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Ручкина Г.Ф.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F46A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руководитель Департамента правового регулирования экономической деятельности Финансового университета</w:t>
      </w:r>
      <w:r w:rsidRPr="003170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Правительство Российской Федерации</w:t>
      </w:r>
      <w:r w:rsidRPr="00F46A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46A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д.ю.н</w:t>
      </w:r>
      <w:proofErr w:type="spellEnd"/>
      <w:r w:rsidRPr="00F46A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., профессор</w:t>
      </w:r>
    </w:p>
    <w:p w:rsidR="003170F2" w:rsidRDefault="003170F2" w:rsidP="003170F2">
      <w:pPr>
        <w:pStyle w:val="a7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0F2" w:rsidRDefault="003170F2" w:rsidP="003170F2">
      <w:pPr>
        <w:pStyle w:val="a7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0F2" w:rsidRDefault="003170F2" w:rsidP="003170F2">
      <w:pPr>
        <w:pStyle w:val="a7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0F2" w:rsidRDefault="003170F2" w:rsidP="003170F2">
      <w:pPr>
        <w:pStyle w:val="a7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0F2" w:rsidRDefault="003170F2" w:rsidP="003170F2">
      <w:pPr>
        <w:pStyle w:val="a7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0F2" w:rsidRDefault="003170F2" w:rsidP="003170F2">
      <w:pPr>
        <w:pStyle w:val="a7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0F2" w:rsidRPr="003170F2" w:rsidRDefault="003170F2" w:rsidP="003170F2">
      <w:pPr>
        <w:pStyle w:val="a7"/>
        <w:ind w:left="0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70F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42483" cy="1066800"/>
            <wp:effectExtent l="0" t="0" r="0" b="0"/>
            <wp:docPr id="2" name="Рисунок 2" descr="K:\Департаменты\Департамент правового регулирования экономической деятельности\100 лет ФУ\100л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Департаменты\Департамент правового регулирования экономической деятельности\100 лет ФУ\100лет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84" cy="106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70F2" w:rsidRPr="003170F2" w:rsidSect="00983938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1E92"/>
    <w:multiLevelType w:val="multilevel"/>
    <w:tmpl w:val="04D6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1172E"/>
    <w:multiLevelType w:val="multilevel"/>
    <w:tmpl w:val="05920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D21BE"/>
    <w:multiLevelType w:val="multilevel"/>
    <w:tmpl w:val="70A0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C6915"/>
    <w:multiLevelType w:val="multilevel"/>
    <w:tmpl w:val="4FF86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B64588"/>
    <w:multiLevelType w:val="hybridMultilevel"/>
    <w:tmpl w:val="47CA67BC"/>
    <w:lvl w:ilvl="0" w:tplc="BC0E1B3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31086F"/>
    <w:multiLevelType w:val="multilevel"/>
    <w:tmpl w:val="93B61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65324B"/>
    <w:multiLevelType w:val="multilevel"/>
    <w:tmpl w:val="50E02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A53C30"/>
    <w:multiLevelType w:val="hybridMultilevel"/>
    <w:tmpl w:val="92F2B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B5A89"/>
    <w:multiLevelType w:val="multilevel"/>
    <w:tmpl w:val="00F0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952A49"/>
    <w:multiLevelType w:val="multilevel"/>
    <w:tmpl w:val="F1444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3B72EC"/>
    <w:multiLevelType w:val="multilevel"/>
    <w:tmpl w:val="23803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55268E"/>
    <w:multiLevelType w:val="multilevel"/>
    <w:tmpl w:val="BE9AC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4F0D31"/>
    <w:multiLevelType w:val="multilevel"/>
    <w:tmpl w:val="8452D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8C2A12"/>
    <w:multiLevelType w:val="multilevel"/>
    <w:tmpl w:val="425A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E35701"/>
    <w:multiLevelType w:val="multilevel"/>
    <w:tmpl w:val="05C8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841B93"/>
    <w:multiLevelType w:val="multilevel"/>
    <w:tmpl w:val="3EA49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D4679A"/>
    <w:multiLevelType w:val="multilevel"/>
    <w:tmpl w:val="B1A8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CF0BA0"/>
    <w:multiLevelType w:val="multilevel"/>
    <w:tmpl w:val="6E8A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105F77"/>
    <w:multiLevelType w:val="multilevel"/>
    <w:tmpl w:val="51965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AF332F"/>
    <w:multiLevelType w:val="multilevel"/>
    <w:tmpl w:val="C450E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EB00ED"/>
    <w:multiLevelType w:val="multilevel"/>
    <w:tmpl w:val="48E85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D43FE5"/>
    <w:multiLevelType w:val="hybridMultilevel"/>
    <w:tmpl w:val="09BC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137F33"/>
    <w:multiLevelType w:val="multilevel"/>
    <w:tmpl w:val="1A546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5F4437"/>
    <w:multiLevelType w:val="multilevel"/>
    <w:tmpl w:val="792AC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23"/>
  </w:num>
  <w:num w:numId="4">
    <w:abstractNumId w:val="6"/>
  </w:num>
  <w:num w:numId="5">
    <w:abstractNumId w:val="14"/>
  </w:num>
  <w:num w:numId="6">
    <w:abstractNumId w:val="16"/>
  </w:num>
  <w:num w:numId="7">
    <w:abstractNumId w:val="11"/>
  </w:num>
  <w:num w:numId="8">
    <w:abstractNumId w:val="22"/>
  </w:num>
  <w:num w:numId="9">
    <w:abstractNumId w:val="15"/>
  </w:num>
  <w:num w:numId="10">
    <w:abstractNumId w:val="3"/>
  </w:num>
  <w:num w:numId="11">
    <w:abstractNumId w:val="9"/>
  </w:num>
  <w:num w:numId="12">
    <w:abstractNumId w:val="12"/>
  </w:num>
  <w:num w:numId="13">
    <w:abstractNumId w:val="0"/>
  </w:num>
  <w:num w:numId="14">
    <w:abstractNumId w:val="19"/>
  </w:num>
  <w:num w:numId="15">
    <w:abstractNumId w:val="18"/>
  </w:num>
  <w:num w:numId="16">
    <w:abstractNumId w:val="18"/>
    <w:lvlOverride w:ilvl="0">
      <w:startOverride w:val="7"/>
    </w:lvlOverride>
  </w:num>
  <w:num w:numId="17">
    <w:abstractNumId w:val="1"/>
  </w:num>
  <w:num w:numId="18">
    <w:abstractNumId w:val="10"/>
  </w:num>
  <w:num w:numId="19">
    <w:abstractNumId w:val="20"/>
  </w:num>
  <w:num w:numId="20">
    <w:abstractNumId w:val="8"/>
  </w:num>
  <w:num w:numId="21">
    <w:abstractNumId w:val="2"/>
  </w:num>
  <w:num w:numId="22">
    <w:abstractNumId w:val="17"/>
  </w:num>
  <w:num w:numId="23">
    <w:abstractNumId w:val="21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37"/>
    <w:rsid w:val="00000CE5"/>
    <w:rsid w:val="00002B15"/>
    <w:rsid w:val="000461FE"/>
    <w:rsid w:val="00074533"/>
    <w:rsid w:val="00087D88"/>
    <w:rsid w:val="000C0484"/>
    <w:rsid w:val="000D7E03"/>
    <w:rsid w:val="0011346E"/>
    <w:rsid w:val="001174A7"/>
    <w:rsid w:val="001255F2"/>
    <w:rsid w:val="00142727"/>
    <w:rsid w:val="00181EA9"/>
    <w:rsid w:val="001C2EEB"/>
    <w:rsid w:val="00232AA2"/>
    <w:rsid w:val="00287EE4"/>
    <w:rsid w:val="002C4F7C"/>
    <w:rsid w:val="002D28E9"/>
    <w:rsid w:val="002D69D8"/>
    <w:rsid w:val="002D79AB"/>
    <w:rsid w:val="003170F2"/>
    <w:rsid w:val="003C5237"/>
    <w:rsid w:val="004026D0"/>
    <w:rsid w:val="00413A0A"/>
    <w:rsid w:val="004532F6"/>
    <w:rsid w:val="00464BFB"/>
    <w:rsid w:val="004750E5"/>
    <w:rsid w:val="004D1420"/>
    <w:rsid w:val="00504442"/>
    <w:rsid w:val="005A70D4"/>
    <w:rsid w:val="005C594E"/>
    <w:rsid w:val="005E3D2B"/>
    <w:rsid w:val="005F1291"/>
    <w:rsid w:val="0062541F"/>
    <w:rsid w:val="00631192"/>
    <w:rsid w:val="00640F76"/>
    <w:rsid w:val="0069363F"/>
    <w:rsid w:val="006A22A2"/>
    <w:rsid w:val="006E1175"/>
    <w:rsid w:val="006F4526"/>
    <w:rsid w:val="00712A76"/>
    <w:rsid w:val="00725F02"/>
    <w:rsid w:val="00735F4D"/>
    <w:rsid w:val="0077251D"/>
    <w:rsid w:val="00773F12"/>
    <w:rsid w:val="007849E2"/>
    <w:rsid w:val="007F1819"/>
    <w:rsid w:val="00813F1F"/>
    <w:rsid w:val="00822F71"/>
    <w:rsid w:val="00837743"/>
    <w:rsid w:val="0084784B"/>
    <w:rsid w:val="00861D60"/>
    <w:rsid w:val="008C05DA"/>
    <w:rsid w:val="008C0A29"/>
    <w:rsid w:val="008C362C"/>
    <w:rsid w:val="008D2059"/>
    <w:rsid w:val="0091456A"/>
    <w:rsid w:val="009802CD"/>
    <w:rsid w:val="00983938"/>
    <w:rsid w:val="0099121F"/>
    <w:rsid w:val="00994279"/>
    <w:rsid w:val="009978F3"/>
    <w:rsid w:val="009A703D"/>
    <w:rsid w:val="00A0427E"/>
    <w:rsid w:val="00A17FA8"/>
    <w:rsid w:val="00A416B3"/>
    <w:rsid w:val="00A47025"/>
    <w:rsid w:val="00A76F06"/>
    <w:rsid w:val="00B47FA3"/>
    <w:rsid w:val="00B67A74"/>
    <w:rsid w:val="00B72617"/>
    <w:rsid w:val="00B8771F"/>
    <w:rsid w:val="00B962E4"/>
    <w:rsid w:val="00C8006E"/>
    <w:rsid w:val="00C96E5E"/>
    <w:rsid w:val="00D87810"/>
    <w:rsid w:val="00E51BB9"/>
    <w:rsid w:val="00E636CA"/>
    <w:rsid w:val="00E65700"/>
    <w:rsid w:val="00E718E8"/>
    <w:rsid w:val="00E73BC9"/>
    <w:rsid w:val="00E90B6B"/>
    <w:rsid w:val="00EE5FC2"/>
    <w:rsid w:val="00F35A26"/>
    <w:rsid w:val="00F46AF6"/>
    <w:rsid w:val="00F771A3"/>
    <w:rsid w:val="00FD23FD"/>
    <w:rsid w:val="00F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3F140"/>
  <w15:docId w15:val="{6E2E10B9-C636-4ABC-89BC-1629BF34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EA9"/>
  </w:style>
  <w:style w:type="paragraph" w:styleId="2">
    <w:name w:val="heading 2"/>
    <w:basedOn w:val="a"/>
    <w:link w:val="20"/>
    <w:uiPriority w:val="9"/>
    <w:qFormat/>
    <w:rsid w:val="003C52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52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52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2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C5237"/>
    <w:rPr>
      <w:b/>
      <w:bCs/>
    </w:rPr>
  </w:style>
  <w:style w:type="character" w:customStyle="1" w:styleId="orange">
    <w:name w:val="orange"/>
    <w:basedOn w:val="a0"/>
    <w:rsid w:val="003C5237"/>
  </w:style>
  <w:style w:type="paragraph" w:styleId="a4">
    <w:name w:val="Normal (Web)"/>
    <w:basedOn w:val="a"/>
    <w:uiPriority w:val="99"/>
    <w:semiHidden/>
    <w:unhideWhenUsed/>
    <w:rsid w:val="003C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C5237"/>
    <w:rPr>
      <w:i/>
      <w:iCs/>
    </w:rPr>
  </w:style>
  <w:style w:type="character" w:customStyle="1" w:styleId="apple-converted-space">
    <w:name w:val="apple-converted-space"/>
    <w:basedOn w:val="a0"/>
    <w:rsid w:val="003C5237"/>
  </w:style>
  <w:style w:type="character" w:styleId="a6">
    <w:name w:val="Hyperlink"/>
    <w:basedOn w:val="a0"/>
    <w:uiPriority w:val="99"/>
    <w:semiHidden/>
    <w:unhideWhenUsed/>
    <w:rsid w:val="003C523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73BC9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a8">
    <w:name w:val="Plain Text"/>
    <w:basedOn w:val="a"/>
    <w:link w:val="a9"/>
    <w:uiPriority w:val="99"/>
    <w:unhideWhenUsed/>
    <w:rsid w:val="0091456A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rsid w:val="0091456A"/>
    <w:rPr>
      <w:rFonts w:ascii="Calibri" w:hAnsi="Calibri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6F4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4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7129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450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279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</dc:creator>
  <cp:lastModifiedBy>Васильева Оксана Николаевна</cp:lastModifiedBy>
  <cp:revision>23</cp:revision>
  <cp:lastPrinted>2018-03-21T08:42:00Z</cp:lastPrinted>
  <dcterms:created xsi:type="dcterms:W3CDTF">2018-03-13T12:20:00Z</dcterms:created>
  <dcterms:modified xsi:type="dcterms:W3CDTF">2018-03-21T11:21:00Z</dcterms:modified>
</cp:coreProperties>
</file>