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27B" w:rsidRDefault="00E7447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Критерии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балльно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-рейтинговой системы </w:t>
      </w:r>
    </w:p>
    <w:p w:rsidR="004A027B" w:rsidRDefault="00E7447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дисциплине «Научно-исследовательский семинар»</w:t>
      </w:r>
    </w:p>
    <w:p w:rsidR="004A027B" w:rsidRDefault="00E7447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(гр. СБ22-1м)</w:t>
      </w:r>
    </w:p>
    <w:p w:rsidR="004A027B" w:rsidRDefault="004A027B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673"/>
        <w:gridCol w:w="6876"/>
        <w:gridCol w:w="2057"/>
      </w:tblGrid>
      <w:tr w:rsidR="004A027B" w:rsidTr="00E74478">
        <w:tc>
          <w:tcPr>
            <w:tcW w:w="676" w:type="dxa"/>
          </w:tcPr>
          <w:p w:rsidR="004A027B" w:rsidRDefault="00E74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5" w:type="dxa"/>
          </w:tcPr>
          <w:p w:rsidR="004A027B" w:rsidRDefault="00E74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текущего контроля</w:t>
            </w:r>
          </w:p>
        </w:tc>
        <w:tc>
          <w:tcPr>
            <w:tcW w:w="1985" w:type="dxa"/>
          </w:tcPr>
          <w:p w:rsidR="004A027B" w:rsidRDefault="00E74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Максимальный балл</w:t>
            </w:r>
          </w:p>
        </w:tc>
      </w:tr>
      <w:tr w:rsidR="004A027B" w:rsidTr="00E74478">
        <w:tc>
          <w:tcPr>
            <w:tcW w:w="676" w:type="dxa"/>
          </w:tcPr>
          <w:p w:rsidR="004A027B" w:rsidRDefault="00E744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6945" w:type="dxa"/>
          </w:tcPr>
          <w:p w:rsidR="004A027B" w:rsidRDefault="00E744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занятий</w:t>
            </w:r>
          </w:p>
          <w:p w:rsidR="004A027B" w:rsidRDefault="00E74478">
            <w:pPr>
              <w:ind w:firstLine="709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- от 0 до 50% занятий;</w:t>
            </w:r>
          </w:p>
          <w:p w:rsidR="004A027B" w:rsidRDefault="00E74478">
            <w:pPr>
              <w:ind w:firstLine="709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- от 51 до 80% занятий;</w:t>
            </w:r>
          </w:p>
          <w:p w:rsidR="004A027B" w:rsidRDefault="00E74478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</w:rPr>
              <w:t>- 81-100% занятий</w:t>
            </w:r>
          </w:p>
        </w:tc>
        <w:tc>
          <w:tcPr>
            <w:tcW w:w="1985" w:type="dxa"/>
          </w:tcPr>
          <w:p w:rsidR="004A027B" w:rsidRDefault="00E74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A027B" w:rsidRDefault="00E74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4A027B" w:rsidRDefault="00E74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A027B" w:rsidRDefault="00E74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A027B" w:rsidTr="00E74478">
        <w:tc>
          <w:tcPr>
            <w:tcW w:w="676" w:type="dxa"/>
          </w:tcPr>
          <w:p w:rsidR="004A027B" w:rsidRDefault="00E744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</w:t>
            </w:r>
          </w:p>
        </w:tc>
        <w:tc>
          <w:tcPr>
            <w:tcW w:w="6945" w:type="dxa"/>
          </w:tcPr>
          <w:p w:rsidR="004A027B" w:rsidRDefault="00E74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 семинарах:</w:t>
            </w:r>
          </w:p>
          <w:p w:rsidR="00E74478" w:rsidRDefault="00E74478">
            <w:pPr>
              <w:rPr>
                <w:rFonts w:ascii="Times New Roman" w:hAnsi="Times New Roman" w:cs="Times New Roman"/>
              </w:rPr>
            </w:pPr>
            <w:r w:rsidRPr="00E74478">
              <w:rPr>
                <w:rFonts w:ascii="Times New Roman" w:hAnsi="Times New Roman" w:cs="Times New Roman"/>
              </w:rPr>
              <w:t>Сбор материалов и аналитические исследования по выбранному направлению исследования для подготовки научной статьи, тезисов и докладов для выступления на научных конференциях. Подготовка первой главы ВКР.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74478" w:rsidRDefault="00E74478">
            <w:pPr>
              <w:rPr>
                <w:rFonts w:ascii="Times New Roman" w:hAnsi="Times New Roman" w:cs="Times New Roman"/>
              </w:rPr>
            </w:pPr>
            <w:r w:rsidRPr="00E74478">
              <w:rPr>
                <w:rFonts w:ascii="Times New Roman" w:hAnsi="Times New Roman" w:cs="Times New Roman"/>
              </w:rPr>
              <w:t>Подготовка второй главы (и третьей при наличии) ВКР. Подготовка к публикации научной статьи по теме ВКР, тезисов и докладов для выступления на научных конференциях.</w:t>
            </w:r>
          </w:p>
          <w:p w:rsidR="00E74478" w:rsidRPr="00E74478" w:rsidRDefault="00E74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478">
              <w:rPr>
                <w:rFonts w:ascii="Times New Roman" w:hAnsi="Times New Roman" w:cs="Times New Roman"/>
              </w:rPr>
              <w:t>Представление предварительного варианта ВКР руководителю. Предзащита основных положений ВКР</w:t>
            </w:r>
          </w:p>
        </w:tc>
        <w:tc>
          <w:tcPr>
            <w:tcW w:w="1985" w:type="dxa"/>
          </w:tcPr>
          <w:p w:rsidR="004A027B" w:rsidRDefault="00E74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4A027B" w:rsidTr="00E74478">
        <w:tc>
          <w:tcPr>
            <w:tcW w:w="676" w:type="dxa"/>
          </w:tcPr>
          <w:p w:rsidR="004A027B" w:rsidRDefault="004A02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4A027B" w:rsidRDefault="00E744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результатов защит диссертаций научной школы Страхование </w:t>
            </w:r>
          </w:p>
        </w:tc>
        <w:tc>
          <w:tcPr>
            <w:tcW w:w="1985" w:type="dxa"/>
          </w:tcPr>
          <w:p w:rsidR="004A027B" w:rsidRDefault="00E74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A027B" w:rsidTr="00E74478">
        <w:tc>
          <w:tcPr>
            <w:tcW w:w="676" w:type="dxa"/>
          </w:tcPr>
          <w:p w:rsidR="004A027B" w:rsidRDefault="004A02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4A027B" w:rsidRDefault="00E744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Дискуссия по актуальным темам исследований, ВКР</w:t>
            </w:r>
          </w:p>
        </w:tc>
        <w:tc>
          <w:tcPr>
            <w:tcW w:w="1985" w:type="dxa"/>
          </w:tcPr>
          <w:p w:rsidR="004A027B" w:rsidRDefault="00E74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A027B" w:rsidTr="00E74478">
        <w:tc>
          <w:tcPr>
            <w:tcW w:w="676" w:type="dxa"/>
          </w:tcPr>
          <w:p w:rsidR="004A027B" w:rsidRDefault="004A02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4A027B" w:rsidRDefault="00E744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Блиц-опрос по актуальным научно-практическим проблемам страхования </w:t>
            </w:r>
          </w:p>
        </w:tc>
        <w:tc>
          <w:tcPr>
            <w:tcW w:w="1985" w:type="dxa"/>
          </w:tcPr>
          <w:p w:rsidR="004A027B" w:rsidRDefault="00E74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027B" w:rsidTr="00E74478">
        <w:tc>
          <w:tcPr>
            <w:tcW w:w="676" w:type="dxa"/>
          </w:tcPr>
          <w:p w:rsidR="004A027B" w:rsidRDefault="004A02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4A027B" w:rsidRDefault="00E744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законодательством</w:t>
            </w:r>
          </w:p>
        </w:tc>
        <w:tc>
          <w:tcPr>
            <w:tcW w:w="1985" w:type="dxa"/>
          </w:tcPr>
          <w:p w:rsidR="004A027B" w:rsidRDefault="00E74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A027B" w:rsidTr="00E74478">
        <w:tc>
          <w:tcPr>
            <w:tcW w:w="676" w:type="dxa"/>
          </w:tcPr>
          <w:p w:rsidR="004A027B" w:rsidRDefault="004A02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4A027B" w:rsidRDefault="00E744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обсуждение результатов по заданной теме, выступление на научном мероприятии (круглый стол, конференция и т.п.), публикация тезисов, научных работ</w:t>
            </w:r>
          </w:p>
        </w:tc>
        <w:tc>
          <w:tcPr>
            <w:tcW w:w="1985" w:type="dxa"/>
          </w:tcPr>
          <w:p w:rsidR="004A027B" w:rsidRDefault="00E74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A027B" w:rsidTr="00E74478">
        <w:tc>
          <w:tcPr>
            <w:tcW w:w="676" w:type="dxa"/>
          </w:tcPr>
          <w:p w:rsidR="004A027B" w:rsidRDefault="004A02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4A027B" w:rsidRDefault="00E744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Литературный обзор по направлению исследования</w:t>
            </w:r>
          </w:p>
        </w:tc>
        <w:tc>
          <w:tcPr>
            <w:tcW w:w="1985" w:type="dxa"/>
          </w:tcPr>
          <w:p w:rsidR="004A027B" w:rsidRDefault="00E74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>4</w:t>
            </w:r>
          </w:p>
        </w:tc>
      </w:tr>
      <w:tr w:rsidR="004A027B" w:rsidTr="00E74478">
        <w:tc>
          <w:tcPr>
            <w:tcW w:w="676" w:type="dxa"/>
            <w:tcBorders>
              <w:top w:val="nil"/>
            </w:tcBorders>
          </w:tcPr>
          <w:p w:rsidR="004A027B" w:rsidRDefault="004A02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nil"/>
            </w:tcBorders>
          </w:tcPr>
          <w:p w:rsidR="004A027B" w:rsidRDefault="00E744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зарубежными источниками</w:t>
            </w:r>
          </w:p>
        </w:tc>
        <w:tc>
          <w:tcPr>
            <w:tcW w:w="1985" w:type="dxa"/>
            <w:tcBorders>
              <w:top w:val="nil"/>
            </w:tcBorders>
          </w:tcPr>
          <w:p w:rsidR="004A027B" w:rsidRDefault="00E74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A027B" w:rsidTr="00E74478">
        <w:tc>
          <w:tcPr>
            <w:tcW w:w="676" w:type="dxa"/>
          </w:tcPr>
          <w:p w:rsidR="004A027B" w:rsidRDefault="004A02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4A027B" w:rsidRDefault="00E744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Обсуждение и защита </w:t>
            </w:r>
            <w:r>
              <w:rPr>
                <w:rFonts w:ascii="Times New Roman" w:hAnsi="Times New Roman"/>
                <w:sz w:val="28"/>
                <w:szCs w:val="28"/>
              </w:rPr>
              <w:t>результатов самостоятельной работы</w:t>
            </w:r>
          </w:p>
        </w:tc>
        <w:tc>
          <w:tcPr>
            <w:tcW w:w="1985" w:type="dxa"/>
          </w:tcPr>
          <w:p w:rsidR="004A027B" w:rsidRDefault="00E74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A027B" w:rsidTr="00E74478">
        <w:tc>
          <w:tcPr>
            <w:tcW w:w="676" w:type="dxa"/>
          </w:tcPr>
          <w:p w:rsidR="004A027B" w:rsidRDefault="00E74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4A027B" w:rsidRDefault="00E7447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Результат выполнения глав ВКР, оценка качества:</w:t>
            </w:r>
          </w:p>
          <w:p w:rsidR="004A027B" w:rsidRDefault="00E74478">
            <w:pPr>
              <w:pStyle w:val="a9"/>
              <w:numPr>
                <w:ilvl w:val="0"/>
                <w:numId w:val="1"/>
              </w:numPr>
              <w:tabs>
                <w:tab w:val="left" w:pos="265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своевременность сдачи на проверку;</w:t>
            </w:r>
          </w:p>
          <w:p w:rsidR="004A027B" w:rsidRDefault="00E74478">
            <w:pPr>
              <w:tabs>
                <w:tab w:val="left" w:pos="2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2) логика изложения, полнота раскрытия вопроса, наличие иллюстраций, качество привлеченных источников (годы изданий и публикаций, </w:t>
            </w:r>
            <w:r>
              <w:rPr>
                <w:rFonts w:ascii="Times New Roman" w:hAnsi="Times New Roman" w:cs="Times New Roman"/>
              </w:rPr>
              <w:t>использование материалов официальных сайтов), соблюдение правил оформления текста (включая список использованных источников и соблюдение правил цитирования);</w:t>
            </w:r>
          </w:p>
          <w:p w:rsidR="004A027B" w:rsidRDefault="00E744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3) ответы на вопросы в ходе собеседования.</w:t>
            </w:r>
          </w:p>
        </w:tc>
        <w:tc>
          <w:tcPr>
            <w:tcW w:w="1985" w:type="dxa"/>
          </w:tcPr>
          <w:p w:rsidR="004A027B" w:rsidRDefault="00E74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A027B" w:rsidRDefault="004A027B">
            <w:pPr>
              <w:jc w:val="center"/>
              <w:rPr>
                <w:rFonts w:ascii="Times New Roman" w:hAnsi="Times New Roman"/>
              </w:rPr>
            </w:pPr>
          </w:p>
          <w:p w:rsidR="004A027B" w:rsidRDefault="00E74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A027B" w:rsidRDefault="004A027B">
            <w:pPr>
              <w:jc w:val="center"/>
              <w:rPr>
                <w:rFonts w:ascii="Times New Roman" w:hAnsi="Times New Roman"/>
              </w:rPr>
            </w:pPr>
          </w:p>
          <w:p w:rsidR="004A027B" w:rsidRDefault="004A027B">
            <w:pPr>
              <w:jc w:val="center"/>
              <w:rPr>
                <w:rFonts w:ascii="Times New Roman" w:hAnsi="Times New Roman"/>
              </w:rPr>
            </w:pPr>
          </w:p>
          <w:p w:rsidR="004A027B" w:rsidRDefault="00E74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A027B" w:rsidRDefault="004A027B">
            <w:pPr>
              <w:jc w:val="center"/>
              <w:rPr>
                <w:rFonts w:ascii="Times New Roman" w:hAnsi="Times New Roman"/>
              </w:rPr>
            </w:pPr>
          </w:p>
          <w:p w:rsidR="004A027B" w:rsidRDefault="004A027B">
            <w:pPr>
              <w:jc w:val="center"/>
              <w:rPr>
                <w:rFonts w:ascii="Times New Roman" w:hAnsi="Times New Roman"/>
              </w:rPr>
            </w:pPr>
          </w:p>
          <w:p w:rsidR="004A027B" w:rsidRDefault="00E744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A027B" w:rsidTr="00E74478">
        <w:tc>
          <w:tcPr>
            <w:tcW w:w="676" w:type="dxa"/>
          </w:tcPr>
          <w:p w:rsidR="004A027B" w:rsidRDefault="00E744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6945" w:type="dxa"/>
          </w:tcPr>
          <w:p w:rsidR="004A027B" w:rsidRDefault="00E7447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Всего за семестр</w:t>
            </w:r>
          </w:p>
        </w:tc>
        <w:tc>
          <w:tcPr>
            <w:tcW w:w="1985" w:type="dxa"/>
          </w:tcPr>
          <w:p w:rsidR="004A027B" w:rsidRDefault="00E744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4A027B" w:rsidRDefault="004A027B">
      <w:bookmarkStart w:id="0" w:name="_GoBack"/>
      <w:bookmarkEnd w:id="0"/>
    </w:p>
    <w:sectPr w:rsidR="004A027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3618"/>
    <w:multiLevelType w:val="multilevel"/>
    <w:tmpl w:val="F5F66C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590D2F"/>
    <w:multiLevelType w:val="multilevel"/>
    <w:tmpl w:val="DB8C36C8"/>
    <w:lvl w:ilvl="0">
      <w:start w:val="1"/>
      <w:numFmt w:val="decimal"/>
      <w:lvlText w:val="%1)"/>
      <w:lvlJc w:val="left"/>
      <w:pPr>
        <w:tabs>
          <w:tab w:val="num" w:pos="0"/>
        </w:tabs>
        <w:ind w:left="5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7B"/>
    <w:rsid w:val="004A027B"/>
    <w:rsid w:val="00E7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9BB4F"/>
  <w15:docId w15:val="{41EE714E-5BE1-433C-8BD5-1FDA0BAE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0F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9349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List Paragraph"/>
    <w:basedOn w:val="a"/>
    <w:uiPriority w:val="34"/>
    <w:qFormat/>
    <w:rsid w:val="00934989"/>
    <w:pPr>
      <w:widowControl w:val="0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810FC6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51447D-C80C-4066-AD34-F8685CD539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79A1C9-AED2-4BFF-80CC-B88B540DDF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BD436A-AC06-4081-8DF2-500C5A682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Рындина Татьяна Георгиевна</dc:creator>
  <dc:description/>
  <cp:lastModifiedBy>Кириллова Надежда Викторовна</cp:lastModifiedBy>
  <cp:revision>2</cp:revision>
  <dcterms:created xsi:type="dcterms:W3CDTF">2023-09-11T14:03:00Z</dcterms:created>
  <dcterms:modified xsi:type="dcterms:W3CDTF">2023-09-11T14:03:00Z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0x0101002F6EB6BED3958C4F9B9DFF43A63C53CF</vt:lpwstr>
  </property>
</Properties>
</file>