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67" w:rsidRDefault="00424567" w:rsidP="0042456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819">
        <w:rPr>
          <w:rFonts w:ascii="Times New Roman" w:hAnsi="Times New Roman" w:cs="Times New Roman"/>
          <w:sz w:val="28"/>
          <w:szCs w:val="28"/>
        </w:rPr>
        <w:t xml:space="preserve">Распределение баллов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</w:p>
    <w:p w:rsidR="00424567" w:rsidRPr="00911819" w:rsidRDefault="00424567" w:rsidP="0042456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567">
        <w:rPr>
          <w:rFonts w:ascii="Times New Roman" w:hAnsi="Times New Roman" w:cs="Times New Roman"/>
          <w:b/>
          <w:sz w:val="28"/>
          <w:szCs w:val="28"/>
        </w:rPr>
        <w:t>Перестрахование</w:t>
      </w:r>
      <w:r w:rsidRPr="00911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E43D7" w:rsidRPr="005E43D7" w:rsidRDefault="005E43D7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1547"/>
      </w:tblGrid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Баллы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Максимум за модуль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Активное участие в лекционном процессе (вопросы, предложения)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2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Выполнение и защита </w:t>
            </w:r>
            <w:r>
              <w:rPr>
                <w:rFonts w:ascii="Times New Roman" w:hAnsi="Times New Roman"/>
              </w:rPr>
              <w:t>домашнего творческого задания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ситуационных и практико-ориентированных задач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Составление и проведение </w:t>
            </w:r>
            <w:proofErr w:type="spellStart"/>
            <w:r w:rsidRPr="005E43D7">
              <w:rPr>
                <w:rFonts w:ascii="Times New Roman" w:hAnsi="Times New Roman"/>
              </w:rPr>
              <w:t>квизов</w:t>
            </w:r>
            <w:proofErr w:type="spellEnd"/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5.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Составление и защита кроссвордов в рамках тематических вопросов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Тестирование по темам РПД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Схематизация бизнес-процессов</w:t>
            </w:r>
            <w:r w:rsidRPr="005E43D7">
              <w:rPr>
                <w:rFonts w:ascii="Times New Roman" w:hAnsi="Times New Roman"/>
              </w:rPr>
              <w:t xml:space="preserve"> и презентация результатов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Аудиторный опрос по терминологическим вопросам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9.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аналитических задач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Блиц-опрос по теме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конференции(международной, всероссийской)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                                Итого по модулю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40</w:t>
            </w:r>
          </w:p>
        </w:tc>
      </w:tr>
    </w:tbl>
    <w:p w:rsidR="005E43D7" w:rsidRDefault="005E43D7" w:rsidP="00AE1901"/>
    <w:sectPr w:rsidR="005E43D7" w:rsidSect="00807A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7"/>
    <w:rsid w:val="0004494D"/>
    <w:rsid w:val="00424567"/>
    <w:rsid w:val="005E43D7"/>
    <w:rsid w:val="00792010"/>
    <w:rsid w:val="00807A26"/>
    <w:rsid w:val="008D17C5"/>
    <w:rsid w:val="00A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5E5"/>
  <w15:chartTrackingRefBased/>
  <w15:docId w15:val="{28FC14D2-1539-CE43-8318-8431369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45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18119-D964-4DDE-A39E-4EC74FECEF06}"/>
</file>

<file path=customXml/itemProps2.xml><?xml version="1.0" encoding="utf-8"?>
<ds:datastoreItem xmlns:ds="http://schemas.openxmlformats.org/officeDocument/2006/customXml" ds:itemID="{F85A579F-B52F-4915-B09F-DCEC0CC5DCDC}"/>
</file>

<file path=customXml/itemProps3.xml><?xml version="1.0" encoding="utf-8"?>
<ds:datastoreItem xmlns:ds="http://schemas.openxmlformats.org/officeDocument/2006/customXml" ds:itemID="{DA1CCD84-BE0D-4463-B588-B00E3E567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Карикова Дарья Павловна</cp:lastModifiedBy>
  <cp:revision>3</cp:revision>
  <dcterms:created xsi:type="dcterms:W3CDTF">2022-10-24T14:55:00Z</dcterms:created>
  <dcterms:modified xsi:type="dcterms:W3CDTF">2022-10-24T14:57:00Z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