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67" w:rsidRDefault="00424567" w:rsidP="0042456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819">
        <w:rPr>
          <w:rFonts w:ascii="Times New Roman" w:hAnsi="Times New Roman" w:cs="Times New Roman"/>
          <w:sz w:val="28"/>
          <w:szCs w:val="28"/>
        </w:rPr>
        <w:t xml:space="preserve">Распределение баллов </w:t>
      </w:r>
      <w:r>
        <w:rPr>
          <w:rFonts w:ascii="Times New Roman" w:hAnsi="Times New Roman" w:cs="Times New Roman"/>
          <w:sz w:val="28"/>
          <w:szCs w:val="28"/>
        </w:rPr>
        <w:t>текущего контроля успеваемости</w:t>
      </w:r>
    </w:p>
    <w:p w:rsidR="00424567" w:rsidRPr="00911819" w:rsidRDefault="00424567" w:rsidP="0042456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819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4567">
        <w:rPr>
          <w:rFonts w:ascii="Times New Roman" w:hAnsi="Times New Roman" w:cs="Times New Roman"/>
          <w:b/>
          <w:sz w:val="28"/>
          <w:szCs w:val="28"/>
        </w:rPr>
        <w:t>Международный страховой бизнес</w:t>
      </w:r>
      <w:r w:rsidRPr="00911819">
        <w:rPr>
          <w:rFonts w:ascii="Times New Roman" w:hAnsi="Times New Roman" w:cs="Times New Roman"/>
          <w:b/>
          <w:sz w:val="28"/>
          <w:szCs w:val="28"/>
        </w:rPr>
        <w:t>»</w:t>
      </w:r>
    </w:p>
    <w:p w:rsidR="005E43D7" w:rsidRPr="005E43D7" w:rsidRDefault="005E43D7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1701"/>
        <w:gridCol w:w="1547"/>
      </w:tblGrid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№ п/п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Виды учебной деятельности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Баллы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Максимум за модуль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Активное участие в лекционном процессе (вопросы, предложения)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0,2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2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Выполнение и защита </w:t>
            </w:r>
            <w:r>
              <w:rPr>
                <w:rFonts w:ascii="Times New Roman" w:hAnsi="Times New Roman"/>
              </w:rPr>
              <w:t>практической работы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0,5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5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3.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Решение ситуационных и практико-ориентированных задач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0,5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5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4.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Составление и проведение </w:t>
            </w:r>
            <w:proofErr w:type="spellStart"/>
            <w:r w:rsidRPr="005E43D7">
              <w:rPr>
                <w:rFonts w:ascii="Times New Roman" w:hAnsi="Times New Roman"/>
              </w:rPr>
              <w:t>квизов</w:t>
            </w:r>
            <w:proofErr w:type="spellEnd"/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0,4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4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5.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Составление и защита кроссвордов в рамках тематических вопросов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0,3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3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6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Тестирование по темам РПД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0,2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3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7.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Выполнение </w:t>
            </w:r>
            <w:proofErr w:type="spellStart"/>
            <w:r w:rsidRPr="005E43D7">
              <w:rPr>
                <w:rFonts w:ascii="Times New Roman" w:hAnsi="Times New Roman"/>
              </w:rPr>
              <w:t>страновых</w:t>
            </w:r>
            <w:proofErr w:type="spellEnd"/>
            <w:r w:rsidRPr="005E43D7">
              <w:rPr>
                <w:rFonts w:ascii="Times New Roman" w:hAnsi="Times New Roman"/>
              </w:rPr>
              <w:t xml:space="preserve"> обзоров и презентация результатов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0,4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4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8.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Аудиторный опрос по терминологическим вопросам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0,3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3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9.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Решение аналитических задач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0,3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4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Блиц-опрос по теме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0,2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3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>11.</w:t>
            </w: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Реферативный обзор дополнительного материала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0,4</w:t>
            </w: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4</w:t>
            </w:r>
          </w:p>
        </w:tc>
      </w:tr>
      <w:tr w:rsidR="005E43D7" w:rsidRPr="005E43D7" w:rsidTr="00DA10C4">
        <w:tc>
          <w:tcPr>
            <w:tcW w:w="562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                                  Итого по модулю</w:t>
            </w:r>
          </w:p>
        </w:tc>
        <w:tc>
          <w:tcPr>
            <w:tcW w:w="1701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5E43D7" w:rsidRPr="005E43D7" w:rsidRDefault="005E43D7" w:rsidP="00DA10C4">
            <w:pPr>
              <w:rPr>
                <w:rFonts w:ascii="Times New Roman" w:hAnsi="Times New Roman"/>
              </w:rPr>
            </w:pPr>
            <w:r w:rsidRPr="005E43D7">
              <w:rPr>
                <w:rFonts w:ascii="Times New Roman" w:hAnsi="Times New Roman"/>
              </w:rPr>
              <w:t xml:space="preserve">  40</w:t>
            </w:r>
          </w:p>
        </w:tc>
      </w:tr>
    </w:tbl>
    <w:p w:rsidR="005E43D7" w:rsidRDefault="005E43D7" w:rsidP="007C5AEE">
      <w:bookmarkStart w:id="0" w:name="_GoBack"/>
      <w:bookmarkEnd w:id="0"/>
    </w:p>
    <w:sectPr w:rsidR="005E43D7" w:rsidSect="00807A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D7"/>
    <w:rsid w:val="0004494D"/>
    <w:rsid w:val="00424567"/>
    <w:rsid w:val="005E43D7"/>
    <w:rsid w:val="007C5AEE"/>
    <w:rsid w:val="00807A26"/>
    <w:rsid w:val="008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0A47"/>
  <w15:chartTrackingRefBased/>
  <w15:docId w15:val="{28FC14D2-1539-CE43-8318-8431369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45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EDF3A-6EBB-4BE1-ADDF-FDF832463BD4}"/>
</file>

<file path=customXml/itemProps2.xml><?xml version="1.0" encoding="utf-8"?>
<ds:datastoreItem xmlns:ds="http://schemas.openxmlformats.org/officeDocument/2006/customXml" ds:itemID="{285C0214-78BA-48F0-A414-4B320B236B4E}"/>
</file>

<file path=customXml/itemProps3.xml><?xml version="1.0" encoding="utf-8"?>
<ds:datastoreItem xmlns:ds="http://schemas.openxmlformats.org/officeDocument/2006/customXml" ds:itemID="{E69CA514-0337-47D8-95C2-C6BA94A3A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Карикова Дарья Павловна</cp:lastModifiedBy>
  <cp:revision>3</cp:revision>
  <dcterms:created xsi:type="dcterms:W3CDTF">2022-10-24T14:53:00Z</dcterms:created>
  <dcterms:modified xsi:type="dcterms:W3CDTF">2022-10-24T14:56:00Z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