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7EDF" w14:textId="77777777" w:rsidR="00967345" w:rsidRDefault="00967345" w:rsidP="00967345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8F769" w14:textId="0F4281A6" w:rsidR="00967345" w:rsidRDefault="00967345" w:rsidP="00967345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 на ВКР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967345" w:rsidRPr="008D4A4D" w14:paraId="330DBBA9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F684152" w14:textId="77777777" w:rsidR="00967345" w:rsidRPr="008D4A4D" w:rsidRDefault="00967345" w:rsidP="00586BC9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D9EE03F" w14:textId="77777777" w:rsidR="00967345" w:rsidRPr="008D4A4D" w:rsidRDefault="00967345" w:rsidP="00586B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67345" w:rsidRPr="008D4A4D" w14:paraId="55D37751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8A6633" w14:textId="16C0F289" w:rsidR="00967345" w:rsidRPr="008D4A4D" w:rsidRDefault="006F0B6D" w:rsidP="00586BC9">
            <w:pPr>
              <w:rPr>
                <w:rFonts w:ascii="Times New Roman" w:hAnsi="Times New Roman"/>
                <w:sz w:val="24"/>
                <w:szCs w:val="24"/>
              </w:rPr>
            </w:pPr>
            <w:r w:rsidRPr="00056A5B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страхования и экономики социальной сферы</w:t>
            </w:r>
            <w:r w:rsidRPr="00056A5B">
              <w:rPr>
                <w:rFonts w:ascii="Times New Roman" w:hAnsi="Times New Roman"/>
                <w:sz w:val="28"/>
                <w:szCs w:val="28"/>
              </w:rPr>
              <w:t xml:space="preserve"> Финансового факультета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B7FAF0F" w14:textId="77777777" w:rsidR="00967345" w:rsidRPr="007D6DB4" w:rsidRDefault="00967345" w:rsidP="00586BC9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4C6BA7F1" w14:textId="77777777" w:rsidR="00967345" w:rsidRDefault="00967345" w:rsidP="00586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916AC0E" w14:textId="77777777" w:rsidR="00967345" w:rsidRPr="008D4A4D" w:rsidRDefault="00967345" w:rsidP="00586B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67345" w:rsidRPr="008D4A4D" w14:paraId="36117284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C953D49" w14:textId="77777777" w:rsidR="00967345" w:rsidRPr="008D4A4D" w:rsidRDefault="00967345" w:rsidP="0058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45CF1B5" w14:textId="77777777" w:rsidR="00967345" w:rsidRPr="0005590D" w:rsidRDefault="00967345" w:rsidP="00586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2CB1A4F1" w14:textId="77777777" w:rsidR="00967345" w:rsidRPr="008D4A4D" w:rsidRDefault="00967345" w:rsidP="00586B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967345" w:rsidRPr="008D4A4D" w14:paraId="39A508D5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662F7EF" w14:textId="77777777" w:rsidR="00967345" w:rsidRPr="008D4A4D" w:rsidRDefault="00967345" w:rsidP="00586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2DCE7EB1" w14:textId="77777777" w:rsidR="00967345" w:rsidRPr="0004214A" w:rsidRDefault="00967345" w:rsidP="00586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65DF113C" w14:textId="77777777" w:rsidR="00967345" w:rsidRPr="008D4A4D" w:rsidRDefault="00967345" w:rsidP="0058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0ABA6" w14:textId="77777777" w:rsidR="00967345" w:rsidRDefault="00967345" w:rsidP="0096734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30D5B1BC" w14:textId="77777777" w:rsidR="00967345" w:rsidRPr="002B150C" w:rsidRDefault="00967345" w:rsidP="009673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1103624" w14:textId="77777777" w:rsidR="00967345" w:rsidRPr="005D2C79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5F9C970" w14:textId="77777777" w:rsidR="00967345" w:rsidRPr="007E3059" w:rsidRDefault="00967345" w:rsidP="0096734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B196AB" w14:textId="77777777" w:rsidR="00967345" w:rsidRDefault="00967345" w:rsidP="00967345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19EDF4D1" w14:textId="77777777" w:rsidR="00967345" w:rsidRPr="005D2C79" w:rsidRDefault="00967345" w:rsidP="00967345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«___»__________202__г. №________.</w:t>
      </w:r>
    </w:p>
    <w:p w14:paraId="58D5AF78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18B97B9E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EC81AE4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DBC6308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3F3031AD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36EE98C8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1.1._____________________________________________________________________</w:t>
      </w:r>
    </w:p>
    <w:p w14:paraId="7A680FD0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053392A1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</w:t>
      </w:r>
    </w:p>
    <w:p w14:paraId="268CEBE7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____________________________________________________________________</w:t>
      </w:r>
    </w:p>
    <w:p w14:paraId="0742C65A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____________________________________________________________________</w:t>
      </w:r>
    </w:p>
    <w:p w14:paraId="27C01E79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</w:t>
      </w:r>
    </w:p>
    <w:p w14:paraId="105DCF24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____________________________________________________________________</w:t>
      </w:r>
    </w:p>
    <w:p w14:paraId="79E060FB" w14:textId="77777777" w:rsidR="00967345" w:rsidRDefault="00967345" w:rsidP="00967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FF57346" w14:textId="77777777" w:rsidR="00967345" w:rsidRDefault="00967345" w:rsidP="009673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14:paraId="76540218" w14:textId="77777777" w:rsidR="00967345" w:rsidRDefault="00967345" w:rsidP="009673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18B87421" w14:textId="77777777" w:rsidR="006F0B6D" w:rsidRDefault="006F0B6D" w:rsidP="006F0B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14:paraId="774BDD64" w14:textId="77777777" w:rsidR="006F0B6D" w:rsidRDefault="006F0B6D" w:rsidP="006F0B6D"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>
        <w:rPr>
          <w:rFonts w:ascii="Times New Roman" w:eastAsia="Times New Roman" w:hAnsi="Times New Roman"/>
        </w:rPr>
        <w:t xml:space="preserve"> </w:t>
      </w:r>
      <w:r w:rsidRPr="00D5240A">
        <w:rPr>
          <w:rFonts w:ascii="Times New Roman" w:eastAsia="Times New Roman" w:hAnsi="Times New Roman" w:cs="Times New Roman"/>
        </w:rPr>
        <w:t>обучающегося</w:t>
      </w:r>
    </w:p>
    <w:p w14:paraId="55354BFC" w14:textId="34794981" w:rsidR="00AF3445" w:rsidRDefault="00AF3445" w:rsidP="006F0B6D">
      <w:pPr>
        <w:spacing w:before="120" w:after="120" w:line="240" w:lineRule="auto"/>
        <w:ind w:left="3540" w:firstLine="708"/>
      </w:pPr>
    </w:p>
    <w:sectPr w:rsidR="00AF3445" w:rsidSect="00967345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4B98" w14:textId="77777777" w:rsidR="00DD2650" w:rsidRDefault="00DD2650" w:rsidP="00967345">
      <w:pPr>
        <w:spacing w:after="0" w:line="240" w:lineRule="auto"/>
      </w:pPr>
      <w:r>
        <w:separator/>
      </w:r>
    </w:p>
  </w:endnote>
  <w:endnote w:type="continuationSeparator" w:id="0">
    <w:p w14:paraId="28397D7B" w14:textId="77777777" w:rsidR="00DD2650" w:rsidRDefault="00DD2650" w:rsidP="009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D6C8" w14:textId="77777777" w:rsidR="00DD2650" w:rsidRDefault="00DD2650" w:rsidP="00967345">
      <w:pPr>
        <w:spacing w:after="0" w:line="240" w:lineRule="auto"/>
      </w:pPr>
      <w:r>
        <w:separator/>
      </w:r>
    </w:p>
  </w:footnote>
  <w:footnote w:type="continuationSeparator" w:id="0">
    <w:p w14:paraId="3D35E223" w14:textId="77777777" w:rsidR="00DD2650" w:rsidRDefault="00DD2650" w:rsidP="00967345">
      <w:pPr>
        <w:spacing w:after="0" w:line="240" w:lineRule="auto"/>
      </w:pPr>
      <w:r>
        <w:continuationSeparator/>
      </w:r>
    </w:p>
  </w:footnote>
  <w:footnote w:id="1">
    <w:p w14:paraId="3446AE73" w14:textId="77777777" w:rsidR="00967345" w:rsidRPr="004543D7" w:rsidRDefault="00967345" w:rsidP="00967345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169F4912" w14:textId="77777777" w:rsidR="00967345" w:rsidRPr="004543D7" w:rsidRDefault="00967345" w:rsidP="00967345">
      <w:pPr>
        <w:pStyle w:val="a4"/>
        <w:jc w:val="both"/>
        <w:rPr>
          <w:sz w:val="24"/>
          <w:szCs w:val="24"/>
        </w:rPr>
      </w:pPr>
      <w:r w:rsidRPr="004543D7">
        <w:rPr>
          <w:rStyle w:val="a6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45"/>
    <w:rsid w:val="00042AF9"/>
    <w:rsid w:val="006F0B6D"/>
    <w:rsid w:val="00967345"/>
    <w:rsid w:val="00AF3445"/>
    <w:rsid w:val="00D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277"/>
  <w15:chartTrackingRefBased/>
  <w15:docId w15:val="{5E57CEBC-8943-41E1-BBB0-F7C82D6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6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67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67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7D5D-B12F-4B92-97E7-F34903A29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557E8-E81F-4EAB-82E8-467A1609D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4935F-3E5C-4F65-AF90-A14E08B7A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Карикова Дарья Павловна</dc:creator>
  <cp:keywords/>
  <dc:description/>
  <cp:lastModifiedBy>Крутова Любовь Сергеевна</cp:lastModifiedBy>
  <cp:revision>3</cp:revision>
  <dcterms:created xsi:type="dcterms:W3CDTF">2021-10-22T06:42:00Z</dcterms:created>
  <dcterms:modified xsi:type="dcterms:W3CDTF">2021-12-02T19:15:00Z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