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42" w:rsidRPr="00DA01F0" w:rsidRDefault="00982ECD" w:rsidP="0021604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-328295</wp:posOffset>
                </wp:positionV>
                <wp:extent cx="847725" cy="2857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8477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17EF0" id="Прямоугольник 2" o:spid="_x0000_s1026" style="position:absolute;margin-left:225pt;margin-top:-25.85pt;width:66.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" fillcolor="white [3212]" strokecolor="white [3212]" strokeweight="1pt"/>
            </w:pict>
          </mc:Fallback>
        </mc:AlternateContent>
      </w:r>
      <w:r w:rsidR="00485A61" w:rsidRPr="00DA01F0">
        <w:rPr>
          <w:rFonts w:ascii="Times New Roman" w:hAnsi="Times New Roman" w:cs="Times New Roman"/>
          <w:b/>
          <w:sz w:val="28"/>
          <w:szCs w:val="28"/>
        </w:rPr>
        <w:t xml:space="preserve">Федеральное государственное образовательное бюджетное учреждение высшего образования </w:t>
      </w:r>
    </w:p>
    <w:p w:rsidR="00216042"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 xml:space="preserve">«ФИНАНСОВЫЙ УНИВЕРСИТЕТ ПРИ ПРАВИТЕЛЬСТВЕ </w:t>
      </w:r>
    </w:p>
    <w:p w:rsidR="00216042"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 xml:space="preserve">РОССИЙСКОЙ ФЕДЕРАЦИИ» </w:t>
      </w:r>
    </w:p>
    <w:p w:rsidR="00485A61"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(Финансовый университет)</w:t>
      </w: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D20149" w:rsidRDefault="00D20149" w:rsidP="00216042">
      <w:pPr>
        <w:jc w:val="center"/>
        <w:rPr>
          <w:rFonts w:ascii="Times New Roman" w:hAnsi="Times New Roman" w:cs="Times New Roman"/>
          <w:sz w:val="28"/>
          <w:szCs w:val="28"/>
        </w:rPr>
      </w:pPr>
    </w:p>
    <w:p w:rsidR="00485A61" w:rsidRPr="005E057E" w:rsidRDefault="006540E7" w:rsidP="00216042">
      <w:pPr>
        <w:jc w:val="center"/>
        <w:rPr>
          <w:rFonts w:ascii="Times New Roman" w:hAnsi="Times New Roman" w:cs="Times New Roman"/>
          <w:b/>
          <w:sz w:val="28"/>
          <w:szCs w:val="28"/>
        </w:rPr>
      </w:pPr>
      <w:r w:rsidRPr="005E057E">
        <w:rPr>
          <w:rFonts w:ascii="Times New Roman" w:hAnsi="Times New Roman" w:cs="Times New Roman"/>
          <w:b/>
          <w:sz w:val="28"/>
          <w:szCs w:val="28"/>
        </w:rPr>
        <w:t>Кафедра</w:t>
      </w:r>
      <w:r w:rsidR="00216042" w:rsidRPr="005E057E">
        <w:rPr>
          <w:rFonts w:ascii="Times New Roman" w:hAnsi="Times New Roman" w:cs="Times New Roman"/>
          <w:b/>
          <w:sz w:val="28"/>
          <w:szCs w:val="28"/>
        </w:rPr>
        <w:t xml:space="preserve"> социологии</w:t>
      </w:r>
      <w:r w:rsidR="00F262E7" w:rsidRPr="005E057E">
        <w:rPr>
          <w:rFonts w:ascii="Times New Roman" w:hAnsi="Times New Roman" w:cs="Times New Roman"/>
          <w:b/>
          <w:sz w:val="28"/>
          <w:szCs w:val="28"/>
        </w:rPr>
        <w:t xml:space="preserve"> </w:t>
      </w:r>
      <w:r w:rsidR="000A6127" w:rsidRPr="005E057E">
        <w:rPr>
          <w:rFonts w:ascii="Times New Roman" w:hAnsi="Times New Roman" w:cs="Times New Roman"/>
          <w:b/>
          <w:sz w:val="28"/>
          <w:szCs w:val="28"/>
        </w:rPr>
        <w:t xml:space="preserve"> </w:t>
      </w: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D20149" w:rsidRDefault="00D20149" w:rsidP="00216042">
      <w:pPr>
        <w:jc w:val="center"/>
        <w:rPr>
          <w:rFonts w:ascii="Times New Roman" w:hAnsi="Times New Roman" w:cs="Times New Roman"/>
          <w:sz w:val="28"/>
          <w:szCs w:val="28"/>
        </w:rPr>
      </w:pPr>
    </w:p>
    <w:p w:rsidR="00485A61" w:rsidRPr="00D20149" w:rsidRDefault="00485A61" w:rsidP="00216042">
      <w:pPr>
        <w:jc w:val="center"/>
        <w:rPr>
          <w:rFonts w:ascii="Times New Roman" w:hAnsi="Times New Roman" w:cs="Times New Roman"/>
          <w:b/>
          <w:sz w:val="28"/>
          <w:szCs w:val="28"/>
        </w:rPr>
      </w:pPr>
      <w:r w:rsidRPr="00D20149">
        <w:rPr>
          <w:rFonts w:ascii="Times New Roman" w:hAnsi="Times New Roman" w:cs="Times New Roman"/>
          <w:b/>
          <w:sz w:val="28"/>
          <w:szCs w:val="28"/>
        </w:rPr>
        <w:t>А.Г. Тюриков</w:t>
      </w:r>
      <w:r w:rsidR="00C82218">
        <w:rPr>
          <w:rFonts w:ascii="Times New Roman" w:hAnsi="Times New Roman" w:cs="Times New Roman"/>
          <w:b/>
          <w:sz w:val="28"/>
          <w:szCs w:val="28"/>
        </w:rPr>
        <w:t>, П.В. Разов, С.М. Кулешов</w:t>
      </w:r>
    </w:p>
    <w:p w:rsidR="00485A61" w:rsidRDefault="00485A61">
      <w:pPr>
        <w:rPr>
          <w:rFonts w:ascii="Times New Roman" w:hAnsi="Times New Roman" w:cs="Times New Roman"/>
          <w:b/>
          <w:sz w:val="28"/>
          <w:szCs w:val="28"/>
        </w:rPr>
      </w:pPr>
    </w:p>
    <w:p w:rsidR="00D20149" w:rsidRPr="00D20149" w:rsidRDefault="00D20149">
      <w:pPr>
        <w:rPr>
          <w:rFonts w:ascii="Times New Roman" w:hAnsi="Times New Roman" w:cs="Times New Roman"/>
          <w:b/>
          <w:sz w:val="28"/>
          <w:szCs w:val="28"/>
        </w:rPr>
      </w:pPr>
    </w:p>
    <w:p w:rsidR="00485A61" w:rsidRPr="00D20149" w:rsidRDefault="00485A61" w:rsidP="00216042">
      <w:pPr>
        <w:jc w:val="center"/>
        <w:rPr>
          <w:rFonts w:ascii="Times New Roman" w:hAnsi="Times New Roman" w:cs="Times New Roman"/>
          <w:b/>
          <w:sz w:val="28"/>
          <w:szCs w:val="28"/>
        </w:rPr>
      </w:pPr>
      <w:r w:rsidRPr="00D20149">
        <w:rPr>
          <w:rFonts w:ascii="Times New Roman" w:hAnsi="Times New Roman" w:cs="Times New Roman"/>
          <w:b/>
          <w:sz w:val="28"/>
          <w:szCs w:val="28"/>
        </w:rPr>
        <w:t>МЕТОДИЧЕСКИЕ РЕКОМЕНДАЦИИ ПО ПОДГОТОВКЕ И ЗАЩИТЕ ВЫПУСКНОЙ КВАЛИФИКАЦИОННОЙ РАБОТЫ</w:t>
      </w:r>
    </w:p>
    <w:p w:rsidR="00485A61" w:rsidRPr="00216042" w:rsidRDefault="00485A61">
      <w:pPr>
        <w:rPr>
          <w:rFonts w:ascii="Times New Roman" w:hAnsi="Times New Roman" w:cs="Times New Roman"/>
          <w:sz w:val="28"/>
          <w:szCs w:val="28"/>
        </w:rPr>
      </w:pPr>
    </w:p>
    <w:p w:rsidR="00D20149" w:rsidRDefault="00485A61" w:rsidP="00D20149">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для студентов</w:t>
      </w:r>
      <w:r w:rsidR="00820E6D">
        <w:rPr>
          <w:rFonts w:ascii="Times New Roman" w:hAnsi="Times New Roman" w:cs="Times New Roman"/>
          <w:sz w:val="28"/>
          <w:szCs w:val="28"/>
        </w:rPr>
        <w:t xml:space="preserve"> бакалавриата</w:t>
      </w:r>
      <w:r w:rsidRPr="00216042">
        <w:rPr>
          <w:rFonts w:ascii="Times New Roman" w:hAnsi="Times New Roman" w:cs="Times New Roman"/>
          <w:sz w:val="28"/>
          <w:szCs w:val="28"/>
        </w:rPr>
        <w:t xml:space="preserve">, обучающихся по направлению подготовки </w:t>
      </w:r>
    </w:p>
    <w:p w:rsidR="00485A61" w:rsidRPr="00216042" w:rsidRDefault="00485A61" w:rsidP="00D20149">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39.03.01 Социология, профиль «Экономическая социология»</w:t>
      </w:r>
    </w:p>
    <w:p w:rsidR="00485A61" w:rsidRPr="00216042" w:rsidRDefault="00485A61">
      <w:pPr>
        <w:rPr>
          <w:rFonts w:ascii="Times New Roman" w:hAnsi="Times New Roman" w:cs="Times New Roman"/>
          <w:sz w:val="28"/>
          <w:szCs w:val="28"/>
        </w:rPr>
      </w:pPr>
    </w:p>
    <w:p w:rsidR="006540E7" w:rsidRPr="006540E7" w:rsidRDefault="006540E7" w:rsidP="006540E7">
      <w:pPr>
        <w:spacing w:after="0"/>
        <w:jc w:val="center"/>
        <w:rPr>
          <w:rFonts w:ascii="Times New Roman" w:hAnsi="Times New Roman" w:cs="Times New Roman"/>
          <w:i/>
          <w:sz w:val="24"/>
          <w:szCs w:val="24"/>
        </w:rPr>
      </w:pPr>
      <w:r w:rsidRPr="006540E7">
        <w:rPr>
          <w:rFonts w:ascii="Times New Roman" w:hAnsi="Times New Roman" w:cs="Times New Roman"/>
          <w:i/>
          <w:sz w:val="24"/>
          <w:szCs w:val="24"/>
        </w:rPr>
        <w:t xml:space="preserve">Одобрено Советом </w:t>
      </w:r>
      <w:r w:rsidR="00067C54">
        <w:rPr>
          <w:rFonts w:ascii="Times New Roman" w:hAnsi="Times New Roman" w:cs="Times New Roman"/>
          <w:i/>
          <w:sz w:val="24"/>
          <w:szCs w:val="24"/>
        </w:rPr>
        <w:t>Кафедры</w:t>
      </w:r>
      <w:r w:rsidRPr="006540E7">
        <w:rPr>
          <w:rFonts w:ascii="Times New Roman" w:hAnsi="Times New Roman" w:cs="Times New Roman"/>
          <w:i/>
          <w:sz w:val="24"/>
          <w:szCs w:val="24"/>
        </w:rPr>
        <w:t xml:space="preserve"> социологии, </w:t>
      </w:r>
    </w:p>
    <w:p w:rsidR="006540E7" w:rsidRPr="006540E7" w:rsidRDefault="006540E7" w:rsidP="006540E7">
      <w:pPr>
        <w:spacing w:after="0"/>
        <w:jc w:val="center"/>
        <w:rPr>
          <w:rFonts w:ascii="Times New Roman" w:hAnsi="Times New Roman" w:cs="Times New Roman"/>
          <w:i/>
          <w:sz w:val="24"/>
          <w:szCs w:val="24"/>
        </w:rPr>
      </w:pPr>
      <w:r w:rsidRPr="006540E7">
        <w:rPr>
          <w:rFonts w:ascii="Times New Roman" w:hAnsi="Times New Roman" w:cs="Times New Roman"/>
          <w:i/>
          <w:sz w:val="24"/>
          <w:szCs w:val="24"/>
        </w:rPr>
        <w:t xml:space="preserve">протокол № </w:t>
      </w:r>
      <w:r w:rsidR="006B5576">
        <w:rPr>
          <w:rFonts w:ascii="Times New Roman" w:hAnsi="Times New Roman" w:cs="Times New Roman"/>
          <w:i/>
          <w:sz w:val="24"/>
          <w:szCs w:val="24"/>
        </w:rPr>
        <w:t xml:space="preserve">    </w:t>
      </w:r>
      <w:bookmarkStart w:id="0" w:name="_GoBack"/>
      <w:bookmarkEnd w:id="0"/>
      <w:r w:rsidRPr="006540E7">
        <w:rPr>
          <w:rFonts w:ascii="Times New Roman" w:hAnsi="Times New Roman" w:cs="Times New Roman"/>
          <w:i/>
          <w:sz w:val="24"/>
          <w:szCs w:val="24"/>
        </w:rPr>
        <w:t xml:space="preserve"> от </w:t>
      </w:r>
      <w:r w:rsidR="00067C54">
        <w:rPr>
          <w:rFonts w:ascii="Times New Roman" w:hAnsi="Times New Roman" w:cs="Times New Roman"/>
          <w:i/>
          <w:sz w:val="24"/>
          <w:szCs w:val="24"/>
        </w:rPr>
        <w:t>11</w:t>
      </w:r>
      <w:r w:rsidRPr="006540E7">
        <w:rPr>
          <w:rFonts w:ascii="Times New Roman" w:hAnsi="Times New Roman" w:cs="Times New Roman"/>
          <w:i/>
          <w:sz w:val="24"/>
          <w:szCs w:val="24"/>
        </w:rPr>
        <w:t xml:space="preserve"> </w:t>
      </w:r>
      <w:r w:rsidR="00067C54">
        <w:rPr>
          <w:rFonts w:ascii="Times New Roman" w:hAnsi="Times New Roman" w:cs="Times New Roman"/>
          <w:i/>
          <w:sz w:val="24"/>
          <w:szCs w:val="24"/>
        </w:rPr>
        <w:t>октября</w:t>
      </w:r>
      <w:r w:rsidRPr="006540E7">
        <w:rPr>
          <w:rFonts w:ascii="Times New Roman" w:hAnsi="Times New Roman" w:cs="Times New Roman"/>
          <w:i/>
          <w:sz w:val="24"/>
          <w:szCs w:val="24"/>
        </w:rPr>
        <w:t xml:space="preserve"> 2024 г.</w:t>
      </w:r>
    </w:p>
    <w:p w:rsidR="00216042" w:rsidRDefault="00216042">
      <w:pPr>
        <w:rPr>
          <w:rFonts w:ascii="Times New Roman" w:hAnsi="Times New Roman" w:cs="Times New Roman"/>
          <w:sz w:val="28"/>
          <w:szCs w:val="28"/>
        </w:rPr>
      </w:pPr>
    </w:p>
    <w:p w:rsidR="00216042" w:rsidRPr="000A6127" w:rsidRDefault="00216042">
      <w:pPr>
        <w:rPr>
          <w:rFonts w:ascii="Times New Roman" w:hAnsi="Times New Roman" w:cs="Times New Roman"/>
          <w:sz w:val="28"/>
          <w:szCs w:val="28"/>
        </w:rPr>
      </w:pPr>
    </w:p>
    <w:p w:rsidR="00216042" w:rsidRDefault="00216042">
      <w:pP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9C68EF" w:rsidRPr="00BC6594" w:rsidRDefault="00485A61" w:rsidP="00216042">
      <w:pPr>
        <w:jc w:val="center"/>
        <w:rPr>
          <w:rFonts w:ascii="Times New Roman" w:hAnsi="Times New Roman" w:cs="Times New Roman"/>
          <w:sz w:val="28"/>
          <w:szCs w:val="28"/>
        </w:rPr>
      </w:pPr>
      <w:r w:rsidRPr="00216042">
        <w:rPr>
          <w:rFonts w:ascii="Times New Roman" w:hAnsi="Times New Roman" w:cs="Times New Roman"/>
          <w:sz w:val="28"/>
          <w:szCs w:val="28"/>
        </w:rPr>
        <w:t>Москва 202</w:t>
      </w:r>
      <w:r w:rsidR="002B7D0D">
        <w:rPr>
          <w:rFonts w:ascii="Times New Roman" w:hAnsi="Times New Roman" w:cs="Times New Roman"/>
          <w:sz w:val="28"/>
          <w:szCs w:val="28"/>
        </w:rPr>
        <w:t>4</w:t>
      </w:r>
    </w:p>
    <w:p w:rsidR="00216042" w:rsidRDefault="008754F6">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2854465</wp:posOffset>
                </wp:positionH>
                <wp:positionV relativeFrom="paragraph">
                  <wp:posOffset>346850</wp:posOffset>
                </wp:positionV>
                <wp:extent cx="652007" cy="373711"/>
                <wp:effectExtent l="0" t="0" r="15240" b="26670"/>
                <wp:wrapNone/>
                <wp:docPr id="1" name="Прямоугольник 1"/>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882FB" id="Прямоугольник 1" o:spid="_x0000_s1026" style="position:absolute;margin-left:224.75pt;margin-top:27.3pt;width:51.35pt;height:2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" fillcolor="white [3212]" strokecolor="white [3212]" strokeweight="1pt"/>
            </w:pict>
          </mc:Fallback>
        </mc:AlternateContent>
      </w:r>
      <w:r w:rsidR="00216042">
        <w:br w:type="page"/>
      </w:r>
    </w:p>
    <w:p w:rsidR="00C033D9" w:rsidRPr="009E6601" w:rsidRDefault="00597DFB" w:rsidP="008611C2">
      <w:pPr>
        <w:spacing w:after="120"/>
        <w:ind w:firstLine="709"/>
        <w:jc w:val="both"/>
        <w:rPr>
          <w:rFonts w:ascii="Times New Roman" w:hAnsi="Times New Roman" w:cs="Times New Roman"/>
          <w:sz w:val="28"/>
          <w:szCs w:val="28"/>
        </w:rPr>
      </w:pPr>
      <w:r w:rsidRPr="009E6601">
        <w:rPr>
          <w:rFonts w:ascii="Times New Roman" w:hAnsi="Times New Roman" w:cs="Times New Roman"/>
          <w:b/>
          <w:sz w:val="28"/>
          <w:szCs w:val="28"/>
        </w:rPr>
        <w:lastRenderedPageBreak/>
        <w:t>Рецензенты:</w:t>
      </w:r>
      <w:r w:rsidRPr="009E6601">
        <w:rPr>
          <w:rFonts w:ascii="Times New Roman" w:hAnsi="Times New Roman" w:cs="Times New Roman"/>
          <w:sz w:val="28"/>
          <w:szCs w:val="28"/>
        </w:rPr>
        <w:t xml:space="preserve"> </w:t>
      </w:r>
      <w:proofErr w:type="spellStart"/>
      <w:r w:rsidR="00124E0F">
        <w:rPr>
          <w:rFonts w:ascii="Times New Roman" w:hAnsi="Times New Roman" w:cs="Times New Roman"/>
          <w:sz w:val="28"/>
          <w:szCs w:val="28"/>
        </w:rPr>
        <w:t>Проказина</w:t>
      </w:r>
      <w:proofErr w:type="spellEnd"/>
      <w:r w:rsidR="00124E0F">
        <w:rPr>
          <w:rFonts w:ascii="Times New Roman" w:hAnsi="Times New Roman" w:cs="Times New Roman"/>
          <w:sz w:val="28"/>
          <w:szCs w:val="28"/>
        </w:rPr>
        <w:t xml:space="preserve"> Н.В</w:t>
      </w:r>
      <w:r w:rsidRPr="009E6601">
        <w:rPr>
          <w:rFonts w:ascii="Times New Roman" w:hAnsi="Times New Roman" w:cs="Times New Roman"/>
          <w:sz w:val="28"/>
          <w:szCs w:val="28"/>
        </w:rPr>
        <w:t xml:space="preserve">, </w:t>
      </w:r>
      <w:proofErr w:type="spellStart"/>
      <w:r w:rsidRPr="009E6601">
        <w:rPr>
          <w:rFonts w:ascii="Times New Roman" w:hAnsi="Times New Roman" w:cs="Times New Roman"/>
          <w:sz w:val="28"/>
          <w:szCs w:val="28"/>
        </w:rPr>
        <w:t>д.соц.н</w:t>
      </w:r>
      <w:proofErr w:type="spellEnd"/>
      <w:r w:rsidRPr="009E6601">
        <w:rPr>
          <w:rFonts w:ascii="Times New Roman" w:hAnsi="Times New Roman" w:cs="Times New Roman"/>
          <w:sz w:val="28"/>
          <w:szCs w:val="28"/>
        </w:rPr>
        <w:t xml:space="preserve">., профессор </w:t>
      </w:r>
      <w:r w:rsidR="006036DA">
        <w:rPr>
          <w:rFonts w:ascii="Times New Roman" w:hAnsi="Times New Roman" w:cs="Times New Roman"/>
          <w:sz w:val="28"/>
          <w:szCs w:val="28"/>
        </w:rPr>
        <w:t>Кафедры</w:t>
      </w:r>
      <w:r w:rsidRPr="009E6601">
        <w:rPr>
          <w:rFonts w:ascii="Times New Roman" w:hAnsi="Times New Roman" w:cs="Times New Roman"/>
          <w:sz w:val="28"/>
          <w:szCs w:val="28"/>
        </w:rPr>
        <w:t xml:space="preserve"> социологии</w:t>
      </w:r>
      <w:r w:rsidR="00C033D9" w:rsidRPr="009E6601">
        <w:rPr>
          <w:rFonts w:ascii="Times New Roman" w:hAnsi="Times New Roman" w:cs="Times New Roman"/>
          <w:sz w:val="28"/>
          <w:szCs w:val="28"/>
        </w:rPr>
        <w:t xml:space="preserve">; </w:t>
      </w:r>
      <w:r w:rsidR="00342AD7" w:rsidRPr="00342AD7">
        <w:rPr>
          <w:rFonts w:ascii="Times New Roman" w:hAnsi="Times New Roman" w:cs="Times New Roman"/>
          <w:sz w:val="28"/>
          <w:szCs w:val="28"/>
        </w:rPr>
        <w:t>Воеводина Е.В.</w:t>
      </w:r>
      <w:r w:rsidRPr="00342AD7">
        <w:rPr>
          <w:rFonts w:ascii="Times New Roman" w:hAnsi="Times New Roman" w:cs="Times New Roman"/>
          <w:sz w:val="28"/>
          <w:szCs w:val="28"/>
        </w:rPr>
        <w:t>,</w:t>
      </w:r>
      <w:r w:rsidRPr="009E6601">
        <w:rPr>
          <w:rFonts w:ascii="Times New Roman" w:hAnsi="Times New Roman" w:cs="Times New Roman"/>
          <w:sz w:val="28"/>
          <w:szCs w:val="28"/>
        </w:rPr>
        <w:t xml:space="preserve"> </w:t>
      </w:r>
      <w:r w:rsidR="00C033D9" w:rsidRPr="009E6601">
        <w:rPr>
          <w:rFonts w:ascii="Times New Roman" w:hAnsi="Times New Roman" w:cs="Times New Roman"/>
          <w:sz w:val="28"/>
          <w:szCs w:val="28"/>
        </w:rPr>
        <w:t>к</w:t>
      </w:r>
      <w:r w:rsidRPr="009E6601">
        <w:rPr>
          <w:rFonts w:ascii="Times New Roman" w:hAnsi="Times New Roman" w:cs="Times New Roman"/>
          <w:sz w:val="28"/>
          <w:szCs w:val="28"/>
        </w:rPr>
        <w:t>.</w:t>
      </w:r>
      <w:r w:rsidR="00BC6594">
        <w:rPr>
          <w:rFonts w:ascii="Times New Roman" w:hAnsi="Times New Roman" w:cs="Times New Roman"/>
          <w:sz w:val="28"/>
          <w:szCs w:val="28"/>
          <w:lang w:val="en-US"/>
        </w:rPr>
        <w:t>c</w:t>
      </w:r>
      <w:proofErr w:type="spellStart"/>
      <w:r w:rsidR="00BC6594">
        <w:rPr>
          <w:rFonts w:ascii="Times New Roman" w:hAnsi="Times New Roman" w:cs="Times New Roman"/>
          <w:sz w:val="28"/>
          <w:szCs w:val="28"/>
        </w:rPr>
        <w:t>оц</w:t>
      </w:r>
      <w:r w:rsidRPr="009E6601">
        <w:rPr>
          <w:rFonts w:ascii="Times New Roman" w:hAnsi="Times New Roman" w:cs="Times New Roman"/>
          <w:sz w:val="28"/>
          <w:szCs w:val="28"/>
        </w:rPr>
        <w:t>.н</w:t>
      </w:r>
      <w:proofErr w:type="spellEnd"/>
      <w:r w:rsidRPr="009E6601">
        <w:rPr>
          <w:rFonts w:ascii="Times New Roman" w:hAnsi="Times New Roman" w:cs="Times New Roman"/>
          <w:sz w:val="28"/>
          <w:szCs w:val="28"/>
        </w:rPr>
        <w:t xml:space="preserve">., </w:t>
      </w:r>
      <w:r w:rsidR="00C033D9" w:rsidRPr="009E6601">
        <w:rPr>
          <w:rFonts w:ascii="Times New Roman" w:hAnsi="Times New Roman" w:cs="Times New Roman"/>
          <w:sz w:val="28"/>
          <w:szCs w:val="28"/>
        </w:rPr>
        <w:t>доцент</w:t>
      </w:r>
      <w:r w:rsidRPr="009E6601">
        <w:rPr>
          <w:rFonts w:ascii="Times New Roman" w:hAnsi="Times New Roman" w:cs="Times New Roman"/>
          <w:sz w:val="28"/>
          <w:szCs w:val="28"/>
        </w:rPr>
        <w:t xml:space="preserve"> </w:t>
      </w:r>
      <w:r w:rsidR="006036DA">
        <w:rPr>
          <w:rFonts w:ascii="Times New Roman" w:hAnsi="Times New Roman" w:cs="Times New Roman"/>
          <w:sz w:val="28"/>
          <w:szCs w:val="28"/>
        </w:rPr>
        <w:t>Кафедры</w:t>
      </w:r>
      <w:r w:rsidRPr="009E6601">
        <w:rPr>
          <w:rFonts w:ascii="Times New Roman" w:hAnsi="Times New Roman" w:cs="Times New Roman"/>
          <w:sz w:val="28"/>
          <w:szCs w:val="28"/>
        </w:rPr>
        <w:t xml:space="preserve"> социологии.</w:t>
      </w:r>
    </w:p>
    <w:p w:rsidR="00C033D9" w:rsidRPr="009344BC" w:rsidRDefault="00C033D9" w:rsidP="00F13BA2">
      <w:pPr>
        <w:spacing w:after="0" w:line="240" w:lineRule="auto"/>
        <w:ind w:firstLine="709"/>
        <w:rPr>
          <w:sz w:val="8"/>
          <w:szCs w:val="16"/>
        </w:rPr>
      </w:pPr>
    </w:p>
    <w:p w:rsidR="009E6601" w:rsidRPr="009E6601" w:rsidRDefault="00597DFB" w:rsidP="006A7CED">
      <w:pPr>
        <w:spacing w:after="0" w:line="240" w:lineRule="auto"/>
        <w:ind w:firstLine="709"/>
        <w:rPr>
          <w:rFonts w:ascii="Times New Roman" w:hAnsi="Times New Roman" w:cs="Times New Roman"/>
          <w:b/>
          <w:sz w:val="28"/>
          <w:szCs w:val="28"/>
        </w:rPr>
      </w:pPr>
      <w:r w:rsidRPr="009E6601">
        <w:rPr>
          <w:rFonts w:ascii="Times New Roman" w:hAnsi="Times New Roman" w:cs="Times New Roman"/>
          <w:b/>
          <w:sz w:val="28"/>
          <w:szCs w:val="28"/>
        </w:rPr>
        <w:t>Тюриков А.Г.</w:t>
      </w:r>
      <w:r w:rsidR="00C033D9" w:rsidRPr="009E6601">
        <w:rPr>
          <w:rFonts w:ascii="Times New Roman" w:hAnsi="Times New Roman" w:cs="Times New Roman"/>
          <w:b/>
          <w:sz w:val="28"/>
          <w:szCs w:val="28"/>
        </w:rPr>
        <w:t>, Разов П.В., Кулешов С.М.</w:t>
      </w:r>
      <w:r w:rsidRPr="009E6601">
        <w:rPr>
          <w:rFonts w:ascii="Times New Roman" w:hAnsi="Times New Roman" w:cs="Times New Roman"/>
          <w:b/>
          <w:sz w:val="28"/>
          <w:szCs w:val="28"/>
        </w:rPr>
        <w:t xml:space="preserve"> </w:t>
      </w:r>
    </w:p>
    <w:p w:rsidR="00C033D9" w:rsidRPr="009E6601" w:rsidRDefault="00597DFB" w:rsidP="001A00A7">
      <w:pPr>
        <w:spacing w:after="0" w:line="240" w:lineRule="auto"/>
        <w:ind w:firstLine="709"/>
        <w:jc w:val="both"/>
        <w:rPr>
          <w:rFonts w:ascii="Times New Roman" w:hAnsi="Times New Roman" w:cs="Times New Roman"/>
          <w:sz w:val="28"/>
          <w:szCs w:val="28"/>
        </w:rPr>
      </w:pPr>
      <w:r w:rsidRPr="009E6601">
        <w:rPr>
          <w:rFonts w:ascii="Times New Roman" w:hAnsi="Times New Roman" w:cs="Times New Roman"/>
          <w:b/>
          <w:sz w:val="28"/>
          <w:szCs w:val="28"/>
        </w:rPr>
        <w:t>Методические рекомендации по подготовке и защите выпускной квалификационной работы для бакалавров</w:t>
      </w:r>
      <w:r w:rsidRPr="009E6601">
        <w:rPr>
          <w:rFonts w:ascii="Times New Roman" w:hAnsi="Times New Roman" w:cs="Times New Roman"/>
          <w:sz w:val="28"/>
          <w:szCs w:val="28"/>
        </w:rPr>
        <w:t xml:space="preserve">. - М.: Финансовый университет, </w:t>
      </w:r>
      <w:r w:rsidR="003819B8">
        <w:rPr>
          <w:rFonts w:ascii="Times New Roman" w:hAnsi="Times New Roman" w:cs="Times New Roman"/>
          <w:sz w:val="28"/>
          <w:szCs w:val="28"/>
        </w:rPr>
        <w:t>Кафедра</w:t>
      </w:r>
      <w:r w:rsidRPr="009E6601">
        <w:rPr>
          <w:rFonts w:ascii="Times New Roman" w:hAnsi="Times New Roman" w:cs="Times New Roman"/>
          <w:sz w:val="28"/>
          <w:szCs w:val="28"/>
        </w:rPr>
        <w:t xml:space="preserve"> социологии, 20</w:t>
      </w:r>
      <w:r w:rsidR="00C033D9" w:rsidRPr="009E6601">
        <w:rPr>
          <w:rFonts w:ascii="Times New Roman" w:hAnsi="Times New Roman" w:cs="Times New Roman"/>
          <w:sz w:val="28"/>
          <w:szCs w:val="28"/>
        </w:rPr>
        <w:t>2</w:t>
      </w:r>
      <w:r w:rsidR="003819B8">
        <w:rPr>
          <w:rFonts w:ascii="Times New Roman" w:hAnsi="Times New Roman" w:cs="Times New Roman"/>
          <w:sz w:val="28"/>
          <w:szCs w:val="28"/>
        </w:rPr>
        <w:t>4</w:t>
      </w:r>
      <w:r w:rsidRPr="009E6601">
        <w:rPr>
          <w:rFonts w:ascii="Times New Roman" w:hAnsi="Times New Roman" w:cs="Times New Roman"/>
          <w:sz w:val="28"/>
          <w:szCs w:val="28"/>
        </w:rPr>
        <w:t xml:space="preserve">. </w:t>
      </w:r>
      <w:r w:rsidR="00BA7411" w:rsidRPr="000B2374">
        <w:rPr>
          <w:rFonts w:ascii="Times New Roman" w:hAnsi="Times New Roman" w:cs="Times New Roman"/>
          <w:sz w:val="28"/>
          <w:szCs w:val="28"/>
          <w:shd w:val="clear" w:color="auto" w:fill="FFFFFF" w:themeFill="background1"/>
        </w:rPr>
        <w:t>–</w:t>
      </w:r>
      <w:r w:rsidRPr="000B2374">
        <w:rPr>
          <w:rFonts w:ascii="Times New Roman" w:hAnsi="Times New Roman" w:cs="Times New Roman"/>
          <w:sz w:val="28"/>
          <w:szCs w:val="28"/>
          <w:shd w:val="clear" w:color="auto" w:fill="FFFFFF" w:themeFill="background1"/>
        </w:rPr>
        <w:t xml:space="preserve"> </w:t>
      </w:r>
      <w:r w:rsidR="004A33CB" w:rsidRPr="005E24C7">
        <w:rPr>
          <w:rFonts w:ascii="Times New Roman" w:hAnsi="Times New Roman" w:cs="Times New Roman"/>
          <w:sz w:val="28"/>
          <w:szCs w:val="28"/>
          <w:shd w:val="clear" w:color="auto" w:fill="FFFFFF" w:themeFill="background1"/>
        </w:rPr>
        <w:t>4</w:t>
      </w:r>
      <w:r w:rsidR="005E24C7" w:rsidRPr="005E24C7">
        <w:rPr>
          <w:rFonts w:ascii="Times New Roman" w:hAnsi="Times New Roman" w:cs="Times New Roman"/>
          <w:sz w:val="28"/>
          <w:szCs w:val="28"/>
          <w:shd w:val="clear" w:color="auto" w:fill="FFFFFF" w:themeFill="background1"/>
        </w:rPr>
        <w:t>2</w:t>
      </w:r>
      <w:r w:rsidR="00BA7411" w:rsidRPr="000B2374">
        <w:rPr>
          <w:rFonts w:ascii="Times New Roman" w:hAnsi="Times New Roman" w:cs="Times New Roman"/>
          <w:sz w:val="28"/>
          <w:szCs w:val="28"/>
          <w:shd w:val="clear" w:color="auto" w:fill="FFFFFF" w:themeFill="background1"/>
        </w:rPr>
        <w:t xml:space="preserve"> </w:t>
      </w:r>
      <w:r w:rsidRPr="000B2374">
        <w:rPr>
          <w:rFonts w:ascii="Times New Roman" w:hAnsi="Times New Roman" w:cs="Times New Roman"/>
          <w:sz w:val="28"/>
          <w:szCs w:val="28"/>
          <w:shd w:val="clear" w:color="auto" w:fill="FFFFFF" w:themeFill="background1"/>
        </w:rPr>
        <w:t>с.</w:t>
      </w:r>
      <w:r w:rsidRPr="009E6601">
        <w:rPr>
          <w:rFonts w:ascii="Times New Roman" w:hAnsi="Times New Roman" w:cs="Times New Roman"/>
          <w:sz w:val="28"/>
          <w:szCs w:val="28"/>
        </w:rPr>
        <w:t xml:space="preserve"> </w:t>
      </w:r>
    </w:p>
    <w:p w:rsidR="00C033D9" w:rsidRPr="00F13BA2" w:rsidRDefault="00C033D9" w:rsidP="00D92C64">
      <w:pPr>
        <w:spacing w:after="0"/>
        <w:rPr>
          <w:sz w:val="16"/>
          <w:szCs w:val="16"/>
        </w:rPr>
      </w:pPr>
    </w:p>
    <w:p w:rsidR="00C033D9" w:rsidRPr="00C70F89" w:rsidRDefault="00E03A41" w:rsidP="00E03A41">
      <w:pPr>
        <w:spacing w:after="183" w:line="249" w:lineRule="auto"/>
        <w:ind w:right="-1" w:firstLine="709"/>
        <w:jc w:val="both"/>
        <w:rPr>
          <w:rFonts w:ascii="Times New Roman" w:hAnsi="Times New Roman" w:cs="Times New Roman"/>
          <w:sz w:val="28"/>
          <w:szCs w:val="28"/>
        </w:rPr>
      </w:pPr>
      <w:r w:rsidRPr="00485A61">
        <w:rPr>
          <w:rFonts w:ascii="Times New Roman" w:hAnsi="Times New Roman" w:cs="Times New Roman"/>
          <w:sz w:val="28"/>
          <w:szCs w:val="28"/>
        </w:rPr>
        <w:t>Методические рекомендации по подготовке и защите выпускной квалификационной работы (ВКР) разработаны в соответствии с Приказом ректора Финуниверситета</w:t>
      </w:r>
      <w:r>
        <w:rPr>
          <w:rFonts w:ascii="Times New Roman" w:hAnsi="Times New Roman" w:cs="Times New Roman"/>
          <w:sz w:val="28"/>
          <w:szCs w:val="28"/>
        </w:rPr>
        <w:t xml:space="preserve"> </w:t>
      </w:r>
      <w:r w:rsidRPr="00485A61">
        <w:rPr>
          <w:rFonts w:ascii="Times New Roman" w:hAnsi="Times New Roman" w:cs="Times New Roman"/>
          <w:sz w:val="28"/>
          <w:szCs w:val="28"/>
        </w:rPr>
        <w:t>от 18.10.2021 г.  № 2203/о «Об утверждении Положения о выпускной квалификационной работе по программам бакалавриата и магистратуры в Финансовом университете»</w:t>
      </w:r>
      <w:r>
        <w:rPr>
          <w:rFonts w:ascii="Times New Roman" w:hAnsi="Times New Roman" w:cs="Times New Roman"/>
          <w:sz w:val="28"/>
          <w:szCs w:val="28"/>
        </w:rPr>
        <w:t>,</w:t>
      </w:r>
      <w:r w:rsidRPr="00485A61">
        <w:rPr>
          <w:rFonts w:ascii="Times New Roman" w:hAnsi="Times New Roman" w:cs="Times New Roman"/>
          <w:sz w:val="28"/>
          <w:szCs w:val="28"/>
        </w:rPr>
        <w:t xml:space="preserve"> </w:t>
      </w:r>
      <w:r w:rsidR="009566C2" w:rsidRPr="00485A61">
        <w:rPr>
          <w:rFonts w:ascii="Times New Roman" w:hAnsi="Times New Roman" w:cs="Times New Roman"/>
          <w:sz w:val="28"/>
          <w:szCs w:val="28"/>
        </w:rPr>
        <w:t>Приказом ректора Финуниверситета</w:t>
      </w:r>
      <w:r w:rsidR="009566C2">
        <w:rPr>
          <w:rFonts w:ascii="Times New Roman" w:hAnsi="Times New Roman" w:cs="Times New Roman"/>
          <w:sz w:val="28"/>
          <w:szCs w:val="28"/>
        </w:rPr>
        <w:t xml:space="preserve"> </w:t>
      </w:r>
      <w:r w:rsidR="009566C2" w:rsidRPr="00485A61">
        <w:rPr>
          <w:rFonts w:ascii="Times New Roman" w:hAnsi="Times New Roman" w:cs="Times New Roman"/>
          <w:sz w:val="28"/>
          <w:szCs w:val="28"/>
        </w:rPr>
        <w:t xml:space="preserve">от </w:t>
      </w:r>
      <w:r w:rsidR="009566C2">
        <w:rPr>
          <w:rFonts w:ascii="Times New Roman" w:hAnsi="Times New Roman" w:cs="Times New Roman"/>
          <w:sz w:val="28"/>
          <w:szCs w:val="28"/>
        </w:rPr>
        <w:t>09</w:t>
      </w:r>
      <w:r w:rsidR="009566C2" w:rsidRPr="00485A61">
        <w:rPr>
          <w:rFonts w:ascii="Times New Roman" w:hAnsi="Times New Roman" w:cs="Times New Roman"/>
          <w:sz w:val="28"/>
          <w:szCs w:val="28"/>
        </w:rPr>
        <w:t>.</w:t>
      </w:r>
      <w:r w:rsidR="009566C2">
        <w:rPr>
          <w:rFonts w:ascii="Times New Roman" w:hAnsi="Times New Roman" w:cs="Times New Roman"/>
          <w:sz w:val="28"/>
          <w:szCs w:val="28"/>
        </w:rPr>
        <w:t>01</w:t>
      </w:r>
      <w:r w:rsidR="009566C2" w:rsidRPr="00485A61">
        <w:rPr>
          <w:rFonts w:ascii="Times New Roman" w:hAnsi="Times New Roman" w:cs="Times New Roman"/>
          <w:sz w:val="28"/>
          <w:szCs w:val="28"/>
        </w:rPr>
        <w:t>.202</w:t>
      </w:r>
      <w:r w:rsidR="009566C2">
        <w:rPr>
          <w:rFonts w:ascii="Times New Roman" w:hAnsi="Times New Roman" w:cs="Times New Roman"/>
          <w:sz w:val="28"/>
          <w:szCs w:val="28"/>
        </w:rPr>
        <w:t>4</w:t>
      </w:r>
      <w:r w:rsidR="009566C2" w:rsidRPr="00485A61">
        <w:rPr>
          <w:rFonts w:ascii="Times New Roman" w:hAnsi="Times New Roman" w:cs="Times New Roman"/>
          <w:sz w:val="28"/>
          <w:szCs w:val="28"/>
        </w:rPr>
        <w:t xml:space="preserve"> г.  № </w:t>
      </w:r>
      <w:r w:rsidR="009566C2">
        <w:rPr>
          <w:rFonts w:ascii="Times New Roman" w:hAnsi="Times New Roman" w:cs="Times New Roman"/>
          <w:sz w:val="28"/>
          <w:szCs w:val="28"/>
        </w:rPr>
        <w:t>0011</w:t>
      </w:r>
      <w:r w:rsidR="009566C2" w:rsidRPr="00485A61">
        <w:rPr>
          <w:rFonts w:ascii="Times New Roman" w:hAnsi="Times New Roman" w:cs="Times New Roman"/>
          <w:sz w:val="28"/>
          <w:szCs w:val="28"/>
        </w:rPr>
        <w:t xml:space="preserve">/о </w:t>
      </w:r>
      <w:r w:rsidR="009566C2">
        <w:rPr>
          <w:rFonts w:ascii="Times New Roman" w:hAnsi="Times New Roman" w:cs="Times New Roman"/>
          <w:sz w:val="28"/>
          <w:szCs w:val="28"/>
        </w:rPr>
        <w:t xml:space="preserve">и </w:t>
      </w:r>
      <w:r w:rsidR="00597DFB" w:rsidRPr="00C70F89">
        <w:rPr>
          <w:rFonts w:ascii="Times New Roman" w:hAnsi="Times New Roman" w:cs="Times New Roman"/>
          <w:sz w:val="28"/>
          <w:szCs w:val="28"/>
        </w:rPr>
        <w:t xml:space="preserve">содержат общие требования к содержанию выпускной квалификационной работы, уровню научного раскрытия ее темы, методам сбора первичных социологических данных, их обработки и анализа, а также правилам оформления текста работы. Отдельно раскрыты регламенты выбора и закрепления темы выпускной квалификационной работы, промежуточной отчетности по ней, а также размещения на электронных ресурсах Финансового университета. Представлены требования к порядку презентации и защиты выпускных квалификационных работ. В содержание рекомендаций включены конкретные примеры решения научных и организационных задач при подготовке выпускной квалификационной работы. </w:t>
      </w:r>
    </w:p>
    <w:p w:rsidR="00C70F89" w:rsidRPr="009344BC" w:rsidRDefault="00C70F89" w:rsidP="00F13BA2">
      <w:pPr>
        <w:spacing w:after="0" w:line="240" w:lineRule="auto"/>
        <w:rPr>
          <w:sz w:val="8"/>
          <w:szCs w:val="16"/>
        </w:rPr>
      </w:pPr>
    </w:p>
    <w:p w:rsidR="00006E3A" w:rsidRPr="00006E3A" w:rsidRDefault="00597DFB" w:rsidP="00D92C64">
      <w:pPr>
        <w:spacing w:after="0"/>
        <w:jc w:val="center"/>
        <w:rPr>
          <w:rFonts w:ascii="Times New Roman" w:hAnsi="Times New Roman" w:cs="Times New Roman"/>
          <w:b/>
          <w:sz w:val="28"/>
          <w:szCs w:val="28"/>
        </w:rPr>
      </w:pPr>
      <w:r w:rsidRPr="00006E3A">
        <w:rPr>
          <w:rFonts w:ascii="Times New Roman" w:hAnsi="Times New Roman" w:cs="Times New Roman"/>
          <w:b/>
          <w:sz w:val="28"/>
          <w:szCs w:val="28"/>
        </w:rPr>
        <w:t>Александр Георгиевич Тюриков</w:t>
      </w:r>
      <w:r w:rsidR="00C033D9" w:rsidRPr="00006E3A">
        <w:rPr>
          <w:rFonts w:ascii="Times New Roman" w:hAnsi="Times New Roman" w:cs="Times New Roman"/>
          <w:b/>
          <w:sz w:val="28"/>
          <w:szCs w:val="28"/>
        </w:rPr>
        <w:t xml:space="preserve">, Павел Викторович Разов, </w:t>
      </w:r>
    </w:p>
    <w:p w:rsidR="00C033D9" w:rsidRPr="00006E3A" w:rsidRDefault="00C033D9" w:rsidP="00D92C64">
      <w:pPr>
        <w:spacing w:after="0"/>
        <w:jc w:val="center"/>
        <w:rPr>
          <w:rFonts w:ascii="Times New Roman" w:hAnsi="Times New Roman" w:cs="Times New Roman"/>
          <w:b/>
          <w:sz w:val="28"/>
          <w:szCs w:val="28"/>
        </w:rPr>
      </w:pPr>
      <w:r w:rsidRPr="00006E3A">
        <w:rPr>
          <w:rFonts w:ascii="Times New Roman" w:hAnsi="Times New Roman" w:cs="Times New Roman"/>
          <w:b/>
          <w:sz w:val="28"/>
          <w:szCs w:val="28"/>
        </w:rPr>
        <w:t>Сергей Михайлович Кулешов</w:t>
      </w:r>
    </w:p>
    <w:p w:rsidR="00C033D9" w:rsidRDefault="00597DFB" w:rsidP="00006E3A">
      <w:pPr>
        <w:jc w:val="center"/>
        <w:rPr>
          <w:rFonts w:ascii="Times New Roman" w:hAnsi="Times New Roman" w:cs="Times New Roman"/>
          <w:i/>
          <w:sz w:val="28"/>
          <w:szCs w:val="28"/>
        </w:rPr>
      </w:pPr>
      <w:r w:rsidRPr="00006E3A">
        <w:rPr>
          <w:rFonts w:ascii="Times New Roman" w:hAnsi="Times New Roman" w:cs="Times New Roman"/>
          <w:i/>
          <w:sz w:val="28"/>
          <w:szCs w:val="28"/>
        </w:rPr>
        <w:t>Учебно</w:t>
      </w:r>
      <w:r w:rsidR="00CF53E4">
        <w:rPr>
          <w:rFonts w:ascii="Times New Roman" w:hAnsi="Times New Roman" w:cs="Times New Roman"/>
          <w:i/>
          <w:sz w:val="28"/>
          <w:szCs w:val="28"/>
        </w:rPr>
        <w:t>-методическое</w:t>
      </w:r>
      <w:r w:rsidRPr="00006E3A">
        <w:rPr>
          <w:rFonts w:ascii="Times New Roman" w:hAnsi="Times New Roman" w:cs="Times New Roman"/>
          <w:i/>
          <w:sz w:val="28"/>
          <w:szCs w:val="28"/>
        </w:rPr>
        <w:t xml:space="preserve"> пособие</w:t>
      </w:r>
    </w:p>
    <w:p w:rsidR="00006E3A" w:rsidRPr="00F13BA2" w:rsidRDefault="00006E3A" w:rsidP="00F13BA2">
      <w:pPr>
        <w:spacing w:after="0" w:line="240" w:lineRule="auto"/>
        <w:jc w:val="center"/>
        <w:rPr>
          <w:rFonts w:ascii="Times New Roman" w:hAnsi="Times New Roman" w:cs="Times New Roman"/>
          <w:i/>
          <w:sz w:val="16"/>
          <w:szCs w:val="16"/>
        </w:rPr>
      </w:pPr>
    </w:p>
    <w:p w:rsidR="00F945EA" w:rsidRPr="00D92C64" w:rsidRDefault="00597DFB" w:rsidP="00D92C64">
      <w:pPr>
        <w:jc w:val="center"/>
        <w:rPr>
          <w:rFonts w:ascii="Times New Roman" w:hAnsi="Times New Roman" w:cs="Times New Roman"/>
          <w:sz w:val="28"/>
          <w:szCs w:val="28"/>
        </w:rPr>
      </w:pPr>
      <w:r w:rsidRPr="00D92C64">
        <w:rPr>
          <w:rFonts w:ascii="Times New Roman" w:hAnsi="Times New Roman" w:cs="Times New Roman"/>
          <w:sz w:val="28"/>
          <w:szCs w:val="28"/>
        </w:rPr>
        <w:t>МЕТОДИЧЕСКИЕ РЕКОМЕНДАЦИИ ПО ПОДГОТОВКЕ И ЗАЩИТЕ ВЫПУСКНОЙ КВАЛИФИКАЦИОННОЙ РАБОТЫ</w:t>
      </w:r>
    </w:p>
    <w:p w:rsidR="00F945EA" w:rsidRPr="00F13BA2" w:rsidRDefault="00F945EA" w:rsidP="00F13BA2">
      <w:pPr>
        <w:spacing w:after="0" w:line="240" w:lineRule="auto"/>
        <w:rPr>
          <w:sz w:val="16"/>
          <w:szCs w:val="16"/>
        </w:rPr>
      </w:pPr>
    </w:p>
    <w:p w:rsidR="00D92C64" w:rsidRDefault="00597DFB" w:rsidP="00D92C64">
      <w:pPr>
        <w:spacing w:after="0"/>
        <w:jc w:val="center"/>
        <w:rPr>
          <w:rFonts w:ascii="Times New Roman" w:hAnsi="Times New Roman" w:cs="Times New Roman"/>
          <w:sz w:val="24"/>
          <w:szCs w:val="24"/>
        </w:rPr>
      </w:pPr>
      <w:r w:rsidRPr="00D92C64">
        <w:rPr>
          <w:rFonts w:ascii="Times New Roman" w:hAnsi="Times New Roman" w:cs="Times New Roman"/>
          <w:sz w:val="24"/>
          <w:szCs w:val="24"/>
        </w:rPr>
        <w:t xml:space="preserve">Компьютерный набор, верстка: </w:t>
      </w:r>
      <w:proofErr w:type="spellStart"/>
      <w:r w:rsidR="00D92C64">
        <w:rPr>
          <w:rFonts w:ascii="Times New Roman" w:hAnsi="Times New Roman" w:cs="Times New Roman"/>
          <w:sz w:val="24"/>
          <w:szCs w:val="24"/>
        </w:rPr>
        <w:t>С.М.Кулешов</w:t>
      </w:r>
      <w:proofErr w:type="spellEnd"/>
      <w:r w:rsidR="00D92C64">
        <w:rPr>
          <w:rFonts w:ascii="Times New Roman" w:hAnsi="Times New Roman" w:cs="Times New Roman"/>
          <w:sz w:val="24"/>
          <w:szCs w:val="24"/>
        </w:rPr>
        <w:t>.</w:t>
      </w:r>
    </w:p>
    <w:p w:rsidR="00D92C64" w:rsidRDefault="00597DFB" w:rsidP="00D92C64">
      <w:pPr>
        <w:spacing w:after="0"/>
        <w:jc w:val="center"/>
        <w:rPr>
          <w:rFonts w:ascii="Times New Roman" w:hAnsi="Times New Roman" w:cs="Times New Roman"/>
          <w:sz w:val="24"/>
          <w:szCs w:val="24"/>
        </w:rPr>
      </w:pPr>
      <w:r w:rsidRPr="00D92C64">
        <w:rPr>
          <w:rFonts w:ascii="Times New Roman" w:hAnsi="Times New Roman" w:cs="Times New Roman"/>
          <w:sz w:val="24"/>
          <w:szCs w:val="24"/>
        </w:rPr>
        <w:t xml:space="preserve"> Формат 60х90/16. Гарнитура </w:t>
      </w:r>
      <w:proofErr w:type="spellStart"/>
      <w:r w:rsidRPr="008144BD">
        <w:rPr>
          <w:rFonts w:ascii="Times New Roman" w:hAnsi="Times New Roman" w:cs="Times New Roman"/>
          <w:i/>
          <w:sz w:val="24"/>
          <w:szCs w:val="24"/>
        </w:rPr>
        <w:t>Times</w:t>
      </w:r>
      <w:proofErr w:type="spellEnd"/>
      <w:r w:rsidRPr="008144BD">
        <w:rPr>
          <w:rFonts w:ascii="Times New Roman" w:hAnsi="Times New Roman" w:cs="Times New Roman"/>
          <w:i/>
          <w:sz w:val="24"/>
          <w:szCs w:val="24"/>
        </w:rPr>
        <w:t xml:space="preserve"> </w:t>
      </w:r>
      <w:proofErr w:type="spellStart"/>
      <w:r w:rsidRPr="008144BD">
        <w:rPr>
          <w:rFonts w:ascii="Times New Roman" w:hAnsi="Times New Roman" w:cs="Times New Roman"/>
          <w:i/>
          <w:sz w:val="24"/>
          <w:szCs w:val="24"/>
        </w:rPr>
        <w:t>New</w:t>
      </w:r>
      <w:proofErr w:type="spellEnd"/>
      <w:r w:rsidRPr="008144BD">
        <w:rPr>
          <w:rFonts w:ascii="Times New Roman" w:hAnsi="Times New Roman" w:cs="Times New Roman"/>
          <w:i/>
          <w:sz w:val="24"/>
          <w:szCs w:val="24"/>
        </w:rPr>
        <w:t xml:space="preserve"> </w:t>
      </w:r>
      <w:proofErr w:type="spellStart"/>
      <w:r w:rsidRPr="008144BD">
        <w:rPr>
          <w:rFonts w:ascii="Times New Roman" w:hAnsi="Times New Roman" w:cs="Times New Roman"/>
          <w:i/>
          <w:sz w:val="24"/>
          <w:szCs w:val="24"/>
        </w:rPr>
        <w:t>Roman</w:t>
      </w:r>
      <w:proofErr w:type="spellEnd"/>
      <w:r w:rsidRPr="00D92C64">
        <w:rPr>
          <w:rFonts w:ascii="Times New Roman" w:hAnsi="Times New Roman" w:cs="Times New Roman"/>
          <w:sz w:val="24"/>
          <w:szCs w:val="24"/>
        </w:rPr>
        <w:t xml:space="preserve"> </w:t>
      </w:r>
    </w:p>
    <w:p w:rsidR="00F945EA" w:rsidRPr="00D92C64" w:rsidRDefault="00597DFB" w:rsidP="00D92C64">
      <w:pPr>
        <w:spacing w:after="0"/>
        <w:jc w:val="center"/>
        <w:rPr>
          <w:rFonts w:ascii="Times New Roman" w:hAnsi="Times New Roman" w:cs="Times New Roman"/>
          <w:sz w:val="24"/>
          <w:szCs w:val="24"/>
        </w:rPr>
      </w:pPr>
      <w:proofErr w:type="spellStart"/>
      <w:r w:rsidRPr="00D92C64">
        <w:rPr>
          <w:rFonts w:ascii="Times New Roman" w:hAnsi="Times New Roman" w:cs="Times New Roman"/>
          <w:sz w:val="24"/>
          <w:szCs w:val="24"/>
        </w:rPr>
        <w:t>Усл</w:t>
      </w:r>
      <w:proofErr w:type="spellEnd"/>
      <w:r w:rsidRPr="00D92C64">
        <w:rPr>
          <w:rFonts w:ascii="Times New Roman" w:hAnsi="Times New Roman" w:cs="Times New Roman"/>
          <w:sz w:val="24"/>
          <w:szCs w:val="24"/>
        </w:rPr>
        <w:t xml:space="preserve">. </w:t>
      </w:r>
      <w:proofErr w:type="spellStart"/>
      <w:r w:rsidRPr="00D92C64">
        <w:rPr>
          <w:rFonts w:ascii="Times New Roman" w:hAnsi="Times New Roman" w:cs="Times New Roman"/>
          <w:sz w:val="24"/>
          <w:szCs w:val="24"/>
        </w:rPr>
        <w:t>п.л</w:t>
      </w:r>
      <w:proofErr w:type="spellEnd"/>
      <w:r w:rsidRPr="00D92C64">
        <w:rPr>
          <w:rFonts w:ascii="Times New Roman" w:hAnsi="Times New Roman" w:cs="Times New Roman"/>
          <w:sz w:val="24"/>
          <w:szCs w:val="24"/>
        </w:rPr>
        <w:t xml:space="preserve">. </w:t>
      </w:r>
      <w:r w:rsidR="0026131D">
        <w:rPr>
          <w:rFonts w:ascii="Times New Roman" w:hAnsi="Times New Roman" w:cs="Times New Roman"/>
          <w:sz w:val="24"/>
          <w:szCs w:val="24"/>
        </w:rPr>
        <w:t>1,5</w:t>
      </w:r>
      <w:r w:rsidRPr="00D92C64">
        <w:rPr>
          <w:rFonts w:ascii="Times New Roman" w:hAnsi="Times New Roman" w:cs="Times New Roman"/>
          <w:sz w:val="24"/>
          <w:szCs w:val="24"/>
        </w:rPr>
        <w:t>. Изд. № - 20</w:t>
      </w:r>
      <w:r w:rsidR="00D92C64">
        <w:rPr>
          <w:rFonts w:ascii="Times New Roman" w:hAnsi="Times New Roman" w:cs="Times New Roman"/>
          <w:sz w:val="24"/>
          <w:szCs w:val="24"/>
        </w:rPr>
        <w:t>2</w:t>
      </w:r>
      <w:r w:rsidR="003819B8">
        <w:rPr>
          <w:rFonts w:ascii="Times New Roman" w:hAnsi="Times New Roman" w:cs="Times New Roman"/>
          <w:sz w:val="24"/>
          <w:szCs w:val="24"/>
        </w:rPr>
        <w:t>4</w:t>
      </w:r>
      <w:r w:rsidRPr="00D92C64">
        <w:rPr>
          <w:rFonts w:ascii="Times New Roman" w:hAnsi="Times New Roman" w:cs="Times New Roman"/>
          <w:sz w:val="24"/>
          <w:szCs w:val="24"/>
        </w:rPr>
        <w:t>. Тираж 30 экз.</w:t>
      </w:r>
    </w:p>
    <w:p w:rsidR="00F945EA" w:rsidRPr="009344BC" w:rsidRDefault="00F945EA" w:rsidP="00D92C64">
      <w:pPr>
        <w:spacing w:after="0"/>
        <w:rPr>
          <w:sz w:val="16"/>
          <w:szCs w:val="16"/>
        </w:rPr>
      </w:pPr>
    </w:p>
    <w:p w:rsidR="00F945EA" w:rsidRDefault="00597DFB" w:rsidP="00C27F77">
      <w:pPr>
        <w:spacing w:after="0" w:line="240" w:lineRule="auto"/>
        <w:jc w:val="center"/>
        <w:rPr>
          <w:rFonts w:ascii="Times New Roman" w:hAnsi="Times New Roman" w:cs="Times New Roman"/>
          <w:sz w:val="24"/>
          <w:szCs w:val="24"/>
        </w:rPr>
      </w:pPr>
      <w:r w:rsidRPr="00D92C64">
        <w:rPr>
          <w:rFonts w:ascii="Times New Roman" w:hAnsi="Times New Roman" w:cs="Times New Roman"/>
          <w:sz w:val="24"/>
          <w:szCs w:val="24"/>
        </w:rPr>
        <w:t>Отпечатано в Финансовом университете</w:t>
      </w:r>
      <w:r w:rsidR="00485FBD">
        <w:rPr>
          <w:rFonts w:ascii="Times New Roman" w:hAnsi="Times New Roman" w:cs="Times New Roman"/>
          <w:sz w:val="24"/>
          <w:szCs w:val="24"/>
        </w:rPr>
        <w:t xml:space="preserve"> </w:t>
      </w:r>
    </w:p>
    <w:p w:rsidR="008960BB" w:rsidRDefault="008960BB" w:rsidP="00C27F77">
      <w:pPr>
        <w:spacing w:after="0" w:line="240" w:lineRule="auto"/>
        <w:jc w:val="center"/>
        <w:rPr>
          <w:rFonts w:ascii="Times New Roman" w:hAnsi="Times New Roman" w:cs="Times New Roman"/>
          <w:sz w:val="24"/>
          <w:szCs w:val="24"/>
        </w:rPr>
      </w:pPr>
    </w:p>
    <w:p w:rsidR="00C27F77" w:rsidRPr="00003D7C" w:rsidRDefault="00C27F77" w:rsidP="00C27F77">
      <w:pPr>
        <w:spacing w:after="0" w:line="240" w:lineRule="auto"/>
        <w:jc w:val="right"/>
        <w:rPr>
          <w:rFonts w:ascii="Times New Roman" w:hAnsi="Times New Roman" w:cs="Times New Roman"/>
          <w:sz w:val="16"/>
          <w:szCs w:val="16"/>
        </w:rPr>
      </w:pPr>
    </w:p>
    <w:p w:rsidR="00F945EA" w:rsidRPr="00EA5A22" w:rsidRDefault="00597DFB" w:rsidP="00C27F77">
      <w:pPr>
        <w:spacing w:after="0" w:line="240" w:lineRule="auto"/>
        <w:jc w:val="right"/>
        <w:rPr>
          <w:rFonts w:ascii="Times New Roman" w:hAnsi="Times New Roman" w:cs="Times New Roman"/>
          <w:sz w:val="26"/>
          <w:szCs w:val="28"/>
        </w:rPr>
      </w:pPr>
      <w:r w:rsidRPr="00EA5A22">
        <w:rPr>
          <w:rFonts w:ascii="Times New Roman" w:hAnsi="Times New Roman" w:cs="Times New Roman"/>
          <w:sz w:val="26"/>
          <w:szCs w:val="28"/>
        </w:rPr>
        <w:t>© Тюриков А.Г., 20</w:t>
      </w:r>
      <w:r w:rsidR="00F945EA" w:rsidRPr="00EA5A22">
        <w:rPr>
          <w:rFonts w:ascii="Times New Roman" w:hAnsi="Times New Roman" w:cs="Times New Roman"/>
          <w:sz w:val="26"/>
          <w:szCs w:val="28"/>
        </w:rPr>
        <w:t>2</w:t>
      </w:r>
      <w:r w:rsidR="003819B8">
        <w:rPr>
          <w:rFonts w:ascii="Times New Roman" w:hAnsi="Times New Roman" w:cs="Times New Roman"/>
          <w:sz w:val="26"/>
          <w:szCs w:val="28"/>
        </w:rPr>
        <w:t>4</w:t>
      </w:r>
    </w:p>
    <w:p w:rsidR="00F945EA" w:rsidRPr="00EA5A22" w:rsidRDefault="00F945EA" w:rsidP="00C27F77">
      <w:pPr>
        <w:spacing w:after="0" w:line="240" w:lineRule="auto"/>
        <w:jc w:val="right"/>
        <w:rPr>
          <w:rFonts w:ascii="Times New Roman" w:hAnsi="Times New Roman" w:cs="Times New Roman"/>
          <w:sz w:val="26"/>
          <w:szCs w:val="28"/>
        </w:rPr>
      </w:pPr>
      <w:r w:rsidRPr="00EA5A22">
        <w:rPr>
          <w:rFonts w:ascii="Times New Roman" w:hAnsi="Times New Roman" w:cs="Times New Roman"/>
          <w:sz w:val="26"/>
          <w:szCs w:val="28"/>
        </w:rPr>
        <w:t>© Разов П.В., 202</w:t>
      </w:r>
      <w:r w:rsidR="003819B8">
        <w:rPr>
          <w:rFonts w:ascii="Times New Roman" w:hAnsi="Times New Roman" w:cs="Times New Roman"/>
          <w:sz w:val="26"/>
          <w:szCs w:val="28"/>
        </w:rPr>
        <w:t>4</w:t>
      </w:r>
    </w:p>
    <w:p w:rsidR="00F945EA" w:rsidRPr="00EA5A22" w:rsidRDefault="00F945EA" w:rsidP="00C27F77">
      <w:pPr>
        <w:spacing w:after="0" w:line="240" w:lineRule="auto"/>
        <w:jc w:val="right"/>
        <w:rPr>
          <w:rFonts w:ascii="Times New Roman" w:hAnsi="Times New Roman" w:cs="Times New Roman"/>
          <w:sz w:val="26"/>
          <w:szCs w:val="28"/>
        </w:rPr>
      </w:pPr>
      <w:r w:rsidRPr="00EA5A22">
        <w:rPr>
          <w:rFonts w:ascii="Times New Roman" w:hAnsi="Times New Roman" w:cs="Times New Roman"/>
          <w:sz w:val="26"/>
          <w:szCs w:val="28"/>
        </w:rPr>
        <w:t>© Кулешов С.М., 202</w:t>
      </w:r>
      <w:r w:rsidR="003819B8">
        <w:rPr>
          <w:rFonts w:ascii="Times New Roman" w:hAnsi="Times New Roman" w:cs="Times New Roman"/>
          <w:sz w:val="26"/>
          <w:szCs w:val="28"/>
        </w:rPr>
        <w:t>4</w:t>
      </w:r>
      <w:r w:rsidRPr="00EA5A22">
        <w:rPr>
          <w:rFonts w:ascii="Times New Roman" w:hAnsi="Times New Roman" w:cs="Times New Roman"/>
          <w:sz w:val="26"/>
          <w:szCs w:val="28"/>
        </w:rPr>
        <w:t xml:space="preserve"> </w:t>
      </w:r>
    </w:p>
    <w:p w:rsidR="00485A61" w:rsidRPr="00EA5A22" w:rsidRDefault="00597DFB" w:rsidP="00C27F77">
      <w:pPr>
        <w:spacing w:after="0" w:line="240" w:lineRule="auto"/>
        <w:jc w:val="right"/>
        <w:rPr>
          <w:rFonts w:ascii="Times New Roman" w:hAnsi="Times New Roman" w:cs="Times New Roman"/>
          <w:sz w:val="26"/>
          <w:szCs w:val="28"/>
        </w:rPr>
      </w:pPr>
      <w:r w:rsidRPr="00EA5A22">
        <w:rPr>
          <w:rFonts w:ascii="Times New Roman" w:hAnsi="Times New Roman" w:cs="Times New Roman"/>
          <w:sz w:val="26"/>
          <w:szCs w:val="28"/>
        </w:rPr>
        <w:t>© Финансовый университет, 20</w:t>
      </w:r>
      <w:r w:rsidR="00F945EA" w:rsidRPr="00EA5A22">
        <w:rPr>
          <w:rFonts w:ascii="Times New Roman" w:hAnsi="Times New Roman" w:cs="Times New Roman"/>
          <w:sz w:val="26"/>
          <w:szCs w:val="28"/>
        </w:rPr>
        <w:t>2</w:t>
      </w:r>
      <w:r w:rsidR="003819B8">
        <w:rPr>
          <w:rFonts w:ascii="Times New Roman" w:hAnsi="Times New Roman" w:cs="Times New Roman"/>
          <w:sz w:val="26"/>
          <w:szCs w:val="28"/>
        </w:rPr>
        <w:t>4</w:t>
      </w:r>
    </w:p>
    <w:p w:rsidR="00003D7C" w:rsidRDefault="00003D7C">
      <w:pPr>
        <w:rPr>
          <w:rFonts w:ascii="Times New Roman" w:hAnsi="Times New Roman" w:cs="Times New Roman"/>
          <w:sz w:val="28"/>
          <w:szCs w:val="28"/>
        </w:rPr>
      </w:pPr>
      <w:r>
        <w:rPr>
          <w:rFonts w:ascii="Times New Roman" w:hAnsi="Times New Roman" w:cs="Times New Roman"/>
          <w:sz w:val="28"/>
          <w:szCs w:val="28"/>
        </w:rPr>
        <w:br w:type="page"/>
      </w:r>
    </w:p>
    <w:p w:rsidR="00606DFE" w:rsidRDefault="00606DFE" w:rsidP="00606DFE">
      <w:pPr>
        <w:jc w:val="center"/>
        <w:rPr>
          <w:rFonts w:ascii="Times New Roman" w:hAnsi="Times New Roman" w:cs="Times New Roman"/>
          <w:sz w:val="28"/>
          <w:szCs w:val="28"/>
        </w:rPr>
      </w:pPr>
      <w:r w:rsidRPr="00C369CF">
        <w:rPr>
          <w:rFonts w:ascii="Times New Roman" w:hAnsi="Times New Roman" w:cs="Times New Roman"/>
          <w:sz w:val="28"/>
          <w:szCs w:val="28"/>
        </w:rPr>
        <w:lastRenderedPageBreak/>
        <w:t>СОДЕРЖАНИЕ</w:t>
      </w:r>
    </w:p>
    <w:p w:rsidR="00222E64" w:rsidRPr="00C369CF" w:rsidRDefault="00222E64" w:rsidP="00606DFE">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7"/>
        <w:gridCol w:w="709"/>
      </w:tblGrid>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1.</w:t>
            </w:r>
          </w:p>
        </w:tc>
        <w:tc>
          <w:tcPr>
            <w:tcW w:w="8647"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Общие положения</w:t>
            </w:r>
            <w:r w:rsidR="00D51915">
              <w:rPr>
                <w:rFonts w:ascii="Times New Roman" w:hAnsi="Times New Roman" w:cs="Times New Roman"/>
                <w:sz w:val="28"/>
                <w:szCs w:val="28"/>
              </w:rPr>
              <w:t>…………………………………………………………</w:t>
            </w:r>
          </w:p>
          <w:p w:rsidR="00BD5FEE" w:rsidRPr="00BD5FEE" w:rsidRDefault="00BD5FE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5764FF" w:rsidP="00BD5FEE">
            <w:pPr>
              <w:spacing w:before="120"/>
              <w:rPr>
                <w:rFonts w:ascii="Times New Roman" w:hAnsi="Times New Roman" w:cs="Times New Roman"/>
                <w:sz w:val="28"/>
                <w:szCs w:val="28"/>
              </w:rPr>
            </w:pPr>
            <w:r w:rsidRPr="0086792B">
              <w:rPr>
                <w:rFonts w:ascii="Times New Roman" w:hAnsi="Times New Roman" w:cs="Times New Roman"/>
                <w:sz w:val="28"/>
                <w:szCs w:val="28"/>
              </w:rPr>
              <w:t>4</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2.</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Определение и утверждение темы ВКР</w:t>
            </w:r>
            <w:r w:rsidR="00D5191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D51915" w:rsidP="00BD5FEE">
            <w:pPr>
              <w:spacing w:before="120"/>
              <w:rPr>
                <w:rFonts w:ascii="Times New Roman" w:hAnsi="Times New Roman" w:cs="Times New Roman"/>
                <w:sz w:val="28"/>
                <w:szCs w:val="28"/>
              </w:rPr>
            </w:pPr>
            <w:r w:rsidRPr="0086792B">
              <w:rPr>
                <w:rFonts w:ascii="Times New Roman" w:hAnsi="Times New Roman" w:cs="Times New Roman"/>
                <w:sz w:val="28"/>
                <w:szCs w:val="28"/>
              </w:rPr>
              <w:t>7</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 xml:space="preserve">3. </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D51915">
              <w:rPr>
                <w:rFonts w:ascii="Times New Roman" w:hAnsi="Times New Roman" w:cs="Times New Roman"/>
                <w:spacing w:val="-6"/>
                <w:sz w:val="28"/>
                <w:szCs w:val="28"/>
              </w:rPr>
              <w:t>Руководство и контроль подготовки ВКР</w:t>
            </w:r>
            <w:r w:rsidR="00D51915" w:rsidRPr="00D51915">
              <w:rPr>
                <w:rFonts w:ascii="Times New Roman" w:hAnsi="Times New Roman" w:cs="Times New Roman"/>
                <w:spacing w:val="-6"/>
                <w:sz w:val="28"/>
                <w:szCs w:val="28"/>
              </w:rPr>
              <w:t>, обязанности обучающихся</w:t>
            </w:r>
            <w:r w:rsidR="00D5191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86792B" w:rsidP="00BD5FEE">
            <w:pPr>
              <w:spacing w:before="120"/>
              <w:rPr>
                <w:rFonts w:ascii="Times New Roman" w:hAnsi="Times New Roman" w:cs="Times New Roman"/>
                <w:sz w:val="28"/>
                <w:szCs w:val="28"/>
              </w:rPr>
            </w:pPr>
            <w:r w:rsidRPr="0086792B">
              <w:rPr>
                <w:rFonts w:ascii="Times New Roman" w:hAnsi="Times New Roman" w:cs="Times New Roman"/>
                <w:sz w:val="28"/>
                <w:szCs w:val="28"/>
              </w:rPr>
              <w:t>9</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4.</w:t>
            </w:r>
          </w:p>
        </w:tc>
        <w:tc>
          <w:tcPr>
            <w:tcW w:w="8647" w:type="dxa"/>
          </w:tcPr>
          <w:p w:rsidR="00606DFE" w:rsidRPr="00BD5FEE" w:rsidRDefault="00D51915" w:rsidP="00BD5FEE">
            <w:pPr>
              <w:spacing w:before="120"/>
              <w:jc w:val="both"/>
              <w:rPr>
                <w:rFonts w:ascii="Times New Roman" w:hAnsi="Times New Roman" w:cs="Times New Roman"/>
                <w:sz w:val="28"/>
                <w:szCs w:val="28"/>
              </w:rPr>
            </w:pPr>
            <w:r>
              <w:rPr>
                <w:rFonts w:ascii="Times New Roman" w:hAnsi="Times New Roman" w:cs="Times New Roman"/>
                <w:sz w:val="28"/>
                <w:szCs w:val="28"/>
              </w:rPr>
              <w:t>Подготовка ВКР, ее с</w:t>
            </w:r>
            <w:r w:rsidR="00606DFE" w:rsidRPr="00BD5FEE">
              <w:rPr>
                <w:rFonts w:ascii="Times New Roman" w:hAnsi="Times New Roman" w:cs="Times New Roman"/>
                <w:sz w:val="28"/>
                <w:szCs w:val="28"/>
              </w:rPr>
              <w:t>труктура и содержание</w:t>
            </w:r>
            <w:r>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5764FF" w:rsidP="00BD5FEE">
            <w:pPr>
              <w:spacing w:before="120"/>
              <w:rPr>
                <w:rFonts w:ascii="Times New Roman" w:hAnsi="Times New Roman" w:cs="Times New Roman"/>
                <w:sz w:val="28"/>
                <w:szCs w:val="28"/>
              </w:rPr>
            </w:pPr>
            <w:r w:rsidRPr="0086792B">
              <w:rPr>
                <w:rFonts w:ascii="Times New Roman" w:hAnsi="Times New Roman" w:cs="Times New Roman"/>
                <w:sz w:val="28"/>
                <w:szCs w:val="28"/>
              </w:rPr>
              <w:t>1</w:t>
            </w:r>
            <w:r w:rsidR="00D51915" w:rsidRPr="0086792B">
              <w:rPr>
                <w:rFonts w:ascii="Times New Roman" w:hAnsi="Times New Roman" w:cs="Times New Roman"/>
                <w:sz w:val="28"/>
                <w:szCs w:val="28"/>
              </w:rPr>
              <w:t>1</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5.</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 xml:space="preserve">Подготовка к защите </w:t>
            </w:r>
            <w:r w:rsidR="004039E0">
              <w:rPr>
                <w:rFonts w:ascii="Times New Roman" w:hAnsi="Times New Roman" w:cs="Times New Roman"/>
                <w:sz w:val="28"/>
                <w:szCs w:val="28"/>
              </w:rPr>
              <w:t xml:space="preserve">и защита </w:t>
            </w:r>
            <w:r w:rsidRPr="00BD5FEE">
              <w:rPr>
                <w:rFonts w:ascii="Times New Roman" w:hAnsi="Times New Roman" w:cs="Times New Roman"/>
                <w:sz w:val="28"/>
                <w:szCs w:val="28"/>
              </w:rPr>
              <w:t>ВКР</w:t>
            </w:r>
            <w:r w:rsidR="004039E0">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606DFE" w:rsidP="00BD5FEE">
            <w:pPr>
              <w:spacing w:before="120"/>
              <w:rPr>
                <w:rFonts w:ascii="Times New Roman" w:hAnsi="Times New Roman" w:cs="Times New Roman"/>
                <w:sz w:val="28"/>
                <w:szCs w:val="28"/>
              </w:rPr>
            </w:pPr>
            <w:r w:rsidRPr="0086792B">
              <w:rPr>
                <w:rFonts w:ascii="Times New Roman" w:hAnsi="Times New Roman" w:cs="Times New Roman"/>
                <w:sz w:val="28"/>
                <w:szCs w:val="28"/>
              </w:rPr>
              <w:t>22</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6.</w:t>
            </w:r>
          </w:p>
        </w:tc>
        <w:tc>
          <w:tcPr>
            <w:tcW w:w="8647" w:type="dxa"/>
          </w:tcPr>
          <w:p w:rsidR="00606DFE" w:rsidRPr="00BD5FEE" w:rsidRDefault="00AB0649" w:rsidP="00BD5FEE">
            <w:pPr>
              <w:spacing w:before="120"/>
              <w:jc w:val="both"/>
              <w:rPr>
                <w:rFonts w:ascii="Times New Roman" w:hAnsi="Times New Roman" w:cs="Times New Roman"/>
                <w:sz w:val="28"/>
                <w:szCs w:val="28"/>
              </w:rPr>
            </w:pPr>
            <w:r>
              <w:rPr>
                <w:rFonts w:ascii="Times New Roman" w:hAnsi="Times New Roman" w:cs="Times New Roman"/>
                <w:sz w:val="28"/>
                <w:szCs w:val="28"/>
              </w:rPr>
              <w:t>Критерии оценки</w:t>
            </w:r>
            <w:r w:rsidR="00606DFE" w:rsidRPr="00BD5FEE">
              <w:rPr>
                <w:rFonts w:ascii="Times New Roman" w:hAnsi="Times New Roman" w:cs="Times New Roman"/>
                <w:sz w:val="28"/>
                <w:szCs w:val="28"/>
              </w:rPr>
              <w:t xml:space="preserve"> ВКР</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606DFE" w:rsidP="00BD5FEE">
            <w:pPr>
              <w:spacing w:before="120"/>
              <w:rPr>
                <w:rFonts w:ascii="Times New Roman" w:hAnsi="Times New Roman" w:cs="Times New Roman"/>
                <w:sz w:val="28"/>
                <w:szCs w:val="28"/>
              </w:rPr>
            </w:pPr>
            <w:r w:rsidRPr="0086792B">
              <w:rPr>
                <w:rFonts w:ascii="Times New Roman" w:hAnsi="Times New Roman" w:cs="Times New Roman"/>
                <w:sz w:val="28"/>
                <w:szCs w:val="28"/>
              </w:rPr>
              <w:t>2</w:t>
            </w:r>
            <w:r w:rsidR="00AB0649" w:rsidRPr="0086792B">
              <w:rPr>
                <w:rFonts w:ascii="Times New Roman" w:hAnsi="Times New Roman" w:cs="Times New Roman"/>
                <w:sz w:val="28"/>
                <w:szCs w:val="28"/>
              </w:rPr>
              <w:t>5</w:t>
            </w:r>
          </w:p>
        </w:tc>
      </w:tr>
      <w:tr w:rsidR="00606DFE" w:rsidRPr="00BD5FEE" w:rsidTr="0086792B">
        <w:tc>
          <w:tcPr>
            <w:tcW w:w="562" w:type="dxa"/>
          </w:tcPr>
          <w:p w:rsidR="00606DFE" w:rsidRPr="00BD5FEE" w:rsidRDefault="00D62865" w:rsidP="00BD5FEE">
            <w:pPr>
              <w:spacing w:before="120"/>
              <w:rPr>
                <w:rFonts w:ascii="Times New Roman" w:hAnsi="Times New Roman" w:cs="Times New Roman"/>
                <w:sz w:val="28"/>
                <w:szCs w:val="28"/>
              </w:rPr>
            </w:pPr>
            <w:r>
              <w:rPr>
                <w:rFonts w:ascii="Times New Roman" w:hAnsi="Times New Roman" w:cs="Times New Roman"/>
                <w:sz w:val="28"/>
                <w:szCs w:val="28"/>
              </w:rPr>
              <w:t>7</w:t>
            </w:r>
            <w:r w:rsidR="00606DFE" w:rsidRPr="00BD5FEE">
              <w:rPr>
                <w:rFonts w:ascii="Times New Roman" w:hAnsi="Times New Roman" w:cs="Times New Roman"/>
                <w:sz w:val="28"/>
                <w:szCs w:val="28"/>
              </w:rPr>
              <w:t>.</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Выполнение коллективной ВКР</w:t>
            </w:r>
            <w:r w:rsidR="00D62865">
              <w:rPr>
                <w:rFonts w:ascii="Times New Roman" w:hAnsi="Times New Roman" w:cs="Times New Roman"/>
                <w:sz w:val="28"/>
                <w:szCs w:val="28"/>
              </w:rPr>
              <w:t>……………………………………</w:t>
            </w:r>
            <w:proofErr w:type="gramStart"/>
            <w:r w:rsidR="00D62865">
              <w:rPr>
                <w:rFonts w:ascii="Times New Roman" w:hAnsi="Times New Roman" w:cs="Times New Roman"/>
                <w:sz w:val="28"/>
                <w:szCs w:val="28"/>
              </w:rPr>
              <w:t>…….</w:t>
            </w:r>
            <w:proofErr w:type="gramEnd"/>
            <w:r w:rsidR="00D6286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606DFE" w:rsidP="00BD5FEE">
            <w:pPr>
              <w:spacing w:before="120"/>
              <w:rPr>
                <w:rFonts w:ascii="Times New Roman" w:hAnsi="Times New Roman" w:cs="Times New Roman"/>
                <w:sz w:val="28"/>
                <w:szCs w:val="28"/>
              </w:rPr>
            </w:pPr>
            <w:r w:rsidRPr="0086792B">
              <w:rPr>
                <w:rFonts w:ascii="Times New Roman" w:hAnsi="Times New Roman" w:cs="Times New Roman"/>
                <w:sz w:val="28"/>
                <w:szCs w:val="28"/>
              </w:rPr>
              <w:t>2</w:t>
            </w:r>
            <w:r w:rsidR="00F55B25" w:rsidRPr="0086792B">
              <w:rPr>
                <w:rFonts w:ascii="Times New Roman" w:hAnsi="Times New Roman" w:cs="Times New Roman"/>
                <w:sz w:val="28"/>
                <w:szCs w:val="28"/>
              </w:rPr>
              <w:t>7</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p>
        </w:tc>
        <w:tc>
          <w:tcPr>
            <w:tcW w:w="8647"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 xml:space="preserve">Приложения </w:t>
            </w:r>
            <w:r w:rsidR="00624589">
              <w:rPr>
                <w:rFonts w:ascii="Times New Roman" w:hAnsi="Times New Roman" w:cs="Times New Roman"/>
                <w:sz w:val="28"/>
                <w:szCs w:val="28"/>
              </w:rPr>
              <w:t>……………………………………………………………….</w:t>
            </w:r>
          </w:p>
        </w:tc>
        <w:tc>
          <w:tcPr>
            <w:tcW w:w="709" w:type="dxa"/>
            <w:shd w:val="clear" w:color="auto" w:fill="FFFFFF" w:themeFill="background1"/>
          </w:tcPr>
          <w:p w:rsidR="00606DFE" w:rsidRPr="0086792B" w:rsidRDefault="0086792B" w:rsidP="00BD5FEE">
            <w:pPr>
              <w:spacing w:before="120"/>
              <w:rPr>
                <w:rFonts w:ascii="Times New Roman" w:hAnsi="Times New Roman" w:cs="Times New Roman"/>
                <w:sz w:val="28"/>
                <w:szCs w:val="28"/>
              </w:rPr>
            </w:pPr>
            <w:r w:rsidRPr="0086792B">
              <w:rPr>
                <w:rFonts w:ascii="Times New Roman" w:hAnsi="Times New Roman" w:cs="Times New Roman"/>
                <w:sz w:val="28"/>
                <w:szCs w:val="28"/>
              </w:rPr>
              <w:t>29</w:t>
            </w:r>
          </w:p>
          <w:p w:rsidR="006E092D" w:rsidRPr="0086792B" w:rsidRDefault="006E092D" w:rsidP="00BD5FEE">
            <w:pPr>
              <w:spacing w:before="120"/>
              <w:rPr>
                <w:rFonts w:ascii="Times New Roman" w:hAnsi="Times New Roman" w:cs="Times New Roman"/>
                <w:sz w:val="28"/>
                <w:szCs w:val="28"/>
              </w:rPr>
            </w:pPr>
          </w:p>
        </w:tc>
      </w:tr>
    </w:tbl>
    <w:p w:rsidR="00633208" w:rsidRDefault="00633208" w:rsidP="00C457B5">
      <w:pPr>
        <w:spacing w:after="183" w:line="249" w:lineRule="auto"/>
        <w:ind w:right="-1" w:firstLine="709"/>
        <w:jc w:val="both"/>
        <w:rPr>
          <w:rFonts w:ascii="Times New Roman" w:hAnsi="Times New Roman" w:cs="Times New Roman"/>
          <w:sz w:val="28"/>
          <w:szCs w:val="28"/>
        </w:rPr>
      </w:pPr>
    </w:p>
    <w:p w:rsidR="00AC7120" w:rsidRDefault="00AC7120" w:rsidP="00C457B5">
      <w:pPr>
        <w:spacing w:after="183" w:line="249" w:lineRule="auto"/>
        <w:ind w:right="-1" w:firstLine="709"/>
        <w:jc w:val="both"/>
        <w:rPr>
          <w:rFonts w:ascii="Times New Roman" w:hAnsi="Times New Roman" w:cs="Times New Roman"/>
          <w:sz w:val="28"/>
          <w:szCs w:val="28"/>
        </w:rPr>
      </w:pPr>
    </w:p>
    <w:p w:rsidR="00FC62CD" w:rsidRDefault="00FC62CD"/>
    <w:p w:rsidR="001054EB" w:rsidRDefault="001054EB">
      <w:r>
        <w:br w:type="page"/>
      </w:r>
    </w:p>
    <w:p w:rsidR="003E33A9" w:rsidRPr="001054EB" w:rsidRDefault="00BF425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1054EB">
        <w:rPr>
          <w:rFonts w:ascii="Times New Roman" w:hAnsi="Times New Roman" w:cs="Times New Roman"/>
          <w:b/>
          <w:sz w:val="28"/>
          <w:szCs w:val="28"/>
        </w:rPr>
        <w:lastRenderedPageBreak/>
        <w:t>Общие положения</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1.1. Защита </w:t>
      </w:r>
      <w:r w:rsidR="006E0277">
        <w:rPr>
          <w:rFonts w:ascii="Times New Roman" w:hAnsi="Times New Roman" w:cs="Times New Roman"/>
          <w:sz w:val="28"/>
          <w:szCs w:val="28"/>
        </w:rPr>
        <w:t>выпускной квалификационной работы (</w:t>
      </w:r>
      <w:r w:rsidR="00DE4734">
        <w:rPr>
          <w:rFonts w:ascii="Times New Roman" w:hAnsi="Times New Roman" w:cs="Times New Roman"/>
          <w:sz w:val="28"/>
          <w:szCs w:val="28"/>
        </w:rPr>
        <w:t xml:space="preserve">далее </w:t>
      </w:r>
      <w:r w:rsidR="00F665AA">
        <w:rPr>
          <w:rFonts w:ascii="Times New Roman" w:hAnsi="Times New Roman" w:cs="Times New Roman"/>
          <w:sz w:val="28"/>
          <w:szCs w:val="28"/>
        </w:rPr>
        <w:t>–</w:t>
      </w:r>
      <w:r w:rsidR="00DE4734">
        <w:rPr>
          <w:rFonts w:ascii="Times New Roman" w:hAnsi="Times New Roman" w:cs="Times New Roman"/>
          <w:sz w:val="28"/>
          <w:szCs w:val="28"/>
        </w:rPr>
        <w:t xml:space="preserve"> </w:t>
      </w:r>
      <w:r w:rsidRPr="00E12FEC">
        <w:rPr>
          <w:rFonts w:ascii="Times New Roman" w:hAnsi="Times New Roman" w:cs="Times New Roman"/>
          <w:sz w:val="28"/>
          <w:szCs w:val="28"/>
        </w:rPr>
        <w:t>ВКР</w:t>
      </w:r>
      <w:r w:rsidR="006E0277">
        <w:rPr>
          <w:rFonts w:ascii="Times New Roman" w:hAnsi="Times New Roman" w:cs="Times New Roman"/>
          <w:sz w:val="28"/>
          <w:szCs w:val="28"/>
        </w:rPr>
        <w:t>)</w:t>
      </w:r>
      <w:r w:rsidRPr="00E12FEC">
        <w:rPr>
          <w:rFonts w:ascii="Times New Roman" w:hAnsi="Times New Roman" w:cs="Times New Roman"/>
          <w:sz w:val="28"/>
          <w:szCs w:val="28"/>
        </w:rPr>
        <w:t xml:space="preserve"> является формой проведения государственной итоговой аттестации</w:t>
      </w:r>
      <w:r w:rsidR="00E0568F">
        <w:rPr>
          <w:rFonts w:ascii="Times New Roman" w:hAnsi="Times New Roman" w:cs="Times New Roman"/>
          <w:sz w:val="28"/>
          <w:szCs w:val="28"/>
        </w:rPr>
        <w:t xml:space="preserve"> (далее – ГИА)</w:t>
      </w:r>
      <w:r w:rsidRPr="00E12FEC">
        <w:rPr>
          <w:rFonts w:ascii="Times New Roman" w:hAnsi="Times New Roman" w:cs="Times New Roman"/>
          <w:sz w:val="28"/>
          <w:szCs w:val="28"/>
        </w:rPr>
        <w:t xml:space="preserve"> обучающихся, завершающих освоение образовательной программы высшего образования – программы бакалавриата в соответствии с федеральными государственными образовательными стандартами высшего образования и образовательными стандартами Финансового университета. </w:t>
      </w:r>
    </w:p>
    <w:p w:rsidR="004F4C31"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1.2 ВКР </w:t>
      </w:r>
      <w:r w:rsidR="00E0568F">
        <w:rPr>
          <w:rFonts w:ascii="Times New Roman" w:hAnsi="Times New Roman" w:cs="Times New Roman"/>
          <w:sz w:val="28"/>
          <w:szCs w:val="28"/>
        </w:rPr>
        <w:t xml:space="preserve">по программе бакалавриата </w:t>
      </w:r>
      <w:r w:rsidRPr="00E12FEC">
        <w:rPr>
          <w:rFonts w:ascii="Times New Roman" w:hAnsi="Times New Roman" w:cs="Times New Roman"/>
          <w:sz w:val="28"/>
          <w:szCs w:val="28"/>
        </w:rPr>
        <w:t>представляет собой выполненн</w:t>
      </w:r>
      <w:r w:rsidR="004F4C31">
        <w:rPr>
          <w:rFonts w:ascii="Times New Roman" w:hAnsi="Times New Roman" w:cs="Times New Roman"/>
          <w:sz w:val="28"/>
          <w:szCs w:val="28"/>
        </w:rPr>
        <w:t>ое</w:t>
      </w:r>
      <w:r w:rsidRPr="00E12FEC">
        <w:rPr>
          <w:rFonts w:ascii="Times New Roman" w:hAnsi="Times New Roman" w:cs="Times New Roman"/>
          <w:sz w:val="28"/>
          <w:szCs w:val="28"/>
        </w:rPr>
        <w:t xml:space="preserve"> обучающимся </w:t>
      </w:r>
      <w:r w:rsidR="004F4C31">
        <w:rPr>
          <w:rFonts w:ascii="Times New Roman" w:hAnsi="Times New Roman" w:cs="Times New Roman"/>
          <w:sz w:val="28"/>
          <w:szCs w:val="28"/>
        </w:rPr>
        <w:t xml:space="preserve">самостоятельное законченное исследование, в котором анализируется одна из теоретических и (или) практических проблем в области профессиональной деятельности, демонстрирующее уровень подготовленности выпускника к </w:t>
      </w:r>
      <w:r w:rsidR="004F4C31" w:rsidRPr="00E12FEC">
        <w:rPr>
          <w:rFonts w:ascii="Times New Roman" w:hAnsi="Times New Roman" w:cs="Times New Roman"/>
          <w:sz w:val="28"/>
          <w:szCs w:val="28"/>
        </w:rPr>
        <w:t>самостоятельной профессиональной деятельности.</w:t>
      </w:r>
      <w:r w:rsidR="004F4C31">
        <w:rPr>
          <w:rFonts w:ascii="Times New Roman" w:hAnsi="Times New Roman" w:cs="Times New Roman"/>
          <w:sz w:val="28"/>
          <w:szCs w:val="28"/>
        </w:rPr>
        <w:t xml:space="preserve"> </w:t>
      </w:r>
    </w:p>
    <w:p w:rsidR="003E33A9" w:rsidRPr="004F4C31" w:rsidRDefault="00BF4257" w:rsidP="004F4C31">
      <w:pPr>
        <w:pStyle w:val="a4"/>
        <w:spacing w:after="0" w:line="240" w:lineRule="auto"/>
        <w:ind w:left="0" w:firstLine="709"/>
        <w:jc w:val="both"/>
        <w:rPr>
          <w:rFonts w:ascii="Times New Roman" w:hAnsi="Times New Roman" w:cs="Times New Roman"/>
          <w:sz w:val="28"/>
          <w:szCs w:val="28"/>
        </w:rPr>
      </w:pPr>
      <w:r w:rsidRPr="004F4C31">
        <w:rPr>
          <w:rFonts w:ascii="Times New Roman" w:hAnsi="Times New Roman" w:cs="Times New Roman"/>
          <w:sz w:val="28"/>
          <w:szCs w:val="28"/>
        </w:rPr>
        <w:t xml:space="preserve">1.3. ВКР может быть выполнена индивидуально или несколькими обучающимися совместно (коллективная ВКР). </w:t>
      </w:r>
    </w:p>
    <w:p w:rsidR="003B2D5C" w:rsidRDefault="004F4C31" w:rsidP="004F4C31">
      <w:pPr>
        <w:spacing w:after="0" w:line="240" w:lineRule="auto"/>
        <w:ind w:firstLine="709"/>
        <w:jc w:val="both"/>
        <w:rPr>
          <w:rFonts w:ascii="Times New Roman" w:hAnsi="Times New Roman" w:cs="Times New Roman"/>
          <w:sz w:val="28"/>
          <w:szCs w:val="28"/>
        </w:rPr>
      </w:pPr>
      <w:r w:rsidRPr="004F4C31">
        <w:rPr>
          <w:rFonts w:ascii="Times New Roman" w:hAnsi="Times New Roman" w:cs="Times New Roman"/>
          <w:sz w:val="28"/>
          <w:szCs w:val="28"/>
        </w:rPr>
        <w:t xml:space="preserve">1.4. ВКР может быть подготовлена и представлена </w:t>
      </w:r>
      <w:r w:rsidR="000663E3">
        <w:rPr>
          <w:rFonts w:ascii="Times New Roman" w:hAnsi="Times New Roman" w:cs="Times New Roman"/>
          <w:sz w:val="28"/>
          <w:szCs w:val="28"/>
        </w:rPr>
        <w:t>к</w:t>
      </w:r>
      <w:r w:rsidRPr="004F4C31">
        <w:rPr>
          <w:rFonts w:ascii="Times New Roman" w:hAnsi="Times New Roman" w:cs="Times New Roman"/>
          <w:sz w:val="28"/>
          <w:szCs w:val="28"/>
        </w:rPr>
        <w:t xml:space="preserve"> защит</w:t>
      </w:r>
      <w:r w:rsidR="000663E3">
        <w:rPr>
          <w:rFonts w:ascii="Times New Roman" w:hAnsi="Times New Roman" w:cs="Times New Roman"/>
          <w:sz w:val="28"/>
          <w:szCs w:val="28"/>
        </w:rPr>
        <w:t>е</w:t>
      </w:r>
      <w:r w:rsidRPr="004F4C31">
        <w:rPr>
          <w:rFonts w:ascii="Times New Roman" w:hAnsi="Times New Roman" w:cs="Times New Roman"/>
          <w:sz w:val="28"/>
          <w:szCs w:val="28"/>
        </w:rPr>
        <w:t xml:space="preserve"> в виде реализации </w:t>
      </w:r>
      <w:r w:rsidR="000663E3">
        <w:rPr>
          <w:rFonts w:ascii="Times New Roman" w:hAnsi="Times New Roman" w:cs="Times New Roman"/>
          <w:sz w:val="28"/>
          <w:szCs w:val="28"/>
        </w:rPr>
        <w:t>стартап-проекта</w:t>
      </w:r>
      <w:r w:rsidRPr="004F4C31">
        <w:rPr>
          <w:rFonts w:ascii="Times New Roman" w:hAnsi="Times New Roman" w:cs="Times New Roman"/>
          <w:sz w:val="28"/>
          <w:szCs w:val="28"/>
        </w:rPr>
        <w:t xml:space="preserve"> (далее </w:t>
      </w:r>
      <w:r w:rsidR="00F665AA">
        <w:rPr>
          <w:rFonts w:ascii="Times New Roman" w:hAnsi="Times New Roman" w:cs="Times New Roman"/>
          <w:sz w:val="28"/>
          <w:szCs w:val="28"/>
        </w:rPr>
        <w:t>–</w:t>
      </w:r>
      <w:r w:rsidRPr="004F4C31">
        <w:rPr>
          <w:rFonts w:ascii="Times New Roman" w:hAnsi="Times New Roman" w:cs="Times New Roman"/>
          <w:sz w:val="28"/>
          <w:szCs w:val="28"/>
        </w:rPr>
        <w:t xml:space="preserve"> </w:t>
      </w:r>
      <w:r w:rsidR="000663E3">
        <w:rPr>
          <w:rFonts w:ascii="Times New Roman" w:hAnsi="Times New Roman" w:cs="Times New Roman"/>
          <w:sz w:val="28"/>
          <w:szCs w:val="28"/>
        </w:rPr>
        <w:t>ВКР-</w:t>
      </w:r>
      <w:r w:rsidRPr="004F4C31">
        <w:rPr>
          <w:rFonts w:ascii="Times New Roman" w:hAnsi="Times New Roman" w:cs="Times New Roman"/>
          <w:sz w:val="28"/>
          <w:szCs w:val="28"/>
        </w:rPr>
        <w:t>стартап)</w:t>
      </w:r>
      <w:r w:rsidR="000663E3">
        <w:rPr>
          <w:rFonts w:ascii="Times New Roman" w:hAnsi="Times New Roman" w:cs="Times New Roman"/>
          <w:sz w:val="28"/>
          <w:szCs w:val="28"/>
        </w:rPr>
        <w:t>, который представляет собой формализованный отчет</w:t>
      </w:r>
      <w:r w:rsidR="003B2D5C" w:rsidRPr="003B2D5C">
        <w:rPr>
          <w:rFonts w:ascii="Times New Roman" w:hAnsi="Times New Roman" w:cs="Times New Roman"/>
          <w:sz w:val="28"/>
          <w:szCs w:val="28"/>
        </w:rPr>
        <w:t xml:space="preserve"> </w:t>
      </w:r>
      <w:r w:rsidR="003B2D5C" w:rsidRPr="004F4C31">
        <w:rPr>
          <w:rFonts w:ascii="Times New Roman" w:hAnsi="Times New Roman" w:cs="Times New Roman"/>
          <w:sz w:val="28"/>
          <w:szCs w:val="28"/>
        </w:rPr>
        <w:t>об основных целях, задачах</w:t>
      </w:r>
      <w:r w:rsidR="003B2D5C">
        <w:rPr>
          <w:rFonts w:ascii="Times New Roman" w:hAnsi="Times New Roman" w:cs="Times New Roman"/>
          <w:sz w:val="28"/>
          <w:szCs w:val="28"/>
        </w:rPr>
        <w:t xml:space="preserve">, положениях </w:t>
      </w:r>
      <w:r w:rsidR="003B2D5C" w:rsidRPr="004F4C31">
        <w:rPr>
          <w:rFonts w:ascii="Times New Roman" w:hAnsi="Times New Roman" w:cs="Times New Roman"/>
          <w:sz w:val="28"/>
          <w:szCs w:val="28"/>
        </w:rPr>
        <w:t>и результатах</w:t>
      </w:r>
      <w:r w:rsidR="003B2D5C">
        <w:rPr>
          <w:rFonts w:ascii="Times New Roman" w:hAnsi="Times New Roman" w:cs="Times New Roman"/>
          <w:sz w:val="28"/>
          <w:szCs w:val="28"/>
        </w:rPr>
        <w:t xml:space="preserve"> реализуемого (или планируемого к реализации) бизнес-проекта, </w:t>
      </w:r>
      <w:r w:rsidR="00682AA5" w:rsidRPr="004F4C31">
        <w:rPr>
          <w:rFonts w:ascii="Times New Roman" w:hAnsi="Times New Roman" w:cs="Times New Roman"/>
          <w:sz w:val="28"/>
          <w:szCs w:val="28"/>
        </w:rPr>
        <w:t>разработанного обучающимся или несколькими обучающимися</w:t>
      </w:r>
      <w:r w:rsidR="00682AA5">
        <w:rPr>
          <w:rFonts w:ascii="Times New Roman" w:hAnsi="Times New Roman" w:cs="Times New Roman"/>
          <w:sz w:val="28"/>
          <w:szCs w:val="28"/>
        </w:rPr>
        <w:t xml:space="preserve">, демонстрирующий уровень подготовленности обучающегося выпускного курса к самостоятельной профессиональной деятельности, сформированности компетенций, установленных федеральными государственными образовательными стандартами высшего образования или образовательными стандартами Финансового университета. </w:t>
      </w:r>
    </w:p>
    <w:p w:rsidR="005373F9" w:rsidRDefault="005373F9" w:rsidP="004F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Суть ВКР-стартапа</w:t>
      </w:r>
      <w:r w:rsidR="00F5636F">
        <w:rPr>
          <w:rFonts w:ascii="Times New Roman" w:hAnsi="Times New Roman" w:cs="Times New Roman"/>
          <w:sz w:val="28"/>
          <w:szCs w:val="28"/>
        </w:rPr>
        <w:t xml:space="preserve">, критерии отнесения </w:t>
      </w:r>
      <w:r w:rsidR="00B87E6B">
        <w:rPr>
          <w:rFonts w:ascii="Times New Roman" w:hAnsi="Times New Roman" w:cs="Times New Roman"/>
          <w:sz w:val="28"/>
          <w:szCs w:val="28"/>
        </w:rPr>
        <w:t>предпринимательского</w:t>
      </w:r>
      <w:r w:rsidR="00F5636F">
        <w:rPr>
          <w:rFonts w:ascii="Times New Roman" w:hAnsi="Times New Roman" w:cs="Times New Roman"/>
          <w:sz w:val="28"/>
          <w:szCs w:val="28"/>
        </w:rPr>
        <w:t xml:space="preserve"> проекта</w:t>
      </w:r>
      <w:r w:rsidR="00B87E6B">
        <w:rPr>
          <w:rFonts w:ascii="Times New Roman" w:hAnsi="Times New Roman" w:cs="Times New Roman"/>
          <w:sz w:val="28"/>
          <w:szCs w:val="28"/>
        </w:rPr>
        <w:t xml:space="preserve"> к стартапу, условия и особенности подготовки ВКР-стартапа, особенности порядка его защиты и критерии оценивания определены Регламентом подготовки и защиты выпускной квалификационной работы, выполненной в виде стартап-проекта (далее Регламент ВКР-стартапа).  </w:t>
      </w:r>
    </w:p>
    <w:p w:rsidR="00161AA7" w:rsidRDefault="00AB5FB2" w:rsidP="004F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Выполнение ВКР предполагает следующую последовательность:</w:t>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выбор обучающимся темы работы и ее согласование с потенциальным руководителем; </w:t>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подготовка и издание кафедрой приказа о закреплении темы и назначении руководителя ВКР; </w:t>
      </w:r>
      <w:r w:rsidR="00AB5FB2" w:rsidRPr="00AB5FB2">
        <w:rPr>
          <w:rFonts w:ascii="Times New Roman" w:hAnsi="Times New Roman" w:cs="Times New Roman"/>
          <w:noProof/>
          <w:sz w:val="28"/>
          <w:szCs w:val="28"/>
        </w:rPr>
        <w:drawing>
          <wp:inline distT="0" distB="0" distL="0" distR="0" wp14:anchorId="4E5080A6" wp14:editId="0164472F">
            <wp:extent cx="12195" cy="9145"/>
            <wp:effectExtent l="0" t="0" r="0" b="0"/>
            <wp:docPr id="165889" name="Picture 165889"/>
            <wp:cNvGraphicFramePr/>
            <a:graphic xmlns:a="http://schemas.openxmlformats.org/drawingml/2006/main">
              <a:graphicData uri="http://schemas.openxmlformats.org/drawingml/2006/picture">
                <pic:pic xmlns:pic="http://schemas.openxmlformats.org/drawingml/2006/picture">
                  <pic:nvPicPr>
                    <pic:cNvPr id="165889" name="Picture 165889"/>
                    <pic:cNvPicPr/>
                  </pic:nvPicPr>
                  <pic:blipFill>
                    <a:blip r:embed="rId8"/>
                    <a:stretch>
                      <a:fillRect/>
                    </a:stretch>
                  </pic:blipFill>
                  <pic:spPr>
                    <a:xfrm>
                      <a:off x="0" y="0"/>
                      <a:ext cx="12195" cy="9145"/>
                    </a:xfrm>
                    <a:prstGeom prst="rect">
                      <a:avLst/>
                    </a:prstGeom>
                  </pic:spPr>
                </pic:pic>
              </a:graphicData>
            </a:graphic>
          </wp:inline>
        </w:drawing>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составление обучающимся плана ВКР, формирование плана-задания на ВКР, его утверждение руководителем ВКР и размещение обучающимся в электронной информационно-образовательной среде Финансового университета; </w:t>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изучение литературы, теоретических и методических аспектов темы работы; </w:t>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сбор, анализ и обобщение эмпирических данных, исследование аспектов </w:t>
      </w:r>
      <w:r>
        <w:rPr>
          <w:rFonts w:ascii="Times New Roman" w:hAnsi="Times New Roman" w:cs="Times New Roman"/>
          <w:sz w:val="28"/>
          <w:szCs w:val="28"/>
        </w:rPr>
        <w:t>функционирования</w:t>
      </w:r>
      <w:r w:rsidR="00AB5FB2" w:rsidRPr="00AB5FB2">
        <w:rPr>
          <w:rFonts w:ascii="Times New Roman" w:hAnsi="Times New Roman" w:cs="Times New Roman"/>
          <w:sz w:val="28"/>
          <w:szCs w:val="28"/>
        </w:rPr>
        <w:t xml:space="preserve"> конкретного объекта </w:t>
      </w:r>
      <w:r w:rsidR="003714D1">
        <w:rPr>
          <w:rFonts w:ascii="Times New Roman" w:hAnsi="Times New Roman" w:cs="Times New Roman"/>
          <w:sz w:val="28"/>
          <w:szCs w:val="28"/>
        </w:rPr>
        <w:t>исследования</w:t>
      </w:r>
      <w:r w:rsidR="00AB5FB2" w:rsidRPr="00AB5FB2">
        <w:rPr>
          <w:rFonts w:ascii="Times New Roman" w:hAnsi="Times New Roman" w:cs="Times New Roman"/>
          <w:sz w:val="28"/>
          <w:szCs w:val="28"/>
        </w:rPr>
        <w:t xml:space="preserve">;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выявление проблем, разработка предложений и </w:t>
      </w:r>
      <w:r>
        <w:rPr>
          <w:rFonts w:ascii="Times New Roman" w:hAnsi="Times New Roman" w:cs="Times New Roman"/>
          <w:sz w:val="28"/>
          <w:szCs w:val="28"/>
        </w:rPr>
        <w:t xml:space="preserve">практических </w:t>
      </w:r>
      <w:r w:rsidR="00AB5FB2" w:rsidRPr="00AB5FB2">
        <w:rPr>
          <w:rFonts w:ascii="Times New Roman" w:hAnsi="Times New Roman" w:cs="Times New Roman"/>
          <w:sz w:val="28"/>
          <w:szCs w:val="28"/>
        </w:rPr>
        <w:t xml:space="preserve">рекомендаций, формулирование выводов по работе;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оформление ВКР в соответствии с установленными требованиями;</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5FB2" w:rsidRPr="00AB5FB2">
        <w:rPr>
          <w:rFonts w:ascii="Times New Roman" w:hAnsi="Times New Roman" w:cs="Times New Roman"/>
          <w:sz w:val="28"/>
          <w:szCs w:val="28"/>
        </w:rPr>
        <w:t xml:space="preserve">загрузка (размещение) ВКР в электронную информационно-образовательную среду Финансового университета (далее платформа) для проверки работы руководителем;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прохождение процедуры предзащиты ВКР (по решению </w:t>
      </w:r>
      <w:r w:rsidR="00695191">
        <w:rPr>
          <w:rFonts w:ascii="Times New Roman" w:hAnsi="Times New Roman" w:cs="Times New Roman"/>
          <w:sz w:val="28"/>
          <w:szCs w:val="28"/>
        </w:rPr>
        <w:t>заведующего Кафедрой</w:t>
      </w:r>
      <w:r w:rsidR="00AB5FB2" w:rsidRPr="00AB5FB2">
        <w:rPr>
          <w:rFonts w:ascii="Times New Roman" w:hAnsi="Times New Roman" w:cs="Times New Roman"/>
          <w:sz w:val="28"/>
          <w:szCs w:val="28"/>
        </w:rPr>
        <w:t xml:space="preserve"> </w:t>
      </w:r>
      <w:r w:rsidR="00252D42">
        <w:rPr>
          <w:rFonts w:ascii="Times New Roman" w:hAnsi="Times New Roman" w:cs="Times New Roman"/>
          <w:sz w:val="28"/>
          <w:szCs w:val="28"/>
        </w:rPr>
        <w:t>социологии</w:t>
      </w:r>
      <w:r w:rsidR="00AB5FB2" w:rsidRPr="00AB5FB2">
        <w:rPr>
          <w:rFonts w:ascii="Times New Roman" w:hAnsi="Times New Roman" w:cs="Times New Roman"/>
          <w:sz w:val="28"/>
          <w:szCs w:val="28"/>
        </w:rPr>
        <w:t xml:space="preserve">);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размещение окончательной версии ВКР на платформе;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проверка окончательного варианта ВКР руководителем, подготовка и загрузка отзыва на ВКР, рецензирование ВКР (при необходимости);</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установление руководителем статуса «Допущен к защите»;</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проверка ВКР на соответствие требованиям и передача ВКР и иных документов в государственную экзаменационную комиссию (далее</w:t>
      </w:r>
      <w:r w:rsidR="00AB5FB2">
        <w:rPr>
          <w:rFonts w:ascii="Times New Roman" w:hAnsi="Times New Roman" w:cs="Times New Roman"/>
          <w:sz w:val="28"/>
          <w:szCs w:val="28"/>
        </w:rPr>
        <w:t xml:space="preserve"> – </w:t>
      </w:r>
      <w:r w:rsidR="00AB5FB2" w:rsidRPr="00AB5FB2">
        <w:rPr>
          <w:rFonts w:ascii="Times New Roman" w:hAnsi="Times New Roman" w:cs="Times New Roman"/>
          <w:sz w:val="28"/>
          <w:szCs w:val="28"/>
        </w:rPr>
        <w:t>ГЭК);</w:t>
      </w:r>
    </w:p>
    <w:p w:rsidR="00AB5FB2" w:rsidRP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защита ВКР на заседании ГЭК.</w:t>
      </w:r>
    </w:p>
    <w:p w:rsidR="006A1CD0"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1.</w:t>
      </w:r>
      <w:r w:rsidR="00857E4B">
        <w:rPr>
          <w:rFonts w:ascii="Times New Roman" w:hAnsi="Times New Roman" w:cs="Times New Roman"/>
          <w:sz w:val="28"/>
          <w:szCs w:val="28"/>
        </w:rPr>
        <w:t>6</w:t>
      </w:r>
      <w:r w:rsidRPr="00E12FEC">
        <w:rPr>
          <w:rFonts w:ascii="Times New Roman" w:hAnsi="Times New Roman" w:cs="Times New Roman"/>
          <w:sz w:val="28"/>
          <w:szCs w:val="28"/>
        </w:rPr>
        <w:t xml:space="preserve">. В качестве образовательных задач при выполнении бакалаврской </w:t>
      </w:r>
      <w:r w:rsidR="006A1CD0">
        <w:rPr>
          <w:rFonts w:ascii="Times New Roman" w:hAnsi="Times New Roman" w:cs="Times New Roman"/>
          <w:sz w:val="28"/>
          <w:szCs w:val="28"/>
        </w:rPr>
        <w:t>ВКР</w:t>
      </w:r>
      <w:r w:rsidRPr="00E12FEC">
        <w:rPr>
          <w:rFonts w:ascii="Times New Roman" w:hAnsi="Times New Roman" w:cs="Times New Roman"/>
          <w:sz w:val="28"/>
          <w:szCs w:val="28"/>
        </w:rPr>
        <w:t xml:space="preserve"> рассматриваются следующие:</w:t>
      </w:r>
    </w:p>
    <w:p w:rsidR="006A1CD0"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систематизация, закрепление и углубление теоретических и практических знаний; </w:t>
      </w:r>
    </w:p>
    <w:p w:rsidR="006A1CD0"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применять методические приемы и инструментарий для решения конкретных проблем; </w:t>
      </w:r>
    </w:p>
    <w:p w:rsidR="006A1CD0"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развитие навыков ведения самостоятельной исследовательской работы.</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Выпускник в процессе подготовки и защиты выпускной квалификационной работы должен продемонстрировать компетенции, необходимые для </w:t>
      </w:r>
      <w:r w:rsidR="005B7913">
        <w:rPr>
          <w:rFonts w:ascii="Times New Roman" w:hAnsi="Times New Roman" w:cs="Times New Roman"/>
          <w:sz w:val="28"/>
          <w:szCs w:val="28"/>
        </w:rPr>
        <w:t xml:space="preserve">ведения </w:t>
      </w:r>
      <w:r w:rsidRPr="00E12FEC">
        <w:rPr>
          <w:rFonts w:ascii="Times New Roman" w:hAnsi="Times New Roman" w:cs="Times New Roman"/>
          <w:sz w:val="28"/>
          <w:szCs w:val="28"/>
        </w:rPr>
        <w:t xml:space="preserve">успешной профессиональной деятельности: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использовать основы экономических знаний в различных сферах жизнедеятельности (ОК-3);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работать в команде, толерантно воспринимать социальные, этнические, конфессиональные и культурные различия (ОК-6);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к самоорганизации и самообразованию (ОК-7);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согласовывать проектную документацию, регламентирующую взаимодействие заказчика и исполнителя, по сбору социологических данных в сфере экономики и финансов (ПКП-1);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разрабатывать организационную и техническую документацию по сбору данных социологического исследования в сфере экономики и финансов (ПКП-2);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подготавливать методические документы для организации подготовительного и полевого этапа исследования (ПКП-3);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самостоятельно формулировать цели,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 оборудования, информационных технологий (ПК-1); </w:t>
      </w:r>
    </w:p>
    <w:p w:rsidR="003E33A9" w:rsidRPr="0033577E"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участвовать в составлении и оформлении профессиональной научно-технической документации, научных отчетов, представлять результаты </w:t>
      </w:r>
      <w:r w:rsidRPr="00E12FEC">
        <w:rPr>
          <w:rFonts w:ascii="Times New Roman" w:hAnsi="Times New Roman" w:cs="Times New Roman"/>
          <w:sz w:val="28"/>
          <w:szCs w:val="28"/>
        </w:rPr>
        <w:lastRenderedPageBreak/>
        <w:t xml:space="preserve">социологических исследований с учетом особенностей потенциальной аудитории (ПК-2);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обрабатывать и анализировать данные для подготовки аналитических решений, экспертных заключений и рекомендаций (ПК-4).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Содержание компетенций имеет комплексный характер. По итогам их освоения бакалавр социологии профиля «Экономическая социология» должен: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знать: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основные классические и современные социологические теории, и школы;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методологические основания социологического исследования, основные методы сбора анализа социологической информации;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теоретические основы отраслевых социологических дисциплин;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основные закономерности протекания комплексных социальных процессов и механизмы функционирования основных социальных общностей;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основные теоретические модели и методы исследования, описывающие социальное действие, социальное восприятие, коммуникацию и взаимодействие на микро- и макроуровнях;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уметь: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производить, отбирать обрабатывать и анализировать данные о социальных и социально-экономических процессах и социальных общностях;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применять соответствующие целям конкретного исследования методы сбора и анализа данных, учитывать их возможности и ограничения, оценивать качество (валидность и надежность) социологической информации; </w:t>
      </w:r>
    </w:p>
    <w:p w:rsidR="00A71254"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представлять результаты исследовательской и аналитической работы перед профессиональной и массовой аудиториями;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владеть: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способностью использования фундаментальных социологических знаний на практике;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навыками анализа социологических данных с использованием пакетов прикладных статистических программ;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навыками получения профессиональной информации из различных типов источников, включая Интернет и зарубежную литературу.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ходе написания ВКР студент выпускного курса обязан показать умение систематизировать, анализировать и обобщать экономическую и социологическую информацию; самостоятельно разрабатывать (описывать и объяснять) конкретную проблему; выдвигать предложения и рекомендации по решению выявленных в ходе практического анализа недостатков; проводить социологическое обоснование разработанных предложений и рекомендаций.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К выпускной квалификационной работе бакалавра предъявляются следующие основные требования: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 изучение теории </w:t>
      </w:r>
      <w:r w:rsidR="00265325">
        <w:rPr>
          <w:rFonts w:ascii="Times New Roman" w:hAnsi="Times New Roman" w:cs="Times New Roman"/>
          <w:sz w:val="28"/>
          <w:szCs w:val="28"/>
        </w:rPr>
        <w:t>выбранной темы</w:t>
      </w:r>
      <w:r w:rsidRPr="00E12FEC">
        <w:rPr>
          <w:rFonts w:ascii="Times New Roman" w:hAnsi="Times New Roman" w:cs="Times New Roman"/>
          <w:sz w:val="28"/>
          <w:szCs w:val="28"/>
        </w:rPr>
        <w:t xml:space="preserve">, что достигается посредством обобщения теоретических исследований российских и зарубежных авторов, законодательных и нормативных документов;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2) критическое осмысление взглядов российских и зарубежных социологов и экономистов по теоретическим и практическим вопросам, умение выдвигать и обосновывать собственное мнение;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 использование статистической информации, ее обработка и подготовка для анализа и оценки;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 творческий подход к изучаемому фактическому материалу</w:t>
      </w:r>
      <w:r w:rsidR="00265325">
        <w:rPr>
          <w:rFonts w:ascii="Times New Roman" w:hAnsi="Times New Roman" w:cs="Times New Roman"/>
          <w:sz w:val="28"/>
          <w:szCs w:val="28"/>
        </w:rPr>
        <w:t>;</w:t>
      </w:r>
      <w:r w:rsidRPr="00E12FEC">
        <w:rPr>
          <w:rFonts w:ascii="Times New Roman" w:hAnsi="Times New Roman" w:cs="Times New Roman"/>
          <w:sz w:val="28"/>
          <w:szCs w:val="28"/>
        </w:rPr>
        <w:t xml:space="preserve">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5) самостоятельная проработка направлений совершенствования деятельности организаций по рассматриваемой проблеме;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 умение </w:t>
      </w:r>
      <w:r w:rsidR="00265325">
        <w:rPr>
          <w:rFonts w:ascii="Times New Roman" w:hAnsi="Times New Roman" w:cs="Times New Roman"/>
          <w:sz w:val="28"/>
          <w:szCs w:val="28"/>
        </w:rPr>
        <w:t>грамотно и лаконично представлять результаты, полученные</w:t>
      </w:r>
      <w:r w:rsidRPr="00E12FEC">
        <w:rPr>
          <w:rFonts w:ascii="Times New Roman" w:hAnsi="Times New Roman" w:cs="Times New Roman"/>
          <w:sz w:val="28"/>
          <w:szCs w:val="28"/>
        </w:rPr>
        <w:t xml:space="preserve"> выводы и </w:t>
      </w:r>
      <w:r w:rsidR="00265325">
        <w:rPr>
          <w:rFonts w:ascii="Times New Roman" w:hAnsi="Times New Roman" w:cs="Times New Roman"/>
          <w:sz w:val="28"/>
          <w:szCs w:val="28"/>
        </w:rPr>
        <w:t xml:space="preserve">практические </w:t>
      </w:r>
      <w:r w:rsidR="004E53FE">
        <w:rPr>
          <w:rFonts w:ascii="Times New Roman" w:hAnsi="Times New Roman" w:cs="Times New Roman"/>
          <w:sz w:val="28"/>
          <w:szCs w:val="28"/>
        </w:rPr>
        <w:t>рекомендации</w:t>
      </w:r>
      <w:r w:rsidRPr="00E12FEC">
        <w:rPr>
          <w:rFonts w:ascii="Times New Roman" w:hAnsi="Times New Roman" w:cs="Times New Roman"/>
          <w:sz w:val="28"/>
          <w:szCs w:val="28"/>
        </w:rPr>
        <w:t xml:space="preserve"> по итогам исследования. </w:t>
      </w:r>
    </w:p>
    <w:p w:rsidR="00C6047B"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Студент-выпускник, претендующий на получение квалификации «бакалавр» по профилю «Экономическая социология», должен владеть логикой изложения теоретического и фактического материала, уметь аргументировать собственные предложения, правильно пользоваться специальными </w:t>
      </w:r>
      <w:r w:rsidR="00B91BBE">
        <w:rPr>
          <w:rFonts w:ascii="Times New Roman" w:hAnsi="Times New Roman" w:cs="Times New Roman"/>
          <w:sz w:val="28"/>
          <w:szCs w:val="28"/>
        </w:rPr>
        <w:t xml:space="preserve">социологическими и </w:t>
      </w:r>
      <w:r w:rsidRPr="00E12FEC">
        <w:rPr>
          <w:rFonts w:ascii="Times New Roman" w:hAnsi="Times New Roman" w:cs="Times New Roman"/>
          <w:sz w:val="28"/>
          <w:szCs w:val="28"/>
        </w:rPr>
        <w:t>социально</w:t>
      </w:r>
      <w:r w:rsidR="0052162E">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экономическими терминами.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Бакалаврская </w:t>
      </w:r>
      <w:r w:rsidR="00EB4DDC">
        <w:rPr>
          <w:rFonts w:ascii="Times New Roman" w:hAnsi="Times New Roman" w:cs="Times New Roman"/>
          <w:sz w:val="28"/>
          <w:szCs w:val="28"/>
        </w:rPr>
        <w:t>ВКР</w:t>
      </w:r>
      <w:r w:rsidRPr="00E12FEC">
        <w:rPr>
          <w:rFonts w:ascii="Times New Roman" w:hAnsi="Times New Roman" w:cs="Times New Roman"/>
          <w:sz w:val="28"/>
          <w:szCs w:val="28"/>
        </w:rPr>
        <w:t xml:space="preserve"> может основываться на обобщении ранее выполненных выпускником курсовых работ и научно-исследовательских работ, содержать материалы, полученные студентом в период производственной практики, в том числе преддипломной практики.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процессе подготовки и защиты ВКР студент должен продемонстрировать: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готовность работать со специализированной и специальной литературой, включая источники на иностранном языке, нормативной документацией, статистической информацией;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проведения исследовательской работы, в том числе организовывать и проводить прикладное социологическое исследование в финансово-экономической сфере;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самостоятельно обобщать результаты исследования, формулировать выводы и </w:t>
      </w:r>
      <w:r w:rsidR="000E4A2B">
        <w:rPr>
          <w:rFonts w:ascii="Times New Roman" w:hAnsi="Times New Roman" w:cs="Times New Roman"/>
          <w:sz w:val="28"/>
          <w:szCs w:val="28"/>
        </w:rPr>
        <w:t xml:space="preserve">практические </w:t>
      </w:r>
      <w:r w:rsidRPr="00E12FEC">
        <w:rPr>
          <w:rFonts w:ascii="Times New Roman" w:hAnsi="Times New Roman" w:cs="Times New Roman"/>
          <w:sz w:val="28"/>
          <w:szCs w:val="28"/>
        </w:rPr>
        <w:t xml:space="preserve">рекомендации;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владение компьютерными технологиями и специальным программным обеспечением как инструментом обработки </w:t>
      </w:r>
      <w:r w:rsidR="007B2664">
        <w:rPr>
          <w:rFonts w:ascii="Times New Roman" w:hAnsi="Times New Roman" w:cs="Times New Roman"/>
          <w:sz w:val="28"/>
          <w:szCs w:val="28"/>
        </w:rPr>
        <w:t xml:space="preserve">социологической </w:t>
      </w:r>
      <w:r w:rsidRPr="00E12FEC">
        <w:rPr>
          <w:rFonts w:ascii="Times New Roman" w:hAnsi="Times New Roman" w:cs="Times New Roman"/>
          <w:sz w:val="28"/>
          <w:szCs w:val="28"/>
        </w:rPr>
        <w:t xml:space="preserve">информации; </w:t>
      </w:r>
    </w:p>
    <w:p w:rsidR="00BF4257"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логически строить </w:t>
      </w:r>
      <w:r w:rsidR="000C115F">
        <w:rPr>
          <w:rFonts w:ascii="Times New Roman" w:hAnsi="Times New Roman" w:cs="Times New Roman"/>
          <w:sz w:val="28"/>
          <w:szCs w:val="28"/>
        </w:rPr>
        <w:t xml:space="preserve">и оформлять </w:t>
      </w:r>
      <w:r w:rsidRPr="00E12FEC">
        <w:rPr>
          <w:rFonts w:ascii="Times New Roman" w:hAnsi="Times New Roman" w:cs="Times New Roman"/>
          <w:sz w:val="28"/>
          <w:szCs w:val="28"/>
        </w:rPr>
        <w:t>текст, формулировать выводы и предложения.</w:t>
      </w:r>
    </w:p>
    <w:p w:rsidR="004E6BA7" w:rsidRPr="00E12FEC" w:rsidRDefault="004E6BA7" w:rsidP="00E12FEC">
      <w:pPr>
        <w:spacing w:after="0" w:line="240" w:lineRule="auto"/>
        <w:ind w:firstLine="709"/>
        <w:jc w:val="both"/>
        <w:rPr>
          <w:rFonts w:ascii="Times New Roman" w:hAnsi="Times New Roman" w:cs="Times New Roman"/>
          <w:sz w:val="28"/>
          <w:szCs w:val="28"/>
        </w:rPr>
      </w:pPr>
    </w:p>
    <w:p w:rsidR="00F8151A" w:rsidRPr="004C7D32" w:rsidRDefault="004E6BA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4C7D32">
        <w:rPr>
          <w:rFonts w:ascii="Times New Roman" w:hAnsi="Times New Roman" w:cs="Times New Roman"/>
          <w:b/>
          <w:sz w:val="28"/>
          <w:szCs w:val="28"/>
        </w:rPr>
        <w:t>Определение и утверждение темы ВКР</w:t>
      </w:r>
    </w:p>
    <w:p w:rsidR="008E1792"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2.1. Примерный перечень тем ВКР, разработанный совместно с представителями организаций-работодателей, имеющих практическую направленность, а также с учетом научных интересов </w:t>
      </w:r>
      <w:r w:rsidR="00BA7B38">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социологии и студентов, обсуждается на заседании совета </w:t>
      </w:r>
      <w:r w:rsidR="003F0A1D">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w:t>
      </w:r>
      <w:r w:rsidR="000C115F">
        <w:rPr>
          <w:rFonts w:ascii="Times New Roman" w:hAnsi="Times New Roman" w:cs="Times New Roman"/>
          <w:sz w:val="28"/>
          <w:szCs w:val="28"/>
        </w:rPr>
        <w:t>и</w:t>
      </w:r>
      <w:r w:rsidRPr="00E12FEC">
        <w:rPr>
          <w:rFonts w:ascii="Times New Roman" w:hAnsi="Times New Roman" w:cs="Times New Roman"/>
          <w:sz w:val="28"/>
          <w:szCs w:val="28"/>
        </w:rPr>
        <w:t xml:space="preserve">, утверждается </w:t>
      </w:r>
      <w:r w:rsidR="003F0A1D">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для размещения на информационно-образовательном портале Финансового университета</w:t>
      </w:r>
      <w:r w:rsidR="00457C4D">
        <w:rPr>
          <w:rFonts w:ascii="Times New Roman" w:hAnsi="Times New Roman" w:cs="Times New Roman"/>
          <w:sz w:val="28"/>
          <w:szCs w:val="28"/>
        </w:rPr>
        <w:t xml:space="preserve">. </w:t>
      </w:r>
      <w:r w:rsidR="003F0A1D">
        <w:rPr>
          <w:rFonts w:ascii="Times New Roman" w:hAnsi="Times New Roman" w:cs="Times New Roman"/>
          <w:sz w:val="28"/>
          <w:szCs w:val="28"/>
        </w:rPr>
        <w:t>Кафедра</w:t>
      </w:r>
      <w:r w:rsidR="00CF6C43">
        <w:rPr>
          <w:rFonts w:ascii="Times New Roman" w:hAnsi="Times New Roman" w:cs="Times New Roman"/>
          <w:sz w:val="28"/>
          <w:szCs w:val="28"/>
        </w:rPr>
        <w:t xml:space="preserve"> социологии доводит до сведения обучающихся по очной форме обучения перечень тем ВКР не позднее 15 </w:t>
      </w:r>
      <w:r w:rsidR="00CF6C43">
        <w:rPr>
          <w:rFonts w:ascii="Times New Roman" w:hAnsi="Times New Roman" w:cs="Times New Roman"/>
          <w:sz w:val="28"/>
          <w:szCs w:val="28"/>
        </w:rPr>
        <w:lastRenderedPageBreak/>
        <w:t>сентября завершающего учебного года путем размещения материалов на информационно</w:t>
      </w:r>
      <w:r w:rsidR="001318A9">
        <w:rPr>
          <w:rFonts w:ascii="Times New Roman" w:hAnsi="Times New Roman" w:cs="Times New Roman"/>
          <w:sz w:val="28"/>
          <w:szCs w:val="28"/>
        </w:rPr>
        <w:t>-образовательном</w:t>
      </w:r>
      <w:r w:rsidR="00CF6C43">
        <w:rPr>
          <w:rFonts w:ascii="Times New Roman" w:hAnsi="Times New Roman" w:cs="Times New Roman"/>
          <w:sz w:val="28"/>
          <w:szCs w:val="28"/>
        </w:rPr>
        <w:t xml:space="preserve"> портале Финансового университета.</w:t>
      </w:r>
      <w:r w:rsidRPr="00E12FEC">
        <w:rPr>
          <w:rFonts w:ascii="Times New Roman" w:hAnsi="Times New Roman" w:cs="Times New Roman"/>
          <w:sz w:val="28"/>
          <w:szCs w:val="28"/>
        </w:rPr>
        <w:t xml:space="preserve"> </w:t>
      </w:r>
    </w:p>
    <w:p w:rsidR="002106E9" w:rsidRPr="00205CB8" w:rsidRDefault="004E6BA7" w:rsidP="00205CB8">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2.2. Сроки формулировки темы ВКР обучающимся. Обучающийся четвертого курса </w:t>
      </w:r>
      <w:r w:rsidR="002106E9">
        <w:rPr>
          <w:rFonts w:ascii="Times New Roman" w:hAnsi="Times New Roman" w:cs="Times New Roman"/>
          <w:sz w:val="28"/>
          <w:szCs w:val="28"/>
        </w:rPr>
        <w:t xml:space="preserve">очной формы обучения </w:t>
      </w:r>
      <w:r w:rsidR="00664164">
        <w:rPr>
          <w:rFonts w:ascii="Times New Roman" w:hAnsi="Times New Roman" w:cs="Times New Roman"/>
          <w:sz w:val="28"/>
          <w:szCs w:val="28"/>
        </w:rPr>
        <w:t xml:space="preserve">обязан выбрать </w:t>
      </w:r>
      <w:r w:rsidR="002106E9">
        <w:rPr>
          <w:rFonts w:ascii="Times New Roman" w:hAnsi="Times New Roman" w:cs="Times New Roman"/>
          <w:sz w:val="28"/>
          <w:szCs w:val="28"/>
        </w:rPr>
        <w:t xml:space="preserve">тему ВКР, </w:t>
      </w:r>
      <w:r w:rsidR="002106E9" w:rsidRPr="00205CB8">
        <w:rPr>
          <w:rFonts w:ascii="Times New Roman" w:hAnsi="Times New Roman" w:cs="Times New Roman"/>
          <w:sz w:val="28"/>
          <w:szCs w:val="28"/>
        </w:rPr>
        <w:t xml:space="preserve">согласовать ее с потенциальным руководителем ВКР и передать </w:t>
      </w:r>
      <w:r w:rsidR="009421C8">
        <w:rPr>
          <w:rFonts w:ascii="Times New Roman" w:hAnsi="Times New Roman" w:cs="Times New Roman"/>
          <w:sz w:val="28"/>
          <w:szCs w:val="28"/>
        </w:rPr>
        <w:t>на Кафедру</w:t>
      </w:r>
      <w:r w:rsidR="002106E9" w:rsidRPr="00205CB8">
        <w:rPr>
          <w:rFonts w:ascii="Times New Roman" w:hAnsi="Times New Roman" w:cs="Times New Roman"/>
          <w:sz w:val="28"/>
          <w:szCs w:val="28"/>
        </w:rPr>
        <w:t xml:space="preserve"> социологии не позднее 15 октября завершающего учебного года </w:t>
      </w:r>
      <w:r w:rsidRPr="00205CB8">
        <w:rPr>
          <w:rFonts w:ascii="Times New Roman" w:hAnsi="Times New Roman" w:cs="Times New Roman"/>
          <w:sz w:val="28"/>
          <w:szCs w:val="28"/>
        </w:rPr>
        <w:t xml:space="preserve">путем подачи письменного заявления о закреплении темы ВКР на имя </w:t>
      </w:r>
      <w:r w:rsidR="009421C8">
        <w:rPr>
          <w:rFonts w:ascii="Times New Roman" w:hAnsi="Times New Roman" w:cs="Times New Roman"/>
          <w:sz w:val="28"/>
          <w:szCs w:val="28"/>
        </w:rPr>
        <w:t>заведующего Кафедрой</w:t>
      </w:r>
      <w:r w:rsidRPr="00205CB8">
        <w:rPr>
          <w:rFonts w:ascii="Times New Roman" w:hAnsi="Times New Roman" w:cs="Times New Roman"/>
          <w:sz w:val="28"/>
          <w:szCs w:val="28"/>
        </w:rPr>
        <w:t xml:space="preserve"> социологии по форме </w:t>
      </w:r>
      <w:r w:rsidRPr="00D62DCC">
        <w:rPr>
          <w:rFonts w:ascii="Times New Roman" w:hAnsi="Times New Roman" w:cs="Times New Roman"/>
          <w:sz w:val="28"/>
          <w:szCs w:val="28"/>
          <w:shd w:val="clear" w:color="auto" w:fill="FFFFFF" w:themeFill="background1"/>
        </w:rPr>
        <w:t xml:space="preserve">согласно </w:t>
      </w:r>
      <w:r w:rsidR="000B50E7" w:rsidRPr="00D62DCC">
        <w:rPr>
          <w:rFonts w:ascii="Times New Roman" w:hAnsi="Times New Roman" w:cs="Times New Roman"/>
          <w:sz w:val="28"/>
          <w:szCs w:val="28"/>
          <w:shd w:val="clear" w:color="auto" w:fill="FFFFFF" w:themeFill="background1"/>
        </w:rPr>
        <w:t>П</w:t>
      </w:r>
      <w:r w:rsidRPr="00D62DCC">
        <w:rPr>
          <w:rFonts w:ascii="Times New Roman" w:hAnsi="Times New Roman" w:cs="Times New Roman"/>
          <w:sz w:val="28"/>
          <w:szCs w:val="28"/>
          <w:shd w:val="clear" w:color="auto" w:fill="FFFFFF" w:themeFill="background1"/>
        </w:rPr>
        <w:t xml:space="preserve">риложению </w:t>
      </w:r>
      <w:r w:rsidR="007B2605" w:rsidRPr="00D62DCC">
        <w:rPr>
          <w:rFonts w:ascii="Times New Roman" w:hAnsi="Times New Roman" w:cs="Times New Roman"/>
          <w:sz w:val="28"/>
          <w:szCs w:val="28"/>
          <w:shd w:val="clear" w:color="auto" w:fill="FFFFFF" w:themeFill="background1"/>
        </w:rPr>
        <w:t>А</w:t>
      </w:r>
      <w:r w:rsidRPr="00D62DCC">
        <w:rPr>
          <w:rFonts w:ascii="Times New Roman" w:hAnsi="Times New Roman" w:cs="Times New Roman"/>
          <w:sz w:val="28"/>
          <w:szCs w:val="28"/>
          <w:shd w:val="clear" w:color="auto" w:fill="FFFFFF" w:themeFill="background1"/>
        </w:rPr>
        <w:t>.</w:t>
      </w:r>
      <w:r w:rsidRPr="00205CB8">
        <w:rPr>
          <w:rFonts w:ascii="Times New Roman" w:hAnsi="Times New Roman" w:cs="Times New Roman"/>
          <w:sz w:val="28"/>
          <w:szCs w:val="28"/>
        </w:rPr>
        <w:t xml:space="preserve"> </w:t>
      </w:r>
    </w:p>
    <w:p w:rsidR="002106E9" w:rsidRPr="00205CB8" w:rsidRDefault="002106E9" w:rsidP="00205CB8">
      <w:pPr>
        <w:spacing w:after="0" w:line="240" w:lineRule="auto"/>
        <w:ind w:firstLine="709"/>
        <w:jc w:val="both"/>
        <w:rPr>
          <w:rFonts w:ascii="Times New Roman" w:hAnsi="Times New Roman" w:cs="Times New Roman"/>
          <w:sz w:val="28"/>
          <w:szCs w:val="28"/>
        </w:rPr>
      </w:pPr>
      <w:r w:rsidRPr="00205CB8">
        <w:rPr>
          <w:rFonts w:ascii="Times New Roman" w:hAnsi="Times New Roman" w:cs="Times New Roman"/>
          <w:sz w:val="28"/>
          <w:szCs w:val="28"/>
        </w:rPr>
        <w:t xml:space="preserve">Заполненное заявление может быть передано </w:t>
      </w:r>
      <w:r w:rsidR="007F236C">
        <w:rPr>
          <w:rFonts w:ascii="Times New Roman" w:hAnsi="Times New Roman" w:cs="Times New Roman"/>
          <w:sz w:val="28"/>
          <w:szCs w:val="28"/>
        </w:rPr>
        <w:t>на Кафедру</w:t>
      </w:r>
      <w:r w:rsidR="008F5848">
        <w:rPr>
          <w:rFonts w:ascii="Times New Roman" w:hAnsi="Times New Roman" w:cs="Times New Roman"/>
          <w:sz w:val="28"/>
          <w:szCs w:val="28"/>
        </w:rPr>
        <w:t xml:space="preserve"> социологии</w:t>
      </w:r>
      <w:r w:rsidRPr="00205CB8">
        <w:rPr>
          <w:rFonts w:ascii="Times New Roman" w:hAnsi="Times New Roman" w:cs="Times New Roman"/>
          <w:sz w:val="28"/>
          <w:szCs w:val="28"/>
        </w:rPr>
        <w:t xml:space="preserve"> по электронной почте с обязательным отражением факта и даты согласования с потенциальным руководителем ВКР.</w:t>
      </w:r>
    </w:p>
    <w:p w:rsidR="00E40AF4" w:rsidRPr="00C675DD" w:rsidRDefault="00E40AF4" w:rsidP="00C675DD">
      <w:pPr>
        <w:spacing w:after="0" w:line="240" w:lineRule="auto"/>
        <w:ind w:firstLine="709"/>
        <w:jc w:val="both"/>
        <w:rPr>
          <w:rFonts w:ascii="Times New Roman" w:hAnsi="Times New Roman" w:cs="Times New Roman"/>
          <w:sz w:val="28"/>
          <w:szCs w:val="28"/>
        </w:rPr>
      </w:pPr>
      <w:r w:rsidRPr="00205CB8">
        <w:rPr>
          <w:rFonts w:ascii="Times New Roman" w:hAnsi="Times New Roman" w:cs="Times New Roman"/>
          <w:sz w:val="28"/>
          <w:szCs w:val="28"/>
        </w:rPr>
        <w:t xml:space="preserve">Обучающийся имеет право предложить собственную тему ВКР, соответствующую требованиям направления и профиля подготовки, предоставив заявление на имя </w:t>
      </w:r>
      <w:r w:rsidR="007F236C">
        <w:rPr>
          <w:rFonts w:ascii="Times New Roman" w:hAnsi="Times New Roman" w:cs="Times New Roman"/>
          <w:sz w:val="28"/>
          <w:szCs w:val="28"/>
        </w:rPr>
        <w:t>заведующего Кафедрой</w:t>
      </w:r>
      <w:r w:rsidR="008F5848">
        <w:rPr>
          <w:rFonts w:ascii="Times New Roman" w:hAnsi="Times New Roman" w:cs="Times New Roman"/>
          <w:sz w:val="28"/>
          <w:szCs w:val="28"/>
        </w:rPr>
        <w:t xml:space="preserve"> социологии</w:t>
      </w:r>
      <w:r w:rsidRPr="00205CB8">
        <w:rPr>
          <w:rFonts w:ascii="Times New Roman" w:hAnsi="Times New Roman" w:cs="Times New Roman"/>
          <w:sz w:val="28"/>
          <w:szCs w:val="28"/>
        </w:rPr>
        <w:t xml:space="preserve"> с обоснованием целесообразности ее разработки, а также предложить в качестве темы ВКР реализованный им предпринимательский проект.</w:t>
      </w:r>
      <w:r w:rsidR="005772EF">
        <w:rPr>
          <w:rFonts w:ascii="Times New Roman" w:hAnsi="Times New Roman" w:cs="Times New Roman"/>
          <w:sz w:val="28"/>
          <w:szCs w:val="28"/>
        </w:rPr>
        <w:t xml:space="preserve"> </w:t>
      </w:r>
      <w:r w:rsidR="007F236C">
        <w:rPr>
          <w:rFonts w:ascii="Times New Roman" w:hAnsi="Times New Roman" w:cs="Times New Roman"/>
          <w:sz w:val="28"/>
          <w:szCs w:val="28"/>
        </w:rPr>
        <w:t>Заведующий Кафедрой</w:t>
      </w:r>
      <w:r w:rsidR="008F5848" w:rsidRPr="00C675DD">
        <w:rPr>
          <w:rFonts w:ascii="Times New Roman" w:hAnsi="Times New Roman" w:cs="Times New Roman"/>
          <w:sz w:val="28"/>
          <w:szCs w:val="28"/>
        </w:rPr>
        <w:t xml:space="preserve"> социологии</w:t>
      </w:r>
      <w:r w:rsidRPr="00C675DD">
        <w:rPr>
          <w:rFonts w:ascii="Times New Roman" w:hAnsi="Times New Roman" w:cs="Times New Roman"/>
          <w:sz w:val="28"/>
          <w:szCs w:val="28"/>
        </w:rPr>
        <w:t xml:space="preserve"> имеет право принять предложенную тему, аргументированно отклонить инициативную тему ВКР или, при согласии обучающегося, ее переформулировать.</w:t>
      </w:r>
    </w:p>
    <w:p w:rsidR="002106E9" w:rsidRPr="00C675DD" w:rsidRDefault="002106E9"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2.3. Закрепление тем за руководителями ВКР осуществляется </w:t>
      </w:r>
      <w:r w:rsidR="005E6C0E">
        <w:rPr>
          <w:rFonts w:ascii="Times New Roman" w:hAnsi="Times New Roman" w:cs="Times New Roman"/>
          <w:sz w:val="28"/>
          <w:szCs w:val="28"/>
        </w:rPr>
        <w:t xml:space="preserve">Кафедрой </w:t>
      </w:r>
      <w:r w:rsidR="00C675DD">
        <w:rPr>
          <w:rFonts w:ascii="Times New Roman" w:hAnsi="Times New Roman" w:cs="Times New Roman"/>
          <w:sz w:val="28"/>
          <w:szCs w:val="28"/>
        </w:rPr>
        <w:t>социологии</w:t>
      </w:r>
      <w:r w:rsidRPr="00C675DD">
        <w:rPr>
          <w:rFonts w:ascii="Times New Roman" w:hAnsi="Times New Roman" w:cs="Times New Roman"/>
          <w:sz w:val="28"/>
          <w:szCs w:val="28"/>
        </w:rPr>
        <w:t xml:space="preserve"> в соответствии с педагогической нагрузкой конкретного преподавателя и нормами времени для расчета учебной нагрузки </w:t>
      </w:r>
      <w:r w:rsidR="005E6C0E">
        <w:rPr>
          <w:rFonts w:ascii="Times New Roman" w:hAnsi="Times New Roman" w:cs="Times New Roman"/>
          <w:sz w:val="28"/>
          <w:szCs w:val="28"/>
        </w:rPr>
        <w:t>научно-</w:t>
      </w:r>
      <w:r w:rsidRPr="00C675DD">
        <w:rPr>
          <w:rFonts w:ascii="Times New Roman" w:hAnsi="Times New Roman" w:cs="Times New Roman"/>
          <w:sz w:val="28"/>
          <w:szCs w:val="28"/>
        </w:rPr>
        <w:t>педагогических работников, научными интересами руководителя, а также с учетом его согласия на заявлении обучающегося.</w:t>
      </w:r>
    </w:p>
    <w:p w:rsidR="002106E9" w:rsidRPr="00C675DD" w:rsidRDefault="002106E9"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2.4. На основании заявлений о закреплении тем ВКР, согласованных с потенциальными руководителями ВКР и подписанных </w:t>
      </w:r>
      <w:r w:rsidR="007D7015">
        <w:rPr>
          <w:rFonts w:ascii="Times New Roman" w:hAnsi="Times New Roman" w:cs="Times New Roman"/>
          <w:sz w:val="28"/>
          <w:szCs w:val="28"/>
        </w:rPr>
        <w:t>заведующим Кафедра</w:t>
      </w:r>
      <w:r w:rsidRPr="00C675DD">
        <w:rPr>
          <w:rFonts w:ascii="Times New Roman" w:hAnsi="Times New Roman" w:cs="Times New Roman"/>
          <w:sz w:val="28"/>
          <w:szCs w:val="28"/>
        </w:rPr>
        <w:t xml:space="preserve"> </w:t>
      </w:r>
      <w:r w:rsidR="00C675DD">
        <w:rPr>
          <w:rFonts w:ascii="Times New Roman" w:hAnsi="Times New Roman" w:cs="Times New Roman"/>
          <w:sz w:val="28"/>
          <w:szCs w:val="28"/>
        </w:rPr>
        <w:t xml:space="preserve">социологии </w:t>
      </w:r>
      <w:r w:rsidRPr="00C675DD">
        <w:rPr>
          <w:rFonts w:ascii="Times New Roman" w:hAnsi="Times New Roman" w:cs="Times New Roman"/>
          <w:sz w:val="28"/>
          <w:szCs w:val="28"/>
        </w:rPr>
        <w:t>готовит проект приказа о закреплении тем и руководителей ВКР за обучающимися (при необходимости консультантов).</w:t>
      </w:r>
    </w:p>
    <w:p w:rsidR="00426808" w:rsidRPr="00C675DD" w:rsidRDefault="00426808"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Закрепление тем и руководителей ВКР за обучающимися (при необходимости консультантов) осуществляется приказом Финансового университета:</w:t>
      </w:r>
    </w:p>
    <w:p w:rsidR="002458C8" w:rsidRDefault="00990225" w:rsidP="00C6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6808" w:rsidRPr="00C675DD">
        <w:rPr>
          <w:rFonts w:ascii="Times New Roman" w:hAnsi="Times New Roman" w:cs="Times New Roman"/>
          <w:sz w:val="28"/>
          <w:szCs w:val="28"/>
        </w:rPr>
        <w:t xml:space="preserve">по очной форме обучения по программам бакалавриата — не позднее 15 ноября завершающего учебного года; </w:t>
      </w:r>
    </w:p>
    <w:p w:rsidR="002458C8" w:rsidRDefault="00990225" w:rsidP="00C6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6808" w:rsidRPr="00C675DD">
        <w:rPr>
          <w:rFonts w:ascii="Times New Roman" w:hAnsi="Times New Roman" w:cs="Times New Roman"/>
          <w:sz w:val="28"/>
          <w:szCs w:val="28"/>
        </w:rPr>
        <w:t xml:space="preserve">по очно-заочной и заочной формам обучения по программам бакалавриата — не позднее 15 июня учебного года, предшествующего году ГИА; </w:t>
      </w:r>
    </w:p>
    <w:p w:rsidR="008E1792" w:rsidRPr="00E12FEC" w:rsidRDefault="00934093"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с</w:t>
      </w:r>
      <w:r w:rsidR="004E6BA7" w:rsidRPr="00E12FEC">
        <w:rPr>
          <w:rFonts w:ascii="Times New Roman" w:hAnsi="Times New Roman" w:cs="Times New Roman"/>
          <w:sz w:val="28"/>
          <w:szCs w:val="28"/>
        </w:rPr>
        <w:t xml:space="preserve">роки изменения темы ВКР возможны не позднее, чем за </w:t>
      </w:r>
      <w:r w:rsidR="001116D1">
        <w:rPr>
          <w:rFonts w:ascii="Times New Roman" w:hAnsi="Times New Roman" w:cs="Times New Roman"/>
          <w:sz w:val="28"/>
          <w:szCs w:val="28"/>
        </w:rPr>
        <w:t>1</w:t>
      </w:r>
      <w:r w:rsidR="004E6BA7" w:rsidRPr="00E12FEC">
        <w:rPr>
          <w:rFonts w:ascii="Times New Roman" w:hAnsi="Times New Roman" w:cs="Times New Roman"/>
          <w:sz w:val="28"/>
          <w:szCs w:val="28"/>
        </w:rPr>
        <w:t xml:space="preserve"> месяц, а уточнение темы ВКР – не позднее, чем за </w:t>
      </w:r>
      <w:r w:rsidR="001116D1">
        <w:rPr>
          <w:rFonts w:ascii="Times New Roman" w:hAnsi="Times New Roman" w:cs="Times New Roman"/>
          <w:sz w:val="28"/>
          <w:szCs w:val="28"/>
        </w:rPr>
        <w:t>10 календарных дней</w:t>
      </w:r>
      <w:r w:rsidR="004E6BA7" w:rsidRPr="00E12FEC">
        <w:rPr>
          <w:rFonts w:ascii="Times New Roman" w:hAnsi="Times New Roman" w:cs="Times New Roman"/>
          <w:sz w:val="28"/>
          <w:szCs w:val="28"/>
        </w:rPr>
        <w:t xml:space="preserve"> до </w:t>
      </w:r>
      <w:r w:rsidR="001116D1">
        <w:rPr>
          <w:rFonts w:ascii="Times New Roman" w:hAnsi="Times New Roman" w:cs="Times New Roman"/>
          <w:sz w:val="28"/>
          <w:szCs w:val="28"/>
        </w:rPr>
        <w:t>даты начала ГИА, определенной календарным учебным графиком,</w:t>
      </w:r>
      <w:r w:rsidR="004E6BA7" w:rsidRPr="00E12FEC">
        <w:rPr>
          <w:rFonts w:ascii="Times New Roman" w:hAnsi="Times New Roman" w:cs="Times New Roman"/>
          <w:sz w:val="28"/>
          <w:szCs w:val="28"/>
        </w:rPr>
        <w:t xml:space="preserve"> на основании личного заявления студента, согласованного с руководителем, на имя </w:t>
      </w:r>
      <w:r w:rsidR="007D7015">
        <w:rPr>
          <w:rFonts w:ascii="Times New Roman" w:hAnsi="Times New Roman" w:cs="Times New Roman"/>
          <w:sz w:val="28"/>
          <w:szCs w:val="28"/>
        </w:rPr>
        <w:t>заведующего Кафедрой</w:t>
      </w:r>
      <w:r w:rsidR="004E6BA7" w:rsidRPr="00E12FEC">
        <w:rPr>
          <w:rFonts w:ascii="Times New Roman" w:hAnsi="Times New Roman" w:cs="Times New Roman"/>
          <w:sz w:val="28"/>
          <w:szCs w:val="28"/>
        </w:rPr>
        <w:t xml:space="preserve"> социологии</w:t>
      </w:r>
      <w:r w:rsidR="001116D1">
        <w:rPr>
          <w:rFonts w:ascii="Times New Roman" w:hAnsi="Times New Roman" w:cs="Times New Roman"/>
          <w:sz w:val="28"/>
          <w:szCs w:val="28"/>
        </w:rPr>
        <w:t xml:space="preserve"> с обстоятельным обоснованием причины корректировки темы</w:t>
      </w:r>
      <w:r w:rsidR="004E6BA7" w:rsidRPr="00E12FEC">
        <w:rPr>
          <w:rFonts w:ascii="Times New Roman" w:hAnsi="Times New Roman" w:cs="Times New Roman"/>
          <w:sz w:val="28"/>
          <w:szCs w:val="28"/>
        </w:rPr>
        <w:t xml:space="preserve">. </w:t>
      </w:r>
    </w:p>
    <w:p w:rsidR="004E6BA7"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Изменение или уточнение темы ВКР студентов утверждается </w:t>
      </w:r>
      <w:r w:rsidR="007D7015">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и оформляется приказом ректора Финуниверситета</w:t>
      </w:r>
      <w:r w:rsidR="00A155CC">
        <w:rPr>
          <w:rFonts w:ascii="Times New Roman" w:hAnsi="Times New Roman" w:cs="Times New Roman"/>
          <w:sz w:val="28"/>
          <w:szCs w:val="28"/>
        </w:rPr>
        <w:t>.</w:t>
      </w:r>
    </w:p>
    <w:p w:rsidR="00C43D43" w:rsidRDefault="00C43D43" w:rsidP="00E12FEC">
      <w:pPr>
        <w:pStyle w:val="a4"/>
        <w:spacing w:after="0" w:line="240" w:lineRule="auto"/>
        <w:ind w:left="0" w:firstLine="709"/>
        <w:jc w:val="both"/>
        <w:rPr>
          <w:rFonts w:ascii="Times New Roman" w:hAnsi="Times New Roman" w:cs="Times New Roman"/>
          <w:sz w:val="28"/>
          <w:szCs w:val="28"/>
        </w:rPr>
      </w:pPr>
    </w:p>
    <w:p w:rsidR="004E6BA7" w:rsidRPr="00E12FEC" w:rsidRDefault="004E6BA7" w:rsidP="00E12FEC">
      <w:pPr>
        <w:spacing w:after="0" w:line="240" w:lineRule="auto"/>
        <w:ind w:firstLine="709"/>
        <w:jc w:val="both"/>
        <w:rPr>
          <w:rFonts w:ascii="Times New Roman" w:hAnsi="Times New Roman" w:cs="Times New Roman"/>
          <w:sz w:val="28"/>
          <w:szCs w:val="28"/>
        </w:rPr>
      </w:pPr>
    </w:p>
    <w:p w:rsidR="003D7390" w:rsidRPr="001305C5" w:rsidRDefault="004E6BA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1305C5">
        <w:rPr>
          <w:rFonts w:ascii="Times New Roman" w:hAnsi="Times New Roman" w:cs="Times New Roman"/>
          <w:b/>
          <w:sz w:val="28"/>
          <w:szCs w:val="28"/>
        </w:rPr>
        <w:lastRenderedPageBreak/>
        <w:t>Руководство и контроль подготовки ВКР</w:t>
      </w:r>
      <w:r w:rsidR="00581E97">
        <w:rPr>
          <w:rFonts w:ascii="Times New Roman" w:hAnsi="Times New Roman" w:cs="Times New Roman"/>
          <w:b/>
          <w:sz w:val="28"/>
          <w:szCs w:val="28"/>
        </w:rPr>
        <w:t>, обязанности обучающихся</w:t>
      </w:r>
    </w:p>
    <w:p w:rsidR="00FA3E06" w:rsidRPr="00FA3E06" w:rsidRDefault="004E6BA7" w:rsidP="00E12FEC">
      <w:pPr>
        <w:pStyle w:val="a4"/>
        <w:spacing w:after="0" w:line="240" w:lineRule="auto"/>
        <w:ind w:left="0" w:firstLine="709"/>
        <w:jc w:val="both"/>
        <w:rPr>
          <w:rFonts w:ascii="Times New Roman" w:hAnsi="Times New Roman" w:cs="Times New Roman"/>
          <w:sz w:val="28"/>
          <w:szCs w:val="28"/>
        </w:rPr>
      </w:pPr>
      <w:r w:rsidRPr="00FA3E06">
        <w:rPr>
          <w:rFonts w:ascii="Times New Roman" w:hAnsi="Times New Roman" w:cs="Times New Roman"/>
          <w:sz w:val="28"/>
          <w:szCs w:val="28"/>
        </w:rPr>
        <w:t xml:space="preserve">3.1. </w:t>
      </w:r>
      <w:r w:rsidR="00FA3E06" w:rsidRPr="00FA3E06">
        <w:rPr>
          <w:rFonts w:ascii="Times New Roman" w:hAnsi="Times New Roman" w:cs="Times New Roman"/>
          <w:sz w:val="28"/>
          <w:szCs w:val="28"/>
        </w:rPr>
        <w:t xml:space="preserve">Руководитель ВКР назначается из числа </w:t>
      </w:r>
      <w:r w:rsidR="00D93095">
        <w:rPr>
          <w:rFonts w:ascii="Times New Roman" w:hAnsi="Times New Roman" w:cs="Times New Roman"/>
          <w:sz w:val="28"/>
          <w:szCs w:val="28"/>
        </w:rPr>
        <w:t>научно-</w:t>
      </w:r>
      <w:r w:rsidR="00FA3E06" w:rsidRPr="00FA3E06">
        <w:rPr>
          <w:rFonts w:ascii="Times New Roman" w:hAnsi="Times New Roman" w:cs="Times New Roman"/>
          <w:sz w:val="28"/>
          <w:szCs w:val="28"/>
        </w:rPr>
        <w:t xml:space="preserve">педагогических работников </w:t>
      </w:r>
      <w:r w:rsidR="004832D7">
        <w:rPr>
          <w:rFonts w:ascii="Times New Roman" w:hAnsi="Times New Roman" w:cs="Times New Roman"/>
          <w:sz w:val="28"/>
          <w:szCs w:val="28"/>
        </w:rPr>
        <w:t>Кафедры</w:t>
      </w:r>
      <w:r w:rsidR="00FA3E06">
        <w:rPr>
          <w:rFonts w:ascii="Times New Roman" w:hAnsi="Times New Roman" w:cs="Times New Roman"/>
          <w:sz w:val="28"/>
          <w:szCs w:val="28"/>
        </w:rPr>
        <w:t xml:space="preserve"> социологии</w:t>
      </w:r>
      <w:r w:rsidR="00FA3E06" w:rsidRPr="00FA3E06">
        <w:rPr>
          <w:rFonts w:ascii="Times New Roman" w:hAnsi="Times New Roman" w:cs="Times New Roman"/>
          <w:sz w:val="28"/>
          <w:szCs w:val="28"/>
        </w:rPr>
        <w:t>. К руководству ВКР привлекаются высококвалифицированные преподаватели (как правило, имеющие ученые степени и ученые звания)</w:t>
      </w:r>
      <w:r w:rsidR="00FA3E06">
        <w:rPr>
          <w:rFonts w:ascii="Times New Roman" w:hAnsi="Times New Roman" w:cs="Times New Roman"/>
          <w:sz w:val="28"/>
          <w:szCs w:val="28"/>
        </w:rPr>
        <w:t xml:space="preserve">. </w:t>
      </w:r>
      <w:r w:rsidR="00FA3E06" w:rsidRPr="00FA3E06">
        <w:rPr>
          <w:rFonts w:ascii="Times New Roman" w:hAnsi="Times New Roman" w:cs="Times New Roman"/>
          <w:sz w:val="28"/>
          <w:szCs w:val="28"/>
        </w:rPr>
        <w:t xml:space="preserve">Рекомендуется закрепление за одним руководителем в течение учебного года не более 8 обучающихся по программам бакалавриата (в том числе не более 2-х коллективов) </w:t>
      </w:r>
    </w:p>
    <w:p w:rsidR="00B41AA9" w:rsidRPr="00161620" w:rsidRDefault="004E6BA7" w:rsidP="00161620">
      <w:pPr>
        <w:pStyle w:val="a4"/>
        <w:spacing w:after="0" w:line="240" w:lineRule="auto"/>
        <w:ind w:left="0"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3.2. </w:t>
      </w:r>
      <w:r w:rsidR="00FA3E06" w:rsidRPr="00161620">
        <w:rPr>
          <w:rFonts w:ascii="Times New Roman" w:hAnsi="Times New Roman" w:cs="Times New Roman"/>
          <w:sz w:val="28"/>
          <w:szCs w:val="28"/>
        </w:rPr>
        <w:t>В обязанности руководителя ВКР входит:</w:t>
      </w:r>
      <w:r w:rsidRPr="00161620">
        <w:rPr>
          <w:rFonts w:ascii="Times New Roman" w:hAnsi="Times New Roman" w:cs="Times New Roman"/>
          <w:sz w:val="28"/>
          <w:szCs w:val="28"/>
        </w:rPr>
        <w:t xml:space="preserve"> </w:t>
      </w:r>
    </w:p>
    <w:p w:rsidR="00F411FD" w:rsidRPr="00B649B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оказание помощи обучающемуся при составлении плана ВКР, формирование и утверждение плана-задания на ВКР по форме согласно </w:t>
      </w:r>
      <w:r w:rsidR="00B649B1" w:rsidRPr="00E708C4">
        <w:rPr>
          <w:rFonts w:ascii="Times New Roman" w:hAnsi="Times New Roman" w:cs="Times New Roman"/>
          <w:sz w:val="28"/>
          <w:szCs w:val="28"/>
          <w:shd w:val="clear" w:color="auto" w:fill="FFFFFF" w:themeFill="background1"/>
        </w:rPr>
        <w:t>П</w:t>
      </w:r>
      <w:r w:rsidR="00F411FD" w:rsidRPr="00E708C4">
        <w:rPr>
          <w:rFonts w:ascii="Times New Roman" w:hAnsi="Times New Roman" w:cs="Times New Roman"/>
          <w:sz w:val="28"/>
          <w:szCs w:val="28"/>
          <w:shd w:val="clear" w:color="auto" w:fill="FFFFFF" w:themeFill="background1"/>
        </w:rPr>
        <w:t xml:space="preserve">риложению </w:t>
      </w:r>
      <w:r w:rsidR="00B649B1" w:rsidRPr="00E708C4">
        <w:rPr>
          <w:rFonts w:ascii="Times New Roman" w:hAnsi="Times New Roman" w:cs="Times New Roman"/>
          <w:sz w:val="28"/>
          <w:szCs w:val="28"/>
          <w:shd w:val="clear" w:color="auto" w:fill="FFFFFF" w:themeFill="background1"/>
        </w:rPr>
        <w:t>Б</w:t>
      </w:r>
      <w:r w:rsidR="000B7991" w:rsidRPr="00E708C4">
        <w:rPr>
          <w:rFonts w:ascii="Times New Roman" w:hAnsi="Times New Roman" w:cs="Times New Roman"/>
          <w:sz w:val="28"/>
          <w:szCs w:val="28"/>
          <w:shd w:val="clear" w:color="auto" w:fill="FFFFFF" w:themeFill="background1"/>
        </w:rPr>
        <w:t>;</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консультирование обучающегося по подбору литературы, информационного и фактического материала;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содействие в выборе методики исследования;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проведение систематических консультаций с обучающимся по проблематике работы, предоставление квалифицированных рекомендаций по содержанию ВКР;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осуществление постоянного контроля за ходом подготовки ВКР в соответствии с графиком и планом ВКР;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осуществление контроля за качеством подготовки ВКР и принятие решения о размещении обучающимся завершенной ВКР в электронном виде (далее - ЭВКР) на платформе org.fa.ru, входящей в электронную информационно-образовательную среду Финансового университета (далее </w:t>
      </w:r>
      <w:r w:rsidR="000B7991">
        <w:rPr>
          <w:rFonts w:ascii="Times New Roman" w:hAnsi="Times New Roman" w:cs="Times New Roman"/>
          <w:sz w:val="28"/>
          <w:szCs w:val="28"/>
        </w:rPr>
        <w:t>–</w:t>
      </w:r>
      <w:r w:rsidR="00F411FD" w:rsidRPr="00161620">
        <w:rPr>
          <w:rFonts w:ascii="Times New Roman" w:hAnsi="Times New Roman" w:cs="Times New Roman"/>
          <w:sz w:val="28"/>
          <w:szCs w:val="28"/>
        </w:rPr>
        <w:t xml:space="preserve"> платформа);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своевременное информирование служебной запиской </w:t>
      </w:r>
      <w:r w:rsidR="008465E8">
        <w:rPr>
          <w:rFonts w:ascii="Times New Roman" w:hAnsi="Times New Roman" w:cs="Times New Roman"/>
          <w:sz w:val="28"/>
          <w:szCs w:val="28"/>
        </w:rPr>
        <w:t>заведующего Кафедрой</w:t>
      </w:r>
      <w:r w:rsidR="000B7991">
        <w:rPr>
          <w:rFonts w:ascii="Times New Roman" w:hAnsi="Times New Roman" w:cs="Times New Roman"/>
          <w:sz w:val="28"/>
          <w:szCs w:val="28"/>
        </w:rPr>
        <w:t xml:space="preserve"> социологии</w:t>
      </w:r>
      <w:r w:rsidR="00F411FD" w:rsidRPr="00161620">
        <w:rPr>
          <w:rFonts w:ascii="Times New Roman" w:hAnsi="Times New Roman" w:cs="Times New Roman"/>
          <w:sz w:val="28"/>
          <w:szCs w:val="28"/>
        </w:rPr>
        <w:t xml:space="preserve">, а также руководство факультета в случае нарушения обучающимся графика подготовки ВКР или сроков размещения ВКР на платформе для применения мер дисциплинарного </w:t>
      </w:r>
      <w:r>
        <w:rPr>
          <w:rFonts w:ascii="Times New Roman" w:hAnsi="Times New Roman" w:cs="Times New Roman"/>
          <w:sz w:val="28"/>
          <w:szCs w:val="28"/>
        </w:rPr>
        <w:t>воздействия</w:t>
      </w:r>
      <w:r w:rsidR="00F411FD" w:rsidRPr="00161620">
        <w:rPr>
          <w:rFonts w:ascii="Times New Roman" w:hAnsi="Times New Roman" w:cs="Times New Roman"/>
          <w:sz w:val="28"/>
          <w:szCs w:val="28"/>
        </w:rPr>
        <w:t>, предусмотренных Правилами внутреннего трудового и внутреннего распорядка обучающихся, утвержденными приказом Финуниверситета от 15.07.2013 №1335/о</w:t>
      </w:r>
      <w:r w:rsidR="000B7991">
        <w:rPr>
          <w:rFonts w:ascii="Times New Roman" w:hAnsi="Times New Roman" w:cs="Times New Roman"/>
          <w:sz w:val="28"/>
          <w:szCs w:val="28"/>
        </w:rPr>
        <w:t>;</w:t>
      </w:r>
    </w:p>
    <w:p w:rsidR="000B7991" w:rsidRPr="000B7991" w:rsidRDefault="0053308C" w:rsidP="00161620">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F411FD" w:rsidRPr="000B7991">
        <w:rPr>
          <w:rFonts w:ascii="Times New Roman" w:hAnsi="Times New Roman" w:cs="Times New Roman"/>
          <w:spacing w:val="-2"/>
          <w:sz w:val="28"/>
          <w:szCs w:val="28"/>
        </w:rPr>
        <w:t>проверка размещенной работы, в том числе анализ отчета системы «</w:t>
      </w:r>
      <w:proofErr w:type="spellStart"/>
      <w:r w:rsidR="00F411FD" w:rsidRPr="000B7991">
        <w:rPr>
          <w:rFonts w:ascii="Times New Roman" w:hAnsi="Times New Roman" w:cs="Times New Roman"/>
          <w:spacing w:val="-2"/>
          <w:sz w:val="28"/>
          <w:szCs w:val="28"/>
        </w:rPr>
        <w:t>Антиплагиат.ВУЗ</w:t>
      </w:r>
      <w:proofErr w:type="spellEnd"/>
      <w:r w:rsidR="00F411FD" w:rsidRPr="000B7991">
        <w:rPr>
          <w:rFonts w:ascii="Times New Roman" w:hAnsi="Times New Roman" w:cs="Times New Roman"/>
          <w:spacing w:val="-2"/>
          <w:sz w:val="28"/>
          <w:szCs w:val="28"/>
        </w:rPr>
        <w:t xml:space="preserve">»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ВКР по формам, установленным </w:t>
      </w:r>
      <w:r w:rsidR="0032158B">
        <w:rPr>
          <w:rFonts w:ascii="Times New Roman" w:hAnsi="Times New Roman" w:cs="Times New Roman"/>
          <w:spacing w:val="-2"/>
          <w:sz w:val="28"/>
          <w:szCs w:val="28"/>
        </w:rPr>
        <w:t>Кафедрой</w:t>
      </w:r>
      <w:r w:rsidR="000B7991" w:rsidRPr="000B7991">
        <w:rPr>
          <w:rFonts w:ascii="Times New Roman" w:hAnsi="Times New Roman" w:cs="Times New Roman"/>
          <w:spacing w:val="-2"/>
          <w:sz w:val="28"/>
          <w:szCs w:val="28"/>
        </w:rPr>
        <w:t xml:space="preserve"> социологии</w:t>
      </w:r>
      <w:r w:rsidR="00F411FD" w:rsidRPr="000B7991">
        <w:rPr>
          <w:rFonts w:ascii="Times New Roman" w:hAnsi="Times New Roman" w:cs="Times New Roman"/>
          <w:spacing w:val="-2"/>
          <w:sz w:val="28"/>
          <w:szCs w:val="28"/>
        </w:rPr>
        <w:t xml:space="preserve"> согласно </w:t>
      </w:r>
      <w:r w:rsidR="000B7991" w:rsidRPr="00E708C4">
        <w:rPr>
          <w:rFonts w:ascii="Times New Roman" w:hAnsi="Times New Roman" w:cs="Times New Roman"/>
          <w:spacing w:val="-2"/>
          <w:sz w:val="28"/>
          <w:szCs w:val="28"/>
        </w:rPr>
        <w:t>П</w:t>
      </w:r>
      <w:r w:rsidR="00F411FD" w:rsidRPr="00E708C4">
        <w:rPr>
          <w:rFonts w:ascii="Times New Roman" w:hAnsi="Times New Roman" w:cs="Times New Roman"/>
          <w:spacing w:val="-2"/>
          <w:sz w:val="28"/>
          <w:szCs w:val="28"/>
        </w:rPr>
        <w:t xml:space="preserve">риложению </w:t>
      </w:r>
      <w:r w:rsidR="000B7991" w:rsidRPr="00E708C4">
        <w:rPr>
          <w:rFonts w:ascii="Times New Roman" w:hAnsi="Times New Roman" w:cs="Times New Roman"/>
          <w:spacing w:val="-2"/>
          <w:sz w:val="28"/>
          <w:szCs w:val="28"/>
        </w:rPr>
        <w:t>В;</w:t>
      </w:r>
    </w:p>
    <w:p w:rsidR="00F411FD" w:rsidRPr="00161620" w:rsidRDefault="000B7991"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186D">
        <w:rPr>
          <w:rFonts w:ascii="Times New Roman" w:hAnsi="Times New Roman" w:cs="Times New Roman"/>
          <w:sz w:val="28"/>
          <w:szCs w:val="28"/>
        </w:rPr>
        <w:t xml:space="preserve">- </w:t>
      </w:r>
      <w:r w:rsidR="00F411FD" w:rsidRPr="00161620">
        <w:rPr>
          <w:rFonts w:ascii="Times New Roman" w:hAnsi="Times New Roman" w:cs="Times New Roman"/>
          <w:sz w:val="28"/>
          <w:szCs w:val="28"/>
        </w:rPr>
        <w:t>консультирование обучающегося при подготовке презентации и доклада для защиты ВКР;</w:t>
      </w:r>
    </w:p>
    <w:p w:rsidR="00F411FD" w:rsidRPr="00161620" w:rsidRDefault="0070186D"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присутствие на защите ВКР, при условии его незанятости в аудиторной работе с обучающимися Финансового университета.</w:t>
      </w:r>
    </w:p>
    <w:p w:rsidR="00BC4733"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3.3. В ходе подготовки ВКР допускается замена руководителя ВКР. При этом, если замена руководителя ВКР происходит в случае кадровых изменений или отрицательной оценки работы руководителя с обучающимся, полученной по результатам его заслушивания на заседании </w:t>
      </w:r>
      <w:r w:rsidR="00E42D91">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социологии согласие обучающегося не требуется. Замена руководителя ВКР по другим причинам допускается с согласия обучающегося, подтвержденного его заявлением, </w:t>
      </w:r>
      <w:r w:rsidRPr="00E12FEC">
        <w:rPr>
          <w:rFonts w:ascii="Times New Roman" w:hAnsi="Times New Roman" w:cs="Times New Roman"/>
          <w:sz w:val="28"/>
          <w:szCs w:val="28"/>
        </w:rPr>
        <w:lastRenderedPageBreak/>
        <w:t xml:space="preserve">составленного на имя </w:t>
      </w:r>
      <w:r w:rsidR="00E42D91">
        <w:rPr>
          <w:rFonts w:ascii="Times New Roman" w:hAnsi="Times New Roman" w:cs="Times New Roman"/>
          <w:sz w:val="28"/>
          <w:szCs w:val="28"/>
        </w:rPr>
        <w:t>заведующего Кафедрой</w:t>
      </w:r>
      <w:r w:rsidRPr="00E12FEC">
        <w:rPr>
          <w:rFonts w:ascii="Times New Roman" w:hAnsi="Times New Roman" w:cs="Times New Roman"/>
          <w:sz w:val="28"/>
          <w:szCs w:val="28"/>
        </w:rPr>
        <w:t xml:space="preserve"> социологии с обоснованием причин замены. Замена руководителя ВКР осуществляется приказом Финуниверситета о внесении изменений в приказ о закреплении тем и руководителей ВКР за обучающимися.</w:t>
      </w:r>
    </w:p>
    <w:p w:rsidR="00BC4733" w:rsidRPr="002D5062" w:rsidRDefault="004E6BA7" w:rsidP="002D5062">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3.4. При необходимости </w:t>
      </w:r>
      <w:r w:rsidR="00AB2FAC">
        <w:rPr>
          <w:rFonts w:ascii="Times New Roman" w:hAnsi="Times New Roman" w:cs="Times New Roman"/>
          <w:sz w:val="28"/>
          <w:szCs w:val="28"/>
        </w:rPr>
        <w:t>заведующий Кафедрой</w:t>
      </w:r>
      <w:r w:rsidRPr="00E12FEC">
        <w:rPr>
          <w:rFonts w:ascii="Times New Roman" w:hAnsi="Times New Roman" w:cs="Times New Roman"/>
          <w:sz w:val="28"/>
          <w:szCs w:val="28"/>
        </w:rPr>
        <w:t xml:space="preserve"> социологии может при подготовке ВКР привлекать для консультирования НПР друго</w:t>
      </w:r>
      <w:r w:rsidR="00270987">
        <w:rPr>
          <w:rFonts w:ascii="Times New Roman" w:hAnsi="Times New Roman" w:cs="Times New Roman"/>
          <w:sz w:val="28"/>
          <w:szCs w:val="28"/>
        </w:rPr>
        <w:t>й</w:t>
      </w:r>
      <w:r w:rsidRPr="00E12FEC">
        <w:rPr>
          <w:rFonts w:ascii="Times New Roman" w:hAnsi="Times New Roman" w:cs="Times New Roman"/>
          <w:sz w:val="28"/>
          <w:szCs w:val="28"/>
        </w:rPr>
        <w:t xml:space="preserve"> кафедры Финансового университета по согласованию с </w:t>
      </w:r>
      <w:r w:rsidRPr="002D5062">
        <w:rPr>
          <w:rFonts w:ascii="Times New Roman" w:hAnsi="Times New Roman" w:cs="Times New Roman"/>
          <w:sz w:val="28"/>
          <w:szCs w:val="28"/>
        </w:rPr>
        <w:t xml:space="preserve">заведующим соответствующей кафедры. </w:t>
      </w:r>
    </w:p>
    <w:p w:rsidR="00BC4733" w:rsidRPr="002D5062" w:rsidRDefault="004E6BA7" w:rsidP="002D5062">
      <w:pPr>
        <w:pStyle w:val="a4"/>
        <w:spacing w:after="0" w:line="240" w:lineRule="auto"/>
        <w:ind w:left="0" w:firstLine="709"/>
        <w:jc w:val="both"/>
        <w:rPr>
          <w:rFonts w:ascii="Times New Roman" w:hAnsi="Times New Roman" w:cs="Times New Roman"/>
          <w:sz w:val="28"/>
          <w:szCs w:val="28"/>
        </w:rPr>
      </w:pPr>
      <w:r w:rsidRPr="002D5062">
        <w:rPr>
          <w:rFonts w:ascii="Times New Roman" w:hAnsi="Times New Roman" w:cs="Times New Roman"/>
          <w:sz w:val="28"/>
          <w:szCs w:val="28"/>
        </w:rPr>
        <w:t xml:space="preserve">3.5. Консультант обязан: </w:t>
      </w:r>
    </w:p>
    <w:p w:rsidR="002D5062" w:rsidRDefault="00333210" w:rsidP="002D50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5AE2" w:rsidRPr="002D5062">
        <w:rPr>
          <w:rFonts w:ascii="Times New Roman" w:hAnsi="Times New Roman" w:cs="Times New Roman"/>
          <w:sz w:val="28"/>
          <w:szCs w:val="28"/>
        </w:rPr>
        <w:t xml:space="preserve">оказывать консультационную помощь обучающемуся в выборе методики исследования, подборе литературы, информационного и фактического материала; </w:t>
      </w:r>
    </w:p>
    <w:p w:rsidR="002D5062" w:rsidRDefault="00333210" w:rsidP="002D50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5AE2" w:rsidRPr="002D5062">
        <w:rPr>
          <w:rFonts w:ascii="Times New Roman" w:hAnsi="Times New Roman" w:cs="Times New Roman"/>
          <w:sz w:val="28"/>
          <w:szCs w:val="28"/>
        </w:rPr>
        <w:t xml:space="preserve">давать квалифицированные рекомендации в части содержания консультируемого вопроса; </w:t>
      </w:r>
    </w:p>
    <w:p w:rsidR="00F45AE2" w:rsidRPr="002D5062" w:rsidRDefault="00333210" w:rsidP="002D50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5AE2" w:rsidRPr="002D5062">
        <w:rPr>
          <w:rFonts w:ascii="Times New Roman" w:hAnsi="Times New Roman" w:cs="Times New Roman"/>
          <w:sz w:val="28"/>
          <w:szCs w:val="28"/>
        </w:rPr>
        <w:t>контролировать ход выполнения ВКР в части содержания консультируемого вопроса.</w:t>
      </w:r>
    </w:p>
    <w:p w:rsidR="00BC4733" w:rsidRPr="00E12FEC" w:rsidRDefault="00F45AE2" w:rsidP="00D415E5">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Обучающийся в рамках подготовки ВКР обязан:</w:t>
      </w:r>
      <w:r w:rsidR="004E6BA7" w:rsidRPr="00E12FEC">
        <w:rPr>
          <w:rFonts w:ascii="Times New Roman" w:hAnsi="Times New Roman" w:cs="Times New Roman"/>
          <w:sz w:val="28"/>
          <w:szCs w:val="28"/>
        </w:rPr>
        <w:t xml:space="preserve"> </w:t>
      </w:r>
    </w:p>
    <w:p w:rsidR="00D415E5"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выбрать и согласовать с потенциальным руководителем тему ВКР;</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разработать план и согласовать с назначенным руководителем план-задание на ВКР, а также разместить его для утверждения руководителем на платформе не </w:t>
      </w:r>
      <w:r w:rsidR="00D415E5" w:rsidRPr="00D415E5">
        <w:rPr>
          <w:rFonts w:ascii="Times New Roman" w:hAnsi="Times New Roman" w:cs="Times New Roman"/>
          <w:noProof/>
          <w:sz w:val="28"/>
          <w:szCs w:val="28"/>
        </w:rPr>
        <w:drawing>
          <wp:inline distT="0" distB="0" distL="0" distR="0" wp14:anchorId="245BA52F" wp14:editId="6ADCCE45">
            <wp:extent cx="6097" cy="6097"/>
            <wp:effectExtent l="0" t="0" r="0" b="0"/>
            <wp:docPr id="30720" name="Picture 30720"/>
            <wp:cNvGraphicFramePr/>
            <a:graphic xmlns:a="http://schemas.openxmlformats.org/drawingml/2006/main">
              <a:graphicData uri="http://schemas.openxmlformats.org/drawingml/2006/picture">
                <pic:pic xmlns:pic="http://schemas.openxmlformats.org/drawingml/2006/picture">
                  <pic:nvPicPr>
                    <pic:cNvPr id="30720" name="Picture 30720"/>
                    <pic:cNvPicPr/>
                  </pic:nvPicPr>
                  <pic:blipFill>
                    <a:blip r:embed="rId9"/>
                    <a:stretch>
                      <a:fillRect/>
                    </a:stretch>
                  </pic:blipFill>
                  <pic:spPr>
                    <a:xfrm>
                      <a:off x="0" y="0"/>
                      <a:ext cx="6097" cy="6097"/>
                    </a:xfrm>
                    <a:prstGeom prst="rect">
                      <a:avLst/>
                    </a:prstGeom>
                  </pic:spPr>
                </pic:pic>
              </a:graphicData>
            </a:graphic>
          </wp:inline>
        </w:drawing>
      </w:r>
      <w:r w:rsidR="00D415E5" w:rsidRPr="00D415E5">
        <w:rPr>
          <w:rFonts w:ascii="Times New Roman" w:hAnsi="Times New Roman" w:cs="Times New Roman"/>
          <w:sz w:val="28"/>
          <w:szCs w:val="28"/>
        </w:rPr>
        <w:t xml:space="preserve">позднее 15 календарных дней с даты издания приказа о закреплении темы ВКР;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систематически работать над ВКР в соответствии с установленным графиком работы и требованиями к ВКР;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w:t>
      </w:r>
      <w:r w:rsidR="003C0FA0">
        <w:rPr>
          <w:rFonts w:ascii="Times New Roman" w:hAnsi="Times New Roman" w:cs="Times New Roman"/>
          <w:sz w:val="28"/>
          <w:szCs w:val="28"/>
        </w:rPr>
        <w:t>;</w:t>
      </w:r>
      <w:r w:rsidR="00D415E5" w:rsidRPr="00D415E5">
        <w:rPr>
          <w:rFonts w:ascii="Times New Roman" w:hAnsi="Times New Roman" w:cs="Times New Roman"/>
          <w:sz w:val="28"/>
          <w:szCs w:val="28"/>
        </w:rPr>
        <w:t xml:space="preserve">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регулярно общаться с руководителем ВКР и консультантом (при наличии) и информировать его о проделанной работе;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оформить ВКР в соответствии с установленными требованиями;</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загрузить (разместить) ВКР на платформу</w:t>
      </w:r>
      <w:r>
        <w:rPr>
          <w:rFonts w:ascii="Times New Roman" w:hAnsi="Times New Roman" w:cs="Times New Roman"/>
          <w:sz w:val="28"/>
          <w:szCs w:val="28"/>
        </w:rPr>
        <w:t xml:space="preserve"> в соответствии с требованиями</w:t>
      </w:r>
      <w:r w:rsidR="00D415E5" w:rsidRPr="00D415E5">
        <w:rPr>
          <w:rFonts w:ascii="Times New Roman" w:hAnsi="Times New Roman" w:cs="Times New Roman"/>
          <w:sz w:val="28"/>
          <w:szCs w:val="28"/>
        </w:rPr>
        <w:t xml:space="preserve"> для проверки работы руководителем;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информировать руководителя о размещении ВКР на платформе; </w:t>
      </w:r>
    </w:p>
    <w:p w:rsidR="003C0FA0" w:rsidRDefault="00FF3C3B"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пройти процедуру предзащиты ВКР (при установлении процедуры предзащиты </w:t>
      </w:r>
      <w:r w:rsidR="00D21647">
        <w:rPr>
          <w:rFonts w:ascii="Times New Roman" w:hAnsi="Times New Roman" w:cs="Times New Roman"/>
          <w:sz w:val="28"/>
          <w:szCs w:val="28"/>
        </w:rPr>
        <w:t>заведующим Кафедрой</w:t>
      </w:r>
      <w:r w:rsidR="003C0FA0">
        <w:rPr>
          <w:rFonts w:ascii="Times New Roman" w:hAnsi="Times New Roman" w:cs="Times New Roman"/>
          <w:sz w:val="28"/>
          <w:szCs w:val="28"/>
        </w:rPr>
        <w:t xml:space="preserve"> социологии)</w:t>
      </w:r>
      <w:r w:rsidR="00D415E5" w:rsidRPr="00D415E5">
        <w:rPr>
          <w:rFonts w:ascii="Times New Roman" w:hAnsi="Times New Roman" w:cs="Times New Roman"/>
          <w:sz w:val="28"/>
          <w:szCs w:val="28"/>
        </w:rPr>
        <w:t xml:space="preserve">; </w:t>
      </w:r>
    </w:p>
    <w:p w:rsidR="003C0FA0" w:rsidRPr="00FD5BC0" w:rsidRDefault="00FF3C3B" w:rsidP="00FD5BC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FD5BC0">
        <w:rPr>
          <w:rFonts w:ascii="Times New Roman" w:hAnsi="Times New Roman" w:cs="Times New Roman"/>
          <w:sz w:val="28"/>
          <w:szCs w:val="28"/>
        </w:rPr>
        <w:t xml:space="preserve">разместить окончательную версию ВКР на платформе; </w:t>
      </w:r>
    </w:p>
    <w:p w:rsidR="00D415E5" w:rsidRPr="00FD5BC0" w:rsidRDefault="00FF3C3B" w:rsidP="00FD5BC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FD5BC0">
        <w:rPr>
          <w:rFonts w:ascii="Times New Roman" w:hAnsi="Times New Roman" w:cs="Times New Roman"/>
          <w:sz w:val="28"/>
          <w:szCs w:val="28"/>
        </w:rPr>
        <w:t>подготовить доклад и (или) презентацию для защиты ВКР, согласовать их с научным руководителем.</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lastRenderedPageBreak/>
        <w:t xml:space="preserve">3.7. </w:t>
      </w:r>
      <w:r w:rsidR="005A3DE4">
        <w:rPr>
          <w:rFonts w:ascii="Times New Roman" w:hAnsi="Times New Roman" w:cs="Times New Roman"/>
          <w:sz w:val="28"/>
          <w:szCs w:val="28"/>
        </w:rPr>
        <w:t>Кафедра</w:t>
      </w:r>
      <w:r w:rsidRPr="00FD5BC0">
        <w:rPr>
          <w:rFonts w:ascii="Times New Roman" w:hAnsi="Times New Roman" w:cs="Times New Roman"/>
          <w:sz w:val="28"/>
          <w:szCs w:val="28"/>
        </w:rPr>
        <w:t xml:space="preserve"> </w:t>
      </w:r>
      <w:r w:rsidR="00FD5BC0">
        <w:rPr>
          <w:rFonts w:ascii="Times New Roman" w:hAnsi="Times New Roman" w:cs="Times New Roman"/>
          <w:sz w:val="28"/>
          <w:szCs w:val="28"/>
        </w:rPr>
        <w:t>социологии</w:t>
      </w:r>
      <w:r w:rsidRPr="00FD5BC0">
        <w:rPr>
          <w:rFonts w:ascii="Times New Roman" w:hAnsi="Times New Roman" w:cs="Times New Roman"/>
          <w:sz w:val="28"/>
          <w:szCs w:val="28"/>
        </w:rPr>
        <w:t xml:space="preserve"> в рамках своих полномочий:</w:t>
      </w:r>
    </w:p>
    <w:p w:rsidR="00FD5BC0"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разрабатывает методические рекомендации, которые определяют правила подготовки к защите ВКР и критерии оценки ВКР; </w:t>
      </w:r>
    </w:p>
    <w:p w:rsidR="00FD5BC0"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устанавливает сроки подготовки и оформления работы по главам (график подготовки ВКР), информирует обучающихся об утвержденном графике подготовки ВКР, размещая его на сайте подразделения в сети Интернет; </w:t>
      </w:r>
    </w:p>
    <w:p w:rsidR="00FD5BC0"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готовит и инициирует проект приказа о закреплении тем и руководителей ВКР за обучающимися (при необходимости консультантов);</w:t>
      </w:r>
    </w:p>
    <w:p w:rsidR="00FD5BC0"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осуществляет контроль регулярности и качества взаимодействия обучающихся и руководителей ВКР, а также хода подготовки ВКР; </w:t>
      </w:r>
    </w:p>
    <w:p w:rsidR="005676B1"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в случае выявления нарушений установленных требований и норм принимает меры к их устранению и информирует о нарушениях декана факультета; </w:t>
      </w:r>
    </w:p>
    <w:p w:rsidR="00031CAB"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уточн</w:t>
      </w:r>
      <w:r>
        <w:rPr>
          <w:rFonts w:ascii="Times New Roman" w:hAnsi="Times New Roman" w:cs="Times New Roman"/>
          <w:sz w:val="28"/>
          <w:szCs w:val="28"/>
        </w:rPr>
        <w:t>яет</w:t>
      </w:r>
      <w:r w:rsidR="009E13C7" w:rsidRPr="00FD5BC0">
        <w:rPr>
          <w:rFonts w:ascii="Times New Roman" w:hAnsi="Times New Roman" w:cs="Times New Roman"/>
          <w:sz w:val="28"/>
          <w:szCs w:val="28"/>
        </w:rPr>
        <w:t xml:space="preserve"> и дополн</w:t>
      </w:r>
      <w:r>
        <w:rPr>
          <w:rFonts w:ascii="Times New Roman" w:hAnsi="Times New Roman" w:cs="Times New Roman"/>
          <w:sz w:val="28"/>
          <w:szCs w:val="28"/>
        </w:rPr>
        <w:t>яет</w:t>
      </w:r>
      <w:r w:rsidR="009E13C7" w:rsidRPr="00FD5BC0">
        <w:rPr>
          <w:rFonts w:ascii="Times New Roman" w:hAnsi="Times New Roman" w:cs="Times New Roman"/>
          <w:sz w:val="28"/>
          <w:szCs w:val="28"/>
        </w:rPr>
        <w:t xml:space="preserve"> форму отзыва руководителя о работе обучающегося согласно </w:t>
      </w:r>
      <w:r w:rsidR="005676B1" w:rsidRPr="00E708C4">
        <w:rPr>
          <w:rFonts w:ascii="Times New Roman" w:hAnsi="Times New Roman" w:cs="Times New Roman"/>
          <w:sz w:val="28"/>
          <w:szCs w:val="28"/>
          <w:shd w:val="clear" w:color="auto" w:fill="FFFFFF" w:themeFill="background1"/>
        </w:rPr>
        <w:t>П</w:t>
      </w:r>
      <w:r w:rsidR="009E13C7" w:rsidRPr="00E708C4">
        <w:rPr>
          <w:rFonts w:ascii="Times New Roman" w:hAnsi="Times New Roman" w:cs="Times New Roman"/>
          <w:sz w:val="28"/>
          <w:szCs w:val="28"/>
          <w:shd w:val="clear" w:color="auto" w:fill="FFFFFF" w:themeFill="background1"/>
        </w:rPr>
        <w:t>риложени</w:t>
      </w:r>
      <w:r w:rsidR="005676B1" w:rsidRPr="00E708C4">
        <w:rPr>
          <w:rFonts w:ascii="Times New Roman" w:hAnsi="Times New Roman" w:cs="Times New Roman"/>
          <w:sz w:val="28"/>
          <w:szCs w:val="28"/>
          <w:shd w:val="clear" w:color="auto" w:fill="FFFFFF" w:themeFill="background1"/>
        </w:rPr>
        <w:t>ю</w:t>
      </w:r>
      <w:r w:rsidR="009E13C7" w:rsidRPr="00E708C4">
        <w:rPr>
          <w:rFonts w:ascii="Times New Roman" w:hAnsi="Times New Roman" w:cs="Times New Roman"/>
          <w:sz w:val="28"/>
          <w:szCs w:val="28"/>
          <w:shd w:val="clear" w:color="auto" w:fill="FFFFFF" w:themeFill="background1"/>
        </w:rPr>
        <w:t xml:space="preserve"> </w:t>
      </w:r>
      <w:r w:rsidR="005676B1" w:rsidRPr="00E708C4">
        <w:rPr>
          <w:rFonts w:ascii="Times New Roman" w:hAnsi="Times New Roman" w:cs="Times New Roman"/>
          <w:sz w:val="28"/>
          <w:szCs w:val="28"/>
          <w:shd w:val="clear" w:color="auto" w:fill="FFFFFF" w:themeFill="background1"/>
        </w:rPr>
        <w:t>В</w:t>
      </w:r>
      <w:r w:rsidR="009E13C7" w:rsidRPr="00E708C4">
        <w:rPr>
          <w:rFonts w:ascii="Times New Roman" w:hAnsi="Times New Roman" w:cs="Times New Roman"/>
          <w:sz w:val="28"/>
          <w:szCs w:val="28"/>
          <w:shd w:val="clear" w:color="auto" w:fill="FFFFFF" w:themeFill="background1"/>
        </w:rPr>
        <w:t>,</w:t>
      </w:r>
      <w:r w:rsidR="009E13C7" w:rsidRPr="00FD5BC0">
        <w:rPr>
          <w:rFonts w:ascii="Times New Roman" w:hAnsi="Times New Roman" w:cs="Times New Roman"/>
          <w:sz w:val="28"/>
          <w:szCs w:val="28"/>
        </w:rPr>
        <w:t xml:space="preserve"> проинформировав руководителей ВКР об изменениях не позднее чем за 1 месяц до начала ГИА; </w:t>
      </w:r>
    </w:p>
    <w:p w:rsidR="00031CAB" w:rsidRDefault="00254E83"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организов</w:t>
      </w:r>
      <w:r>
        <w:rPr>
          <w:rFonts w:ascii="Times New Roman" w:hAnsi="Times New Roman" w:cs="Times New Roman"/>
          <w:sz w:val="28"/>
          <w:szCs w:val="28"/>
        </w:rPr>
        <w:t>ывает</w:t>
      </w:r>
      <w:r w:rsidR="009E13C7" w:rsidRPr="00FD5BC0">
        <w:rPr>
          <w:rFonts w:ascii="Times New Roman" w:hAnsi="Times New Roman" w:cs="Times New Roman"/>
          <w:sz w:val="28"/>
          <w:szCs w:val="28"/>
        </w:rPr>
        <w:t xml:space="preserve"> и про</w:t>
      </w:r>
      <w:r>
        <w:rPr>
          <w:rFonts w:ascii="Times New Roman" w:hAnsi="Times New Roman" w:cs="Times New Roman"/>
          <w:sz w:val="28"/>
          <w:szCs w:val="28"/>
        </w:rPr>
        <w:t>водит процедуру</w:t>
      </w:r>
      <w:r w:rsidR="009E13C7" w:rsidRPr="00FD5BC0">
        <w:rPr>
          <w:rFonts w:ascii="Times New Roman" w:hAnsi="Times New Roman" w:cs="Times New Roman"/>
          <w:sz w:val="28"/>
          <w:szCs w:val="28"/>
        </w:rPr>
        <w:t xml:space="preserve"> предварительн</w:t>
      </w:r>
      <w:r>
        <w:rPr>
          <w:rFonts w:ascii="Times New Roman" w:hAnsi="Times New Roman" w:cs="Times New Roman"/>
          <w:sz w:val="28"/>
          <w:szCs w:val="28"/>
        </w:rPr>
        <w:t>ой</w:t>
      </w:r>
      <w:r w:rsidR="009E13C7" w:rsidRPr="00FD5BC0">
        <w:rPr>
          <w:rFonts w:ascii="Times New Roman" w:hAnsi="Times New Roman" w:cs="Times New Roman"/>
          <w:sz w:val="28"/>
          <w:szCs w:val="28"/>
        </w:rPr>
        <w:t xml:space="preserve"> защит</w:t>
      </w:r>
      <w:r>
        <w:rPr>
          <w:rFonts w:ascii="Times New Roman" w:hAnsi="Times New Roman" w:cs="Times New Roman"/>
          <w:sz w:val="28"/>
          <w:szCs w:val="28"/>
        </w:rPr>
        <w:t>ы</w:t>
      </w:r>
      <w:r w:rsidR="009E13C7" w:rsidRPr="00FD5BC0">
        <w:rPr>
          <w:rFonts w:ascii="Times New Roman" w:hAnsi="Times New Roman" w:cs="Times New Roman"/>
          <w:sz w:val="28"/>
          <w:szCs w:val="28"/>
        </w:rPr>
        <w:t xml:space="preserve"> ВКР;</w:t>
      </w:r>
    </w:p>
    <w:p w:rsidR="00031CAB"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контролирует своевременное размещение ВКР обучающимся, информирует декана факультета об отсутствии ВКР обучающегося на платформе; </w:t>
      </w:r>
    </w:p>
    <w:p w:rsidR="009E13C7" w:rsidRPr="00FD5BC0"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направляет ВКР и иные документы в государственную экзаменационную комиссию.</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3.8. Факультет в рамках своих полномочий:</w:t>
      </w:r>
    </w:p>
    <w:p w:rsidR="00260722"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осуществляет контроль хода подготовки ВКР; </w:t>
      </w:r>
    </w:p>
    <w:p w:rsidR="00260722"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в случае выявления </w:t>
      </w:r>
      <w:r w:rsidR="0075303B">
        <w:rPr>
          <w:rFonts w:ascii="Times New Roman" w:hAnsi="Times New Roman" w:cs="Times New Roman"/>
          <w:sz w:val="28"/>
          <w:szCs w:val="28"/>
        </w:rPr>
        <w:t>кафедрой</w:t>
      </w:r>
      <w:r w:rsidR="009E13C7" w:rsidRPr="00FD5BC0">
        <w:rPr>
          <w:rFonts w:ascii="Times New Roman" w:hAnsi="Times New Roman" w:cs="Times New Roman"/>
          <w:sz w:val="28"/>
          <w:szCs w:val="28"/>
        </w:rPr>
        <w:t xml:space="preserve"> нарушений установленных требований и норм принимает меры, в том числе дисциплинарного характера;</w:t>
      </w:r>
    </w:p>
    <w:p w:rsidR="00260722"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готовит и инициирует проект приказа о допуске к ГИА обучающихся, не имеющих академической задолженности, в полном объеме выполнивших учебный план</w:t>
      </w:r>
      <w:r w:rsidR="00260722">
        <w:rPr>
          <w:rFonts w:ascii="Times New Roman" w:hAnsi="Times New Roman" w:cs="Times New Roman"/>
          <w:sz w:val="28"/>
          <w:szCs w:val="28"/>
        </w:rPr>
        <w:t>,</w:t>
      </w:r>
      <w:r w:rsidR="009E13C7" w:rsidRPr="00FD5BC0">
        <w:rPr>
          <w:rFonts w:ascii="Times New Roman" w:hAnsi="Times New Roman" w:cs="Times New Roman"/>
          <w:sz w:val="28"/>
          <w:szCs w:val="28"/>
        </w:rPr>
        <w:t xml:space="preserve"> а также своевременно разместивших ВКР на платформе;</w:t>
      </w:r>
    </w:p>
    <w:p w:rsidR="009E13C7" w:rsidRPr="00FD5BC0"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готовит и инициирует проект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rsidR="00F45AE2" w:rsidRDefault="00F45AE2" w:rsidP="00E12FEC">
      <w:pPr>
        <w:spacing w:after="0" w:line="240" w:lineRule="auto"/>
        <w:ind w:firstLine="709"/>
        <w:jc w:val="both"/>
        <w:rPr>
          <w:rFonts w:ascii="Times New Roman" w:hAnsi="Times New Roman" w:cs="Times New Roman"/>
          <w:sz w:val="28"/>
          <w:szCs w:val="28"/>
        </w:rPr>
      </w:pPr>
    </w:p>
    <w:p w:rsidR="00F45AE2" w:rsidRDefault="00F45AE2" w:rsidP="00E12FEC">
      <w:pPr>
        <w:spacing w:after="0" w:line="240" w:lineRule="auto"/>
        <w:ind w:firstLine="709"/>
        <w:jc w:val="both"/>
        <w:rPr>
          <w:rFonts w:ascii="Times New Roman" w:hAnsi="Times New Roman" w:cs="Times New Roman"/>
          <w:sz w:val="28"/>
          <w:szCs w:val="28"/>
        </w:rPr>
      </w:pPr>
    </w:p>
    <w:p w:rsidR="00BC4733" w:rsidRPr="001305C5" w:rsidRDefault="00517393" w:rsidP="00E12FEC">
      <w:pPr>
        <w:pStyle w:val="a4"/>
        <w:numPr>
          <w:ilvl w:val="0"/>
          <w:numId w:val="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Подготовка ВКР, ее с</w:t>
      </w:r>
      <w:r w:rsidR="004E6BA7" w:rsidRPr="001305C5">
        <w:rPr>
          <w:rFonts w:ascii="Times New Roman" w:hAnsi="Times New Roman" w:cs="Times New Roman"/>
          <w:b/>
          <w:sz w:val="28"/>
          <w:szCs w:val="28"/>
        </w:rPr>
        <w:t>труктура и содержание</w:t>
      </w:r>
    </w:p>
    <w:p w:rsidR="00135094"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4.1. Студент обязан выполнить ВКР в соответствии с предъявляемыми к ней требованиями на основании </w:t>
      </w:r>
      <w:r w:rsidR="00135094" w:rsidRPr="00E12FEC">
        <w:rPr>
          <w:rFonts w:ascii="Times New Roman" w:hAnsi="Times New Roman" w:cs="Times New Roman"/>
          <w:sz w:val="28"/>
          <w:szCs w:val="28"/>
        </w:rPr>
        <w:t>Приказа ректора Финуниверситета</w:t>
      </w:r>
      <w:r w:rsidR="001C1D16">
        <w:rPr>
          <w:rFonts w:ascii="Times New Roman" w:hAnsi="Times New Roman" w:cs="Times New Roman"/>
          <w:sz w:val="28"/>
          <w:szCs w:val="28"/>
        </w:rPr>
        <w:t xml:space="preserve"> </w:t>
      </w:r>
      <w:r w:rsidR="001C1D16" w:rsidRPr="00E12FEC">
        <w:rPr>
          <w:rFonts w:ascii="Times New Roman" w:hAnsi="Times New Roman" w:cs="Times New Roman"/>
          <w:sz w:val="28"/>
          <w:szCs w:val="28"/>
        </w:rPr>
        <w:t xml:space="preserve">от 18.10.2021 г. № 2203/о </w:t>
      </w:r>
      <w:r w:rsidR="00135094" w:rsidRPr="00E12FEC">
        <w:rPr>
          <w:rFonts w:ascii="Times New Roman" w:hAnsi="Times New Roman" w:cs="Times New Roman"/>
          <w:sz w:val="28"/>
          <w:szCs w:val="28"/>
        </w:rPr>
        <w:t xml:space="preserve">«Об утверждении Положения о выпускной квалификационной работе по программам бакалавриата и магистратуры в Финансовом университете» </w:t>
      </w:r>
      <w:r w:rsidRPr="00E12FEC">
        <w:rPr>
          <w:rFonts w:ascii="Times New Roman" w:hAnsi="Times New Roman" w:cs="Times New Roman"/>
          <w:sz w:val="28"/>
          <w:szCs w:val="28"/>
        </w:rPr>
        <w:t>и методических рекомендаций по подготовке и защите ВКР в соответствии с графиком выполнения</w:t>
      </w:r>
      <w:r w:rsidR="001069C9">
        <w:rPr>
          <w:rFonts w:ascii="Times New Roman" w:hAnsi="Times New Roman" w:cs="Times New Roman"/>
          <w:sz w:val="28"/>
          <w:szCs w:val="28"/>
        </w:rPr>
        <w:t xml:space="preserve"> ВКР</w:t>
      </w:r>
      <w:r w:rsidRPr="00E12FEC">
        <w:rPr>
          <w:rFonts w:ascii="Times New Roman" w:hAnsi="Times New Roman" w:cs="Times New Roman"/>
          <w:sz w:val="28"/>
          <w:szCs w:val="28"/>
        </w:rPr>
        <w:t xml:space="preserve">, составленным совместно с руководителем. </w:t>
      </w:r>
    </w:p>
    <w:p w:rsidR="0025269D" w:rsidRPr="00606D24" w:rsidRDefault="004E6BA7" w:rsidP="00606D24">
      <w:pPr>
        <w:pStyle w:val="a4"/>
        <w:spacing w:after="0" w:line="240" w:lineRule="auto"/>
        <w:ind w:left="0"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4.2. ВКР должна отвечать следующим требованиям: </w:t>
      </w:r>
    </w:p>
    <w:p w:rsidR="00606D24" w:rsidRDefault="00DE5EC6" w:rsidP="00606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6D24" w:rsidRPr="00606D24">
        <w:rPr>
          <w:rFonts w:ascii="Times New Roman" w:hAnsi="Times New Roman" w:cs="Times New Roman"/>
          <w:sz w:val="28"/>
          <w:szCs w:val="28"/>
        </w:rPr>
        <w:t xml:space="preserve">наличие в работе всех структурных элементов исследования: теоретической, аналитической и практической составляющих; </w:t>
      </w:r>
    </w:p>
    <w:p w:rsidR="00606D24" w:rsidRDefault="00DE5EC6" w:rsidP="00606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6D24" w:rsidRPr="00606D24">
        <w:rPr>
          <w:rFonts w:ascii="Times New Roman" w:hAnsi="Times New Roman" w:cs="Times New Roman"/>
          <w:sz w:val="28"/>
          <w:szCs w:val="28"/>
        </w:rPr>
        <w:t xml:space="preserve">использование в аналитической части исследования статистической информации, обоснованного комплекса методов и методик, способствующих раскрытию сути проблемы; </w:t>
      </w:r>
    </w:p>
    <w:p w:rsidR="00606D24" w:rsidRDefault="00DE5EC6" w:rsidP="00606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6D24" w:rsidRPr="00606D24">
        <w:rPr>
          <w:rFonts w:ascii="Times New Roman" w:hAnsi="Times New Roman" w:cs="Times New Roman"/>
          <w:sz w:val="28"/>
          <w:szCs w:val="28"/>
        </w:rPr>
        <w:t xml:space="preserve">целостность работы, которая проявляется в связанности теоретической и практической его частей; </w:t>
      </w:r>
    </w:p>
    <w:p w:rsidR="00606D24" w:rsidRPr="00A10702" w:rsidRDefault="00DE5EC6" w:rsidP="00A107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6D24" w:rsidRPr="00A10702">
        <w:rPr>
          <w:rFonts w:ascii="Times New Roman" w:hAnsi="Times New Roman" w:cs="Times New Roman"/>
          <w:sz w:val="28"/>
          <w:szCs w:val="28"/>
        </w:rPr>
        <w:t xml:space="preserve">перспективность исследования: наличие в работе материала, который может стать источником дальнейших исследований; </w:t>
      </w:r>
    </w:p>
    <w:p w:rsidR="00606D24" w:rsidRPr="00A10702" w:rsidRDefault="00DE5EC6" w:rsidP="00A107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6D24" w:rsidRPr="00A10702">
        <w:rPr>
          <w:rFonts w:ascii="Times New Roman" w:hAnsi="Times New Roman" w:cs="Times New Roman"/>
          <w:sz w:val="28"/>
          <w:szCs w:val="28"/>
        </w:rPr>
        <w:t>достаточность и современность использованного библиографического материала.</w:t>
      </w:r>
    </w:p>
    <w:p w:rsidR="00A10702" w:rsidRPr="00AC62BC" w:rsidRDefault="00A10702" w:rsidP="00AC62BC">
      <w:pPr>
        <w:pStyle w:val="a4"/>
        <w:numPr>
          <w:ilvl w:val="1"/>
          <w:numId w:val="7"/>
        </w:numPr>
        <w:spacing w:after="0" w:line="240" w:lineRule="auto"/>
        <w:ind w:left="1418" w:hanging="709"/>
        <w:jc w:val="both"/>
        <w:rPr>
          <w:rFonts w:ascii="Times New Roman" w:hAnsi="Times New Roman" w:cs="Times New Roman"/>
          <w:sz w:val="28"/>
          <w:szCs w:val="28"/>
        </w:rPr>
      </w:pPr>
      <w:r w:rsidRPr="00AC62BC">
        <w:rPr>
          <w:rFonts w:ascii="Times New Roman" w:hAnsi="Times New Roman" w:cs="Times New Roman"/>
          <w:sz w:val="28"/>
          <w:szCs w:val="28"/>
        </w:rPr>
        <w:t>ВКР должна включать следующие разделы:</w:t>
      </w:r>
    </w:p>
    <w:p w:rsidR="00A10702"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титульный лист </w:t>
      </w:r>
      <w:r w:rsidR="005405F1" w:rsidRPr="00DE5EC6">
        <w:rPr>
          <w:rFonts w:ascii="Times New Roman" w:hAnsi="Times New Roman" w:cs="Times New Roman"/>
          <w:sz w:val="28"/>
          <w:szCs w:val="28"/>
        </w:rPr>
        <w:t xml:space="preserve">в соответствии с </w:t>
      </w:r>
      <w:r w:rsidR="005405F1" w:rsidRPr="00E708C4">
        <w:rPr>
          <w:rFonts w:ascii="Times New Roman" w:hAnsi="Times New Roman" w:cs="Times New Roman"/>
          <w:sz w:val="28"/>
          <w:szCs w:val="28"/>
          <w:shd w:val="clear" w:color="auto" w:fill="FFFFFF" w:themeFill="background1"/>
        </w:rPr>
        <w:t>Приложением</w:t>
      </w:r>
      <w:r w:rsidR="00905AAA" w:rsidRPr="00E708C4">
        <w:rPr>
          <w:rFonts w:ascii="Times New Roman" w:hAnsi="Times New Roman" w:cs="Times New Roman"/>
          <w:sz w:val="28"/>
          <w:szCs w:val="28"/>
          <w:shd w:val="clear" w:color="auto" w:fill="FFFFFF" w:themeFill="background1"/>
        </w:rPr>
        <w:t xml:space="preserve"> </w:t>
      </w:r>
      <w:r w:rsidR="005405F1" w:rsidRPr="00E708C4">
        <w:rPr>
          <w:rFonts w:ascii="Times New Roman" w:hAnsi="Times New Roman" w:cs="Times New Roman"/>
          <w:sz w:val="28"/>
          <w:szCs w:val="28"/>
          <w:shd w:val="clear" w:color="auto" w:fill="FFFFFF" w:themeFill="background1"/>
        </w:rPr>
        <w:t>Д</w:t>
      </w:r>
      <w:r w:rsidRPr="00E708C4">
        <w:rPr>
          <w:rFonts w:ascii="Times New Roman" w:hAnsi="Times New Roman" w:cs="Times New Roman"/>
          <w:sz w:val="28"/>
          <w:szCs w:val="28"/>
          <w:shd w:val="clear" w:color="auto" w:fill="FFFFFF" w:themeFill="background1"/>
        </w:rPr>
        <w:t>;</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содержание; </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введение; </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основная часть, структурированная на главы и параграфы; </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заключение; </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список использованных источников; </w:t>
      </w:r>
    </w:p>
    <w:p w:rsidR="00A10702"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приложения (при наличии).</w:t>
      </w:r>
    </w:p>
    <w:p w:rsidR="0025269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A67962">
        <w:rPr>
          <w:rFonts w:ascii="Times New Roman" w:hAnsi="Times New Roman" w:cs="Times New Roman"/>
          <w:sz w:val="28"/>
          <w:szCs w:val="28"/>
        </w:rPr>
        <w:t>4</w:t>
      </w:r>
      <w:r w:rsidRPr="00E12FEC">
        <w:rPr>
          <w:rFonts w:ascii="Times New Roman" w:hAnsi="Times New Roman" w:cs="Times New Roman"/>
          <w:sz w:val="28"/>
          <w:szCs w:val="28"/>
        </w:rPr>
        <w:t xml:space="preserve">. Последовательность выполнения ВКР: </w:t>
      </w:r>
    </w:p>
    <w:p w:rsidR="00870811"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выбор темы (заявление на имя </w:t>
      </w:r>
      <w:r w:rsidR="00172563">
        <w:rPr>
          <w:rFonts w:ascii="Times New Roman" w:hAnsi="Times New Roman" w:cs="Times New Roman"/>
          <w:sz w:val="28"/>
          <w:szCs w:val="28"/>
        </w:rPr>
        <w:t>заведующего Кафедрой</w:t>
      </w:r>
      <w:r w:rsidRPr="00E12FEC">
        <w:rPr>
          <w:rFonts w:ascii="Times New Roman" w:hAnsi="Times New Roman" w:cs="Times New Roman"/>
          <w:sz w:val="28"/>
          <w:szCs w:val="28"/>
        </w:rPr>
        <w:t xml:space="preserve"> социологии</w:t>
      </w:r>
      <w:r w:rsidR="0025269D" w:rsidRPr="00E12FEC">
        <w:rPr>
          <w:rFonts w:ascii="Times New Roman" w:hAnsi="Times New Roman" w:cs="Times New Roman"/>
          <w:sz w:val="28"/>
          <w:szCs w:val="28"/>
        </w:rPr>
        <w:t xml:space="preserve"> </w:t>
      </w:r>
      <w:r w:rsidRPr="00E12FEC">
        <w:rPr>
          <w:rFonts w:ascii="Times New Roman" w:hAnsi="Times New Roman" w:cs="Times New Roman"/>
          <w:sz w:val="28"/>
          <w:szCs w:val="28"/>
        </w:rPr>
        <w:t xml:space="preserve">о закреплении темы);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приказ о закреплении темы и назначении руководителя;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составление плана и задания на ВКР (совместно с руководителем);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утверждение </w:t>
      </w:r>
      <w:r w:rsidR="00172563">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задания на ВКР;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изучение теоретических и методологических аспектов темы работы;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разработка программы прикладного </w:t>
      </w:r>
      <w:r w:rsidR="00870811">
        <w:rPr>
          <w:rFonts w:ascii="Times New Roman" w:hAnsi="Times New Roman" w:cs="Times New Roman"/>
          <w:sz w:val="28"/>
          <w:szCs w:val="28"/>
        </w:rPr>
        <w:t xml:space="preserve">социологического </w:t>
      </w:r>
      <w:r w:rsidRPr="00E12FEC">
        <w:rPr>
          <w:rFonts w:ascii="Times New Roman" w:hAnsi="Times New Roman" w:cs="Times New Roman"/>
          <w:sz w:val="28"/>
          <w:szCs w:val="28"/>
        </w:rPr>
        <w:t xml:space="preserve">исследования, проведение пилотажного и полевого исследования;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сбор, обработка, анализ и обобщение эмпирических данных, исследование различных аспектов конкретного объекта (социально-экономического явления, социального процесса, социального института, социальной группы и др.), связанных с проблематикой ВКР;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разработка предложений и </w:t>
      </w:r>
      <w:r w:rsidR="00870811">
        <w:rPr>
          <w:rFonts w:ascii="Times New Roman" w:hAnsi="Times New Roman" w:cs="Times New Roman"/>
          <w:sz w:val="28"/>
          <w:szCs w:val="28"/>
        </w:rPr>
        <w:t xml:space="preserve">практических </w:t>
      </w:r>
      <w:r w:rsidRPr="00E12FEC">
        <w:rPr>
          <w:rFonts w:ascii="Times New Roman" w:hAnsi="Times New Roman" w:cs="Times New Roman"/>
          <w:sz w:val="28"/>
          <w:szCs w:val="28"/>
        </w:rPr>
        <w:t xml:space="preserve">рекомендаций, формулирование выводов;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оформление ВКР в соответствии с установленными требованиями;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представление работы на проверку руководителю;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прохождение процедуры предзащиты;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проверка в системе «Антиплагиат»;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представление ВКР </w:t>
      </w:r>
      <w:r w:rsidR="00172563">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 с отзывом руководителя в установленный срок;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получение заключения о соответствии ВКР предъявляемым требованиям от </w:t>
      </w:r>
      <w:r w:rsidR="00172563">
        <w:rPr>
          <w:rFonts w:ascii="Times New Roman" w:hAnsi="Times New Roman" w:cs="Times New Roman"/>
          <w:sz w:val="28"/>
          <w:szCs w:val="28"/>
        </w:rPr>
        <w:t>заведующего Кафедрой</w:t>
      </w:r>
      <w:r w:rsidRPr="00E12FEC">
        <w:rPr>
          <w:rFonts w:ascii="Times New Roman" w:hAnsi="Times New Roman" w:cs="Times New Roman"/>
          <w:sz w:val="28"/>
          <w:szCs w:val="28"/>
        </w:rPr>
        <w:t xml:space="preserve"> социологии;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размещение ВКР на информационно-образовательном портале;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защита ВКР на заседании ГЭК. </w:t>
      </w:r>
    </w:p>
    <w:p w:rsidR="00034D7A"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4.4.1. В </w:t>
      </w:r>
      <w:r w:rsidRPr="00A16461">
        <w:rPr>
          <w:rFonts w:ascii="Times New Roman" w:hAnsi="Times New Roman" w:cs="Times New Roman"/>
          <w:b/>
          <w:sz w:val="28"/>
          <w:szCs w:val="28"/>
        </w:rPr>
        <w:t>оглавлении</w:t>
      </w:r>
      <w:r w:rsidRPr="00E12FEC">
        <w:rPr>
          <w:rFonts w:ascii="Times New Roman" w:hAnsi="Times New Roman" w:cs="Times New Roman"/>
          <w:sz w:val="28"/>
          <w:szCs w:val="28"/>
        </w:rPr>
        <w:t xml:space="preserve"> приводятся заголовки разделов и подразделов (глав и параграфов соответственно) работы и указываются страницы, с которых они начинаются (примерный образец представлен в </w:t>
      </w:r>
      <w:r w:rsidR="00AE0D39" w:rsidRPr="00E708C4">
        <w:rPr>
          <w:rFonts w:ascii="Times New Roman" w:hAnsi="Times New Roman" w:cs="Times New Roman"/>
          <w:sz w:val="28"/>
          <w:szCs w:val="28"/>
          <w:shd w:val="clear" w:color="auto" w:fill="FFFFFF" w:themeFill="background1"/>
        </w:rPr>
        <w:t>П</w:t>
      </w:r>
      <w:r w:rsidRPr="00E708C4">
        <w:rPr>
          <w:rFonts w:ascii="Times New Roman" w:hAnsi="Times New Roman" w:cs="Times New Roman"/>
          <w:sz w:val="28"/>
          <w:szCs w:val="28"/>
          <w:shd w:val="clear" w:color="auto" w:fill="FFFFFF" w:themeFill="background1"/>
        </w:rPr>
        <w:t xml:space="preserve">риложении </w:t>
      </w:r>
      <w:r w:rsidR="00AE0D39" w:rsidRPr="00E708C4">
        <w:rPr>
          <w:rFonts w:ascii="Times New Roman" w:hAnsi="Times New Roman" w:cs="Times New Roman"/>
          <w:sz w:val="28"/>
          <w:szCs w:val="28"/>
          <w:shd w:val="clear" w:color="auto" w:fill="FFFFFF" w:themeFill="background1"/>
        </w:rPr>
        <w:t>Ж</w:t>
      </w:r>
      <w:r w:rsidRPr="00E708C4">
        <w:rPr>
          <w:rFonts w:ascii="Times New Roman" w:hAnsi="Times New Roman" w:cs="Times New Roman"/>
          <w:sz w:val="28"/>
          <w:szCs w:val="28"/>
          <w:shd w:val="clear" w:color="auto" w:fill="FFFFFF" w:themeFill="background1"/>
        </w:rPr>
        <w:t>).</w:t>
      </w:r>
      <w:r w:rsidRPr="00E12FEC">
        <w:rPr>
          <w:rFonts w:ascii="Times New Roman" w:hAnsi="Times New Roman" w:cs="Times New Roman"/>
          <w:sz w:val="28"/>
          <w:szCs w:val="28"/>
        </w:rPr>
        <w:t xml:space="preserve">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4.4.2. </w:t>
      </w:r>
      <w:r w:rsidRPr="00AC7120">
        <w:rPr>
          <w:rFonts w:ascii="Times New Roman" w:hAnsi="Times New Roman" w:cs="Times New Roman"/>
          <w:b/>
          <w:sz w:val="28"/>
          <w:szCs w:val="28"/>
        </w:rPr>
        <w:t>Во введении</w:t>
      </w:r>
      <w:r w:rsidRPr="00E12FEC">
        <w:rPr>
          <w:rFonts w:ascii="Times New Roman" w:hAnsi="Times New Roman" w:cs="Times New Roman"/>
          <w:sz w:val="28"/>
          <w:szCs w:val="28"/>
        </w:rPr>
        <w:t xml:space="preserve"> обосновывается актуальность работы, проблема и выбор темы исследования, определяются ее цель, гипотеза, объект и предмет исследования, формулируются задачи, которые необходимо решить для достижения поставленной цели и проверки гипотезы, описываются теоретико</w:t>
      </w:r>
      <w:r w:rsidR="00034D7A" w:rsidRPr="00E12FEC">
        <w:rPr>
          <w:rFonts w:ascii="Times New Roman" w:hAnsi="Times New Roman" w:cs="Times New Roman"/>
          <w:sz w:val="28"/>
          <w:szCs w:val="28"/>
        </w:rPr>
        <w:t>-</w:t>
      </w:r>
      <w:r w:rsidRPr="00E12FEC">
        <w:rPr>
          <w:rFonts w:ascii="Times New Roman" w:hAnsi="Times New Roman" w:cs="Times New Roman"/>
          <w:sz w:val="28"/>
          <w:szCs w:val="28"/>
        </w:rPr>
        <w:t>методологические основы (парадигмы, теории, концепции) и методы исследования, указываются основные информационные источники, дается краткий обзор структуры всей работы. Каждый из перечисленных пунктов описывается, начиная с нового абзаца, но не нумеруется и не оформляется в виде заглавия. Для раскрытия актуальности выбранной темы необходимо показать суть проблемной, т.е. противоречивой и требующей решения ситуации. Проблема формулируется на предметном и научном уровнях, на основе выделения и описания противоречий. Анализ проблемы исследования как правило начинается с ответа на вопрос: «что?», «как?» и «какие последствия и риски?» происходит в реальности (с социально-экономическими феноменами, экономическим поведением, социально</w:t>
      </w:r>
      <w:r w:rsidR="00771B78">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экономическими институтами, процессами, организациями) и какое научное знание есть/нет об этой реальности. Определяется степень ее проработанности в трудах отечественных и зарубежных ученых, в результатах проведенных фундаментальных и прикладных исследований. Правильно сформулировать актуальность выбранной темы означает показать умение отделять главное от второстепенного, выяснять то, что уже известно и что пока неизвестно о предмете исследования. При планировании прикладного количественного исследования формулируется гипотеза-основание как временное предположение, необходимое для систематизации фактического материала, после которого гипотеза уточняется посредством гипотез-следствий. В качественном исследовании гипотеза формулируется по завершению полевого этапа исследования.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написании введения особое внимание следует обратить на определение предмета и объекта исследования. Первичным является объект исследования (более широкое понятие), вторичным – предмет исследования, в котором выделяется определенная проблемная ситуация. Предмет бакалаврской работы чаще всего совпадает с определением ее темы или очень близок к ней. Объект исследования – это явление, на изучение которого направлена работа. Объект исследования выделяется на теоретическом и эмпирическом уровне (теоретический и эмпирический объект). Теоретическим объектом исследования может выступать социально-экономический феномен, процесс, область социальной действительности, социально-экономические отношения, поведение, институты, организация и общности людей, порождающие проблемную ситуацию. Например, безработица как социальное явление может быть объектом исследования. В качестве эмпирического объекта выступают, как правило, информанты (носители информации об объекте и предмете исследования): различные группы людей, документы. Предмет исследования – это грань, свойство или сторона объекта, раскрывающаяся в работе. </w:t>
      </w:r>
      <w:r w:rsidRPr="00E12FEC">
        <w:rPr>
          <w:rFonts w:ascii="Times New Roman" w:hAnsi="Times New Roman" w:cs="Times New Roman"/>
          <w:sz w:val="28"/>
          <w:szCs w:val="28"/>
        </w:rPr>
        <w:lastRenderedPageBreak/>
        <w:t xml:space="preserve">В приведенном примере, предметом исследования может стать структура и динамика безработицы в молодежной среде.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Цель должна заключаться в решении проблемной ситуации путем ее описания, анализа и нахождения связей и закономерностей между явлениями. Правильное определение цели - процесс не менее важный, чем формулирование выводов. Исходя из постановки цели работы - определяются задачи. Целесообразно сформулировать до 5 исследовательских задач, решение которых позволяет достичь указанную цель. Это обычно делается в форме декомпозиции цели через перечисление исследовательских действий: уточнить, проанализировать, разработать, обобщить, выявить, доказать, внедрить, показать, выработать, изыскать, найти, изучить, оценить, определить, описать, установить, выяснить, объяснить и т.д. Формулировки задач необходимо делать как можно более тщательно, поскольку описание их решения должно составить содержание параграфов работы. Это важно также и потому, что заголовки глав и параграфов, как правило, коррелируют и вытекают из формулировок задач работы. В последующем, при написании заключения, необходимо сделать выводы, отражающие достижение цели и задач работы. </w:t>
      </w:r>
    </w:p>
    <w:p w:rsidR="00034D7A"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характеристике методов исследования можно воспользоваться общенаучной классификацией и разделить все используемые методы на группы: теоретические и практические, общенаучные и социологические, наполняя каждую указанием самих методов. Например, теоретические методы могут включать анализ литературы по проблеме исследования, разработку концептуальной модели исследования; практические – метод раздаточного анкетирования, глубинное или формализованное интервью, качественного и количественного анализа социологической информации; вспомогательные использования математических методов обработки статистической информации (корреляционный или факторный анализ), а также определение статистической достоверности получаемых различий. Информационную основу работы обычно составляют законы, статистические данные конкретных министерств, ведомств и иных структур федерального, регионального и муниципального уровней, которые были использованы студентом, а также данные статистических, социологических и экономических исследований, проведенных различными исследовательскими центрами и исследователями. 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36 источниками, в том числе 3 на иностранном языке, и 8 приложений. Общий объем «Введения» должен быть кратким и составлять 2-4 страницы. </w:t>
      </w:r>
    </w:p>
    <w:p w:rsidR="00FA40F1"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4.4.3. </w:t>
      </w:r>
      <w:r w:rsidRPr="00AC7120">
        <w:rPr>
          <w:rFonts w:ascii="Times New Roman" w:hAnsi="Times New Roman" w:cs="Times New Roman"/>
          <w:b/>
          <w:sz w:val="28"/>
          <w:szCs w:val="28"/>
        </w:rPr>
        <w:t>Основная часть ВКР</w:t>
      </w:r>
      <w:r w:rsidRPr="00E12FEC">
        <w:rPr>
          <w:rFonts w:ascii="Times New Roman" w:hAnsi="Times New Roman" w:cs="Times New Roman"/>
          <w:sz w:val="28"/>
          <w:szCs w:val="28"/>
        </w:rPr>
        <w:t xml:space="preserve"> включает главы (разделы) и параграфы (подразделы) в соответствии с логикой изложения. Название глав не должно дублировать название темы, а название параграфов – названия глав. Формулировки должны быть лаконичны и отражать суть главы (параграфа). Главное требование к научному тексту - последовательность и логичность изложения. При этом следует помнить, что слишком большие параграфы (более 20 страниц) затрудняют понимание </w:t>
      </w:r>
      <w:r w:rsidRPr="00E12FEC">
        <w:rPr>
          <w:rFonts w:ascii="Times New Roman" w:hAnsi="Times New Roman" w:cs="Times New Roman"/>
          <w:sz w:val="28"/>
          <w:szCs w:val="28"/>
        </w:rPr>
        <w:lastRenderedPageBreak/>
        <w:t xml:space="preserve">логики изложения. Однако слишком короткие подразделы (менее 5 страниц) также нецелесообразны. Основная часть бакалаврской работы может включать три или две главы. Количество глав и параграфов в главе определяется студентом совместно с руководителем при составлении плана работы над ВКР. Каждый раздел (подраздел) посвящен решению задач, сформулированных во введении, и заканчивается выводами, к которым привели результаты проведенных исследований.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 Формулировки названий глав (разделов) должны быть в меру краткими, четкими, точно отражать их основное содержание. Не допускается выносить в качестве названия заголовки типа «Основная часть», «Литературный обзор», «Теоретическая часть», «Обзор литературных источников» и т.д.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Работа над основной частью должна начинаться с подбора литературы и составления списка источников: словарей, монографий, диссертаций, научных статей и периодических изданий, близких к тематике исследования, и производиться с использованием имеющихся в библиотеках систематических каталогов литературы, в которых названия произведений расположены по отраслям знания; алфавитных каталогов, в которых карточки на книги расположены в алфавитном порядке фамилий авторов; предметных каталогов, содержащих названия произведений по конкретным проблемам и специальностям, а также различных библиографических справочных изданий, сносок и ссылок в учебниках, монографиях, словарях и др. При изучении периодических изданий лучше всего использовать последние в году номера журналов, где помещается указатель статей, опубликованных за год. При подборе литературы целесообразно использовать данные, полученные при помощи глобальной информационной сети Интернет. При чтении нужно делать записи. Такие записи могут иметь форму выписок, тезисов или конспекта. Выписки и цитаты могут быть в виде прямой или косвенной речи. Прямые цитаты</w:t>
      </w:r>
      <w:r w:rsidR="001305C5" w:rsidRPr="001305C5">
        <w:rPr>
          <w:rFonts w:ascii="Times New Roman" w:hAnsi="Times New Roman" w:cs="Times New Roman"/>
          <w:sz w:val="28"/>
          <w:szCs w:val="28"/>
        </w:rPr>
        <w:t xml:space="preserve"> </w:t>
      </w:r>
      <w:r w:rsidR="001305C5">
        <w:rPr>
          <w:rFonts w:ascii="Times New Roman" w:hAnsi="Times New Roman" w:cs="Times New Roman"/>
          <w:sz w:val="28"/>
          <w:szCs w:val="28"/>
        </w:rPr>
        <w:t>–</w:t>
      </w:r>
      <w:r w:rsidR="001305C5" w:rsidRPr="001305C5">
        <w:rPr>
          <w:rFonts w:ascii="Times New Roman" w:hAnsi="Times New Roman" w:cs="Times New Roman"/>
          <w:sz w:val="28"/>
          <w:szCs w:val="28"/>
        </w:rPr>
        <w:t xml:space="preserve"> </w:t>
      </w:r>
      <w:r w:rsidRPr="00E12FEC">
        <w:rPr>
          <w:rFonts w:ascii="Times New Roman" w:hAnsi="Times New Roman" w:cs="Times New Roman"/>
          <w:sz w:val="28"/>
          <w:szCs w:val="28"/>
        </w:rPr>
        <w:t xml:space="preserve">это дословное воспроизведение отдельных фрагментов источника, в которых содержатся основные мысли, наиболее важные факты, статистические данные. Прямое цитирование целесообразно использовать тогда, когда необходимо подчеркнуть точную формулировку мысли автора. При этом текст заключается в кавычки, а в обязательно оформленной постраничной ссылке должны быть указаны конкретные страницы, на которых находится цитируемый фрагмент. При использовании косвенных цитат мысли автора излагаются в пересказе. Большие отрывки текста, которые нецелесообразно цитировать в полном объеме, надо стараться записывать своими словами, сокращая формулировку и сжато излагая содержание. Информация из источника при этом передается в несколько измененном (переформулированном) виде. Это может касаться изменения или опускания отдельных слов или выражений для более краткого пересказа основной мысли или информации, содержащейся в источнике. В случае косвенных цитат текст пишется без кавычек. Но и в этом случае целесообразно в оформленной постраничной ссылке указывать номер из общего списка использованных источников и номера страниц, на которых эта информация в </w:t>
      </w:r>
      <w:r w:rsidRPr="00E12FEC">
        <w:rPr>
          <w:rFonts w:ascii="Times New Roman" w:hAnsi="Times New Roman" w:cs="Times New Roman"/>
          <w:sz w:val="28"/>
          <w:szCs w:val="28"/>
        </w:rPr>
        <w:lastRenderedPageBreak/>
        <w:t xml:space="preserve">нем содержится, например: [4, С. 245-246]. Тезисы как вид записи при чтении статьи (или книги) </w:t>
      </w:r>
      <w:r w:rsidR="001305C5">
        <w:rPr>
          <w:rFonts w:ascii="Times New Roman" w:hAnsi="Times New Roman" w:cs="Times New Roman"/>
          <w:sz w:val="28"/>
          <w:szCs w:val="28"/>
        </w:rPr>
        <w:t>–</w:t>
      </w:r>
      <w:r w:rsidRPr="00E12FEC">
        <w:rPr>
          <w:rFonts w:ascii="Times New Roman" w:hAnsi="Times New Roman" w:cs="Times New Roman"/>
          <w:sz w:val="28"/>
          <w:szCs w:val="28"/>
        </w:rPr>
        <w:t xml:space="preserve"> это обычно сжатое изложение основных мыслей прочитанного текста, перечисление основных идей или каких-либо ключевых положений всего источника или его фрагмента. Тезисы позволяют обобщить материал, представить его суть в кратких формулировках. На основании произведенных записей составляется список использованных источников, который согласовывается с научным руководителем. Бакалаврская </w:t>
      </w:r>
      <w:r w:rsidR="00870811">
        <w:rPr>
          <w:rFonts w:ascii="Times New Roman" w:hAnsi="Times New Roman" w:cs="Times New Roman"/>
          <w:sz w:val="28"/>
          <w:szCs w:val="28"/>
        </w:rPr>
        <w:t>ВКР</w:t>
      </w:r>
      <w:r w:rsidRPr="00E12FEC">
        <w:rPr>
          <w:rFonts w:ascii="Times New Roman" w:hAnsi="Times New Roman" w:cs="Times New Roman"/>
          <w:sz w:val="28"/>
          <w:szCs w:val="28"/>
        </w:rPr>
        <w:t xml:space="preserve"> должна быть написана грамотно, соответствовать нормам профессионального языка и выдержана в научном стиле. Для того, чтобы освоить стилистику научной речи, студенту необходимо при чтении научных работ обращать внимание на научный язык, которым они пишутся. В теоретическом разделе основной части ВКР должны найти отражение исторические, теоретические и методологические аспекты исследуемой проблемы. Обзор используемых источников информации по теме бакалаврской </w:t>
      </w:r>
      <w:r w:rsidR="00870811">
        <w:rPr>
          <w:rFonts w:ascii="Times New Roman" w:hAnsi="Times New Roman" w:cs="Times New Roman"/>
          <w:sz w:val="28"/>
          <w:szCs w:val="28"/>
        </w:rPr>
        <w:t>ВКР</w:t>
      </w:r>
      <w:r w:rsidRPr="00E12FEC">
        <w:rPr>
          <w:rFonts w:ascii="Times New Roman" w:hAnsi="Times New Roman" w:cs="Times New Roman"/>
          <w:sz w:val="28"/>
          <w:szCs w:val="28"/>
        </w:rPr>
        <w:t xml:space="preserve"> в конечном итоге позволит студенту описать объект и предмет исследования, различные теоретические концепции, представить основные понятия и их классификации, а также свою аргументированную позицию по данному вопросу. Сведения, содержащиеся в этой части работы, должны дать полное представление о состоянии и степени изученности поставленной проблемы.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В ВКР необходимо представить характеристику и результаты выполненного самостоятельно или в составе коллектива прикладного эмпирического исследования, для реализации которого должен быть использованы, как минимум, два метода сбора первичной социологической информации (качественных и/или количественных: массовый или экспертный опрос, фокус-группа, глубинное интервью, наблюдение, контент-анализ и др.). При этом, в тексте самой ВКР можно отразить в самом общем виде концептуальный замысел прикладного эмпирического исследования: включающий обоснование выбора объекта обследования, методов и особенностей организации прикладного исследования. Программа проведенного прикладного эмпирического исследования обязательно выносится в Приложение ВКР.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ВКР также необходимо представить: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полученные результаты исследования и их интерпретацию в обобщенном виде и в разных формах (табличная, графическая, схематичная и др.), но с обязательным пояснением и анализом;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практические рекомендации и выводы, которые могут содержать объяснение практической̆</w:t>
      </w:r>
      <w:r w:rsidR="007D49AD" w:rsidRPr="00E12FEC">
        <w:rPr>
          <w:rFonts w:ascii="Times New Roman" w:hAnsi="Times New Roman" w:cs="Times New Roman"/>
          <w:sz w:val="28"/>
          <w:szCs w:val="28"/>
        </w:rPr>
        <w:t xml:space="preserve"> </w:t>
      </w:r>
      <w:r w:rsidRPr="00E12FEC">
        <w:rPr>
          <w:rFonts w:ascii="Times New Roman" w:hAnsi="Times New Roman" w:cs="Times New Roman"/>
          <w:sz w:val="28"/>
          <w:szCs w:val="28"/>
        </w:rPr>
        <w:t xml:space="preserve">значимости и возможного использования полученных результатов (например, в сфере социально-экономической политики, оптимизации функционирования институтов и организаций, формирования позитивных и минимизация девиантных социально-экономических моделей поведения, организации работы органов социальной защиты населения, маркетинга и пр.) и формулировку практических рекомендаций лицам (или органам управления и регулирования), принимающим решения по той или иной социально-значимой </w:t>
      </w:r>
      <w:r w:rsidRPr="00E12FEC">
        <w:rPr>
          <w:rFonts w:ascii="Times New Roman" w:hAnsi="Times New Roman" w:cs="Times New Roman"/>
          <w:sz w:val="28"/>
          <w:szCs w:val="28"/>
        </w:rPr>
        <w:lastRenderedPageBreak/>
        <w:t xml:space="preserve">проблеме на различном уровне, которые разработаны лично автором ВКР как на основе вторичного анализа социологических исследований, так и проведенного лично или в составе коллектива (коллективная ВКР).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формулировании выводов от студента требуется: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умение применить полученные социологические знания (теоретические и практические) в решении прикладных задач относительно конкретных социально</w:t>
      </w:r>
      <w:r w:rsidR="00771B78">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экономических ситуаций с указанием на то, могут ли эти выводы иметь более широкое практическое применение, например, для иных (различных) социальных групп населения, либо для жителей других регионов страны;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использовать полученные результаты исследования для прогнозирования развития и последствий конкретного социального явления и т.д.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Названия всех параграфов ВКР формулируются, исходя из содержания поставленным во введении ВКР цели и задачам. Например, результаты исследования могут быть представлены в виде социального (социологического) портрета или (либо) моделей экономического поведения некой социальной группы (общности) и тогда данный параграф можно так и назвать: «Социальный (социологический) портрет…» (Модели экономического (финансового, сберегательного, страхового и др.) поведения…), а задачи, соответственно, могут звучать следующим образом: составить социальный (социологический) портрет…. или выявить модели экономического финансового, сберегательного, страхового и др.) поведения; В конце каждого параграфа ВКР должны быть сформулированы краткие выводы, в которых целесообразно представить самые значимые результаты проделанной работы на каждом этапе научного исследования и которые бы служили обоснованием перехода (связующим смысловым мостиком) к изложению следующего параграфа и (или) раздела ВКР. На весь приведенный иллюстративный материал должны быть ссылки в тексте работы. Не нужно пересказывать словами все содержание иллюстрации. Словесный комментарий нужен для того, чтобы обратить внимание на наиболее значимые данные, на факты, которые будут использованы автором для теоретических построений, и в конечном итоге, для обоснования выводов. Цифровой материал оформляют в виде таблиц, графиков, диаграмм и т.д., которые применяются для лучшей наглядности и удобства сравнения показателей, а также сопоставимости информации, полученной из разных источников.</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Представленные в работе количественные данные подлежат обязательной статистической обработке. В качестве методов обработки количественных данных необходимо использовать метод статистической проверки гипотез, корреляционный, дисперсионный, кластерный и факторный анализ, а также определение статистической достоверности получаемых различий. Особого внимания требует выбор статистического критерия, который должен быть адекватен как типу анализируемы данных (выбор параметрических или непараметрических критериев), так и особенностям полученного массива данных (например, сравнение средних значений или отклонений от средних). Для компьютерной обработки данных следует использовать программы </w:t>
      </w:r>
      <w:proofErr w:type="spellStart"/>
      <w:r w:rsidRPr="00E12FEC">
        <w:rPr>
          <w:rFonts w:ascii="Times New Roman" w:hAnsi="Times New Roman" w:cs="Times New Roman"/>
          <w:sz w:val="28"/>
          <w:szCs w:val="28"/>
        </w:rPr>
        <w:t>Excel</w:t>
      </w:r>
      <w:proofErr w:type="spellEnd"/>
      <w:r w:rsidRPr="00E12FEC">
        <w:rPr>
          <w:rFonts w:ascii="Times New Roman" w:hAnsi="Times New Roman" w:cs="Times New Roman"/>
          <w:sz w:val="28"/>
          <w:szCs w:val="28"/>
        </w:rPr>
        <w:t xml:space="preserve"> или SPSS. В конце каждой главы работы </w:t>
      </w:r>
      <w:r w:rsidRPr="00E12FEC">
        <w:rPr>
          <w:rFonts w:ascii="Times New Roman" w:hAnsi="Times New Roman" w:cs="Times New Roman"/>
          <w:sz w:val="28"/>
          <w:szCs w:val="28"/>
        </w:rPr>
        <w:lastRenderedPageBreak/>
        <w:t xml:space="preserve">целесообразно сформулировать выводы (2-3 абзаца), вытекающие из содержания представленного в главе материала, в которых содержатся оценка установленной зависимости между изучаемыми явлениями. В качестве аргументов, обосновывающих полученные выводы, используются, прежде всего, лично полученные автором данные. Эти данные могут быть подкреплены ссылками на источник и дополнены логическими рассуждения. Обычно выводы начинаются оборотом «Таким образом…», затем формулируется содержание самих выводов. Каждая из глав бакалаврской работы должна позволить руководителю оценить и отметить в отзыве уровень сформированности компетенций выпускника.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4.4.4. </w:t>
      </w:r>
      <w:r w:rsidRPr="00AC7120">
        <w:rPr>
          <w:rFonts w:ascii="Times New Roman" w:hAnsi="Times New Roman" w:cs="Times New Roman"/>
          <w:b/>
          <w:sz w:val="28"/>
          <w:szCs w:val="28"/>
        </w:rPr>
        <w:t>Заключение</w:t>
      </w:r>
      <w:r w:rsidRPr="00E12FEC">
        <w:rPr>
          <w:rFonts w:ascii="Times New Roman" w:hAnsi="Times New Roman" w:cs="Times New Roman"/>
          <w:sz w:val="28"/>
          <w:szCs w:val="28"/>
        </w:rPr>
        <w:t xml:space="preserve"> представляет собой обобщение основных результатов проведенной работы и должно быть связано с поставленными во введении целью и задачами. Следует следовать логике: задача работы – исследовательский вопрос, заключение – развернутый ответ на этот вопрос. В заключение могут содержаться рекомендации и предложения по практическому применению материалов бакалаврской работы, указываться перспективы дальнейших исследований в данном направлении. Заключение выпускной работы должно быть по объему 2-3 страницы. </w:t>
      </w:r>
      <w:r w:rsidR="00771B78">
        <w:rPr>
          <w:rFonts w:ascii="Times New Roman" w:hAnsi="Times New Roman" w:cs="Times New Roman"/>
          <w:sz w:val="28"/>
          <w:szCs w:val="28"/>
        </w:rPr>
        <w:t>В заключении автор делает выводы о том, были ли доказаны (или не доказаны) выдвинутые гипотезы в результате проведенного исследования.</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Именно в заключении наиболее ярко проявляется способность автора ясно мыслить и излагать материал. В этой части работы содержится так называемое «выводное знание», которое является новым по отношению к исходному знанию. Именно оно выносится на обсуждение и оценку комиссии при защите работы. Это выводное знание не должно подменяться механическим суммированием ранее сказанного, а должно содержать главные итоги всей работы. При формулировании выводов необходимо учитывать, что, во-первых, в качестве выводов следует формулировать полученные конечные результаты, а не промежуточные; во-вторых, вывод нельзя подменять декларацией о результатах проделанной работы («рассмотрено», «проанализировано», «изучено» и т.д.); в-третьих, при формулировании выводов целесообразно приводить те положения, которые важны для понимания материала работы; в-четвертых, выводы должны быть краткими и в сжатом виде содержать проделанные в ходе написания работы действия.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4.4.5. </w:t>
      </w:r>
      <w:r w:rsidRPr="00AC7120">
        <w:rPr>
          <w:rFonts w:ascii="Times New Roman" w:hAnsi="Times New Roman" w:cs="Times New Roman"/>
          <w:b/>
          <w:sz w:val="28"/>
          <w:szCs w:val="28"/>
        </w:rPr>
        <w:t>Список использованных источников</w:t>
      </w:r>
      <w:r w:rsidRPr="00E12FEC">
        <w:rPr>
          <w:rFonts w:ascii="Times New Roman" w:hAnsi="Times New Roman" w:cs="Times New Roman"/>
          <w:sz w:val="28"/>
          <w:szCs w:val="28"/>
        </w:rPr>
        <w:t xml:space="preserve"> помещается непосредственно после основного текста бакалаврской работы. Список источников должен характеризовать осведомленность студента по изучаемой проблеме. Объем списка при написании работы содержит, как правило, не менее 50 источников. В список включаются все использованные автором источники, правовые и нормативные документы, которые автор цитировал или которые были им изучены при написании работы: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законы Российской Федерации (в прямой хронологической последовательности);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указы Президента Российской Федерации (в той же последовательности);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постановления Правительства Российской Федерации (в той же очередности);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нормативн</w:t>
      </w:r>
      <w:r w:rsidR="00BB2359">
        <w:rPr>
          <w:rFonts w:ascii="Times New Roman" w:hAnsi="Times New Roman" w:cs="Times New Roman"/>
          <w:sz w:val="28"/>
          <w:szCs w:val="28"/>
        </w:rPr>
        <w:t>о-правовые</w:t>
      </w:r>
      <w:r w:rsidRPr="00E12FEC">
        <w:rPr>
          <w:rFonts w:ascii="Times New Roman" w:hAnsi="Times New Roman" w:cs="Times New Roman"/>
          <w:sz w:val="28"/>
          <w:szCs w:val="28"/>
        </w:rPr>
        <w:t xml:space="preserve"> акты, инструкции;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иные официальные материалы (резолюции-рекомендации международных организаций и конференций, официальные доклады, официальные отчеты и др.);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монографии, учебники, учебные пособия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авторефераты диссертаций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научные статьи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интернет-источники и др.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Если в работе цитируются несколько статей из сборника трудов или журнала, то единицами библиографического описания являются каждая из этих статей, а не весь сборник или журнал. Журнал, как правило, не используется в качестве единицы библиографического описания. Сборник трудов может использоваться в этом качестве, если в тексте характеризуются и, соответственно, цитируются общие идеи, подходы, темы, характерные для статей всего сборника.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4.4.6. </w:t>
      </w:r>
      <w:r w:rsidRPr="00AC7120">
        <w:rPr>
          <w:rFonts w:ascii="Times New Roman" w:hAnsi="Times New Roman" w:cs="Times New Roman"/>
          <w:b/>
          <w:sz w:val="28"/>
          <w:szCs w:val="28"/>
        </w:rPr>
        <w:t>Приложения</w:t>
      </w:r>
      <w:r w:rsidRPr="00E12FEC">
        <w:rPr>
          <w:rFonts w:ascii="Times New Roman" w:hAnsi="Times New Roman" w:cs="Times New Roman"/>
          <w:sz w:val="28"/>
          <w:szCs w:val="28"/>
        </w:rPr>
        <w:t xml:space="preserve"> к работе являются завершающим разделом бакалаврской </w:t>
      </w:r>
      <w:r w:rsidR="00BB2359">
        <w:rPr>
          <w:rFonts w:ascii="Times New Roman" w:hAnsi="Times New Roman" w:cs="Times New Roman"/>
          <w:sz w:val="28"/>
          <w:szCs w:val="28"/>
        </w:rPr>
        <w:t>ВКР</w:t>
      </w:r>
      <w:r w:rsidRPr="00E12FEC">
        <w:rPr>
          <w:rFonts w:ascii="Times New Roman" w:hAnsi="Times New Roman" w:cs="Times New Roman"/>
          <w:sz w:val="28"/>
          <w:szCs w:val="28"/>
        </w:rPr>
        <w:t xml:space="preserve">. Характер приложения определяется автором самостоятельно, исходя из содержания. Это могут быть копии документов, выдержки из отчетных материалов, статистические данные, схемы, таблицы, диаграммы, программы, положения и т.п.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Приложения должны помочь углубить представление членов ГЭК о проделанной работе, убедить их в обоснованности и доказательности представленных выводов. Однако следует помнить, что все материалы исследования, важные для его понимания и доказательности выводов, приводятся в основном тексте работы. Суть всех этапов и результатов исследования должна быть понятна из основного текста (без обращения к приложению). В Приложени</w:t>
      </w:r>
      <w:r w:rsidR="00BB2359">
        <w:rPr>
          <w:rFonts w:ascii="Times New Roman" w:hAnsi="Times New Roman" w:cs="Times New Roman"/>
          <w:sz w:val="28"/>
          <w:szCs w:val="28"/>
        </w:rPr>
        <w:t>ях</w:t>
      </w:r>
      <w:r w:rsidRPr="00E12FEC">
        <w:rPr>
          <w:rFonts w:ascii="Times New Roman" w:hAnsi="Times New Roman" w:cs="Times New Roman"/>
          <w:sz w:val="28"/>
          <w:szCs w:val="28"/>
        </w:rPr>
        <w:t xml:space="preserve"> помещается вспомогательный материал, который в основной части загромождает текст и затрудняет его восприятие.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К вспомогательным материалам так же следует отнести: программу прикладного социологического исследования, разработанный инструментарий исследования, результаты первичной обработки данных эмпирического исследования, и т.д. </w:t>
      </w:r>
    </w:p>
    <w:p w:rsidR="00A16461" w:rsidRPr="00A16461" w:rsidRDefault="00A16461" w:rsidP="00A16461">
      <w:pPr>
        <w:spacing w:after="0" w:line="240" w:lineRule="auto"/>
        <w:ind w:firstLine="709"/>
        <w:jc w:val="both"/>
        <w:rPr>
          <w:rFonts w:ascii="Times New Roman" w:hAnsi="Times New Roman" w:cs="Times New Roman"/>
          <w:sz w:val="28"/>
          <w:szCs w:val="28"/>
        </w:rPr>
      </w:pPr>
      <w:r w:rsidRPr="00A16461">
        <w:rPr>
          <w:rFonts w:ascii="Times New Roman" w:hAnsi="Times New Roman" w:cs="Times New Roman"/>
          <w:sz w:val="28"/>
          <w:szCs w:val="28"/>
        </w:rPr>
        <w:t>4.5. Рекомендуемый объем ВКР для обучающихся по программам бакалавриата составляет не менее 60 и не более 80 страниц без учета приложений</w:t>
      </w:r>
      <w:r>
        <w:rPr>
          <w:rFonts w:ascii="Times New Roman" w:hAnsi="Times New Roman" w:cs="Times New Roman"/>
          <w:sz w:val="28"/>
          <w:szCs w:val="28"/>
        </w:rPr>
        <w:t xml:space="preserve">. </w:t>
      </w:r>
      <w:r w:rsidRPr="00A16461">
        <w:rPr>
          <w:rFonts w:ascii="Times New Roman" w:hAnsi="Times New Roman" w:cs="Times New Roman"/>
          <w:sz w:val="28"/>
          <w:szCs w:val="28"/>
        </w:rPr>
        <w:t>При выполнении коллективной ВКР объем работы может быть увеличен до 80 - 120 страниц без учета приложений</w:t>
      </w:r>
      <w:r>
        <w:rPr>
          <w:rFonts w:ascii="Times New Roman" w:hAnsi="Times New Roman" w:cs="Times New Roman"/>
          <w:sz w:val="28"/>
          <w:szCs w:val="28"/>
        </w:rPr>
        <w:t>.</w:t>
      </w:r>
    </w:p>
    <w:p w:rsidR="003C6D12" w:rsidRDefault="004E6BA7"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t>4.</w:t>
      </w:r>
      <w:r w:rsidR="00A16461" w:rsidRPr="00B03EF4">
        <w:rPr>
          <w:rFonts w:ascii="Times New Roman" w:hAnsi="Times New Roman" w:cs="Times New Roman"/>
          <w:color w:val="000000" w:themeColor="text1"/>
          <w:sz w:val="28"/>
          <w:szCs w:val="28"/>
        </w:rPr>
        <w:t>6</w:t>
      </w:r>
      <w:r w:rsidRPr="00B03EF4">
        <w:rPr>
          <w:rFonts w:ascii="Times New Roman" w:hAnsi="Times New Roman" w:cs="Times New Roman"/>
          <w:color w:val="000000" w:themeColor="text1"/>
          <w:sz w:val="28"/>
          <w:szCs w:val="28"/>
        </w:rPr>
        <w:t xml:space="preserve">. Бакалаврская </w:t>
      </w:r>
      <w:r w:rsidR="00923DD3" w:rsidRPr="00B03EF4">
        <w:rPr>
          <w:rFonts w:ascii="Times New Roman" w:hAnsi="Times New Roman" w:cs="Times New Roman"/>
          <w:color w:val="000000" w:themeColor="text1"/>
          <w:sz w:val="28"/>
          <w:szCs w:val="28"/>
        </w:rPr>
        <w:t>ВКР</w:t>
      </w:r>
      <w:r w:rsidRPr="00B03EF4">
        <w:rPr>
          <w:rFonts w:ascii="Times New Roman" w:hAnsi="Times New Roman" w:cs="Times New Roman"/>
          <w:color w:val="000000" w:themeColor="text1"/>
          <w:sz w:val="28"/>
          <w:szCs w:val="28"/>
        </w:rPr>
        <w:t xml:space="preserve"> оформляется в соответствии </w:t>
      </w:r>
      <w:r w:rsidR="008A6BE9" w:rsidRPr="00B03EF4">
        <w:rPr>
          <w:rFonts w:ascii="Times New Roman" w:hAnsi="Times New Roman" w:cs="Times New Roman"/>
          <w:bCs/>
          <w:color w:val="000000" w:themeColor="text1"/>
          <w:sz w:val="28"/>
          <w:szCs w:val="28"/>
          <w:shd w:val="clear" w:color="auto" w:fill="FFFFFF"/>
        </w:rPr>
        <w:t>ГОСТ</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Р</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0</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97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2016</w:t>
      </w:r>
      <w:r w:rsidR="008A6BE9" w:rsidRPr="00B03EF4">
        <w:rPr>
          <w:rFonts w:ascii="Times New Roman" w:hAnsi="Times New Roman" w:cs="Times New Roman"/>
          <w:color w:val="000000" w:themeColor="text1"/>
          <w:sz w:val="28"/>
          <w:szCs w:val="28"/>
          <w:shd w:val="clear" w:color="auto" w:fill="FFFFFF"/>
        </w:rPr>
        <w:t>.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N 2004-ст) (ред. от 14.05.2018) </w:t>
      </w:r>
      <w:r w:rsidR="008A6BE9" w:rsidRPr="00B03EF4">
        <w:rPr>
          <w:rFonts w:ascii="Times New Roman" w:hAnsi="Times New Roman" w:cs="Times New Roman"/>
          <w:bCs/>
          <w:color w:val="000000" w:themeColor="text1"/>
          <w:sz w:val="28"/>
          <w:szCs w:val="28"/>
          <w:shd w:val="clear" w:color="auto" w:fill="FFFFFF"/>
        </w:rPr>
        <w:t>ГОСТ</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Р</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0</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97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2016</w:t>
      </w:r>
      <w:r w:rsidR="008A6BE9" w:rsidRPr="00B03EF4">
        <w:rPr>
          <w:rFonts w:ascii="Times New Roman" w:hAnsi="Times New Roman" w:cs="Times New Roman"/>
          <w:color w:val="000000" w:themeColor="text1"/>
          <w:sz w:val="28"/>
          <w:szCs w:val="28"/>
          <w:shd w:val="clear" w:color="auto" w:fill="FFFFFF"/>
        </w:rPr>
        <w:t>. Национальный стандарт Российской Федерации</w:t>
      </w:r>
      <w:r w:rsidR="00DC43A1"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color w:val="000000" w:themeColor="text1"/>
          <w:sz w:val="28"/>
          <w:szCs w:val="28"/>
          <w:shd w:val="clear" w:color="auto" w:fill="FFFFFF"/>
        </w:rPr>
        <w:t xml:space="preserve"> </w:t>
      </w:r>
      <w:r w:rsidRPr="00B03EF4">
        <w:rPr>
          <w:rFonts w:ascii="Times New Roman" w:hAnsi="Times New Roman" w:cs="Times New Roman"/>
          <w:color w:val="000000" w:themeColor="text1"/>
          <w:sz w:val="28"/>
          <w:szCs w:val="28"/>
        </w:rPr>
        <w:t xml:space="preserve">ГОСТ Р 7.0.5-2008 (Библиографическая ссылка); ГОСТ 7.32-2001 в ред. Изменения № 1 от 01.12.2005, ИУС №12, 2005) (Отчет о научно-исследовательской работе); ГОСТ 7.1-2003 (Библиографическая запись. Библиографическое описание. Общие требования и </w:t>
      </w:r>
      <w:r w:rsidRPr="00B03EF4">
        <w:rPr>
          <w:rFonts w:ascii="Times New Roman" w:hAnsi="Times New Roman" w:cs="Times New Roman"/>
          <w:color w:val="000000" w:themeColor="text1"/>
          <w:sz w:val="28"/>
          <w:szCs w:val="28"/>
        </w:rPr>
        <w:lastRenderedPageBreak/>
        <w:t>правила составления); ГОСТ 7,82-2001 библиографическая запись. Библиографическое описание электронных ресурсов; ГОСТ 7,012-2011 Библиографическая запись. Сокращение слов на русском языке. Общие требования и правила.</w:t>
      </w:r>
    </w:p>
    <w:p w:rsidR="00394BE0" w:rsidRPr="00155C0E" w:rsidRDefault="003C6D12" w:rsidP="00E12FEC">
      <w:pPr>
        <w:pStyle w:val="a4"/>
        <w:spacing w:after="0" w:line="240" w:lineRule="auto"/>
        <w:ind w:left="0" w:firstLine="709"/>
        <w:jc w:val="both"/>
        <w:rPr>
          <w:rFonts w:ascii="Times New Roman" w:hAnsi="Times New Roman" w:cs="Times New Roman"/>
          <w:color w:val="000000" w:themeColor="text1"/>
          <w:spacing w:val="-6"/>
          <w:sz w:val="28"/>
          <w:szCs w:val="28"/>
        </w:rPr>
      </w:pPr>
      <w:r w:rsidRPr="00155C0E">
        <w:rPr>
          <w:rFonts w:ascii="Times New Roman" w:hAnsi="Times New Roman" w:cs="Times New Roman"/>
          <w:color w:val="000000" w:themeColor="text1"/>
          <w:spacing w:val="-6"/>
          <w:sz w:val="28"/>
          <w:szCs w:val="28"/>
        </w:rPr>
        <w:t xml:space="preserve">Образцы библиографических описаний документов приведены в </w:t>
      </w:r>
      <w:r w:rsidRPr="00E708C4">
        <w:rPr>
          <w:rFonts w:ascii="Times New Roman" w:hAnsi="Times New Roman" w:cs="Times New Roman"/>
          <w:color w:val="000000" w:themeColor="text1"/>
          <w:spacing w:val="-6"/>
          <w:sz w:val="28"/>
          <w:szCs w:val="28"/>
        </w:rPr>
        <w:t>Приложении</w:t>
      </w:r>
      <w:r w:rsidR="00155C0E" w:rsidRPr="00E708C4">
        <w:rPr>
          <w:rFonts w:ascii="Times New Roman" w:hAnsi="Times New Roman" w:cs="Times New Roman"/>
          <w:color w:val="000000" w:themeColor="text1"/>
          <w:spacing w:val="-6"/>
          <w:sz w:val="28"/>
          <w:szCs w:val="28"/>
        </w:rPr>
        <w:t xml:space="preserve"> К.</w:t>
      </w:r>
    </w:p>
    <w:p w:rsidR="00F72B11" w:rsidRPr="00B03EF4" w:rsidRDefault="00F72B11"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t>Текст ВКР оформляется, соблюдая следующие размеры полей: левое — 30 мм, правое – 10 мм, верхнее и нижнее — 20 мм.</w:t>
      </w:r>
    </w:p>
    <w:p w:rsidR="00B03EF4" w:rsidRPr="00B03EF4" w:rsidRDefault="00B03EF4"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t xml:space="preserve">Шрифт </w:t>
      </w:r>
      <w:r>
        <w:rPr>
          <w:rFonts w:ascii="Times New Roman" w:hAnsi="Times New Roman" w:cs="Times New Roman"/>
          <w:color w:val="000000" w:themeColor="text1"/>
          <w:sz w:val="28"/>
          <w:szCs w:val="28"/>
          <w:lang w:val="en-US"/>
        </w:rPr>
        <w:t>Times</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New</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Roman</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размер</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шрифта</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основного текста </w:t>
      </w:r>
      <w:r w:rsidR="0003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14 </w:t>
      </w:r>
      <w:proofErr w:type="spellStart"/>
      <w:r>
        <w:rPr>
          <w:rFonts w:ascii="Times New Roman" w:hAnsi="Times New Roman" w:cs="Times New Roman"/>
          <w:color w:val="000000" w:themeColor="text1"/>
          <w:sz w:val="28"/>
          <w:szCs w:val="28"/>
        </w:rPr>
        <w:t>пт</w:t>
      </w:r>
      <w:proofErr w:type="spellEnd"/>
      <w:r>
        <w:rPr>
          <w:rFonts w:ascii="Times New Roman" w:hAnsi="Times New Roman" w:cs="Times New Roman"/>
          <w:color w:val="000000" w:themeColor="text1"/>
          <w:sz w:val="28"/>
          <w:szCs w:val="28"/>
        </w:rPr>
        <w:t xml:space="preserve">, оформление </w:t>
      </w:r>
      <w:r w:rsidR="000378E5">
        <w:rPr>
          <w:rFonts w:ascii="Times New Roman" w:hAnsi="Times New Roman" w:cs="Times New Roman"/>
          <w:color w:val="000000" w:themeColor="text1"/>
          <w:sz w:val="28"/>
          <w:szCs w:val="28"/>
        </w:rPr>
        <w:t xml:space="preserve">постраничных </w:t>
      </w:r>
      <w:r>
        <w:rPr>
          <w:rFonts w:ascii="Times New Roman" w:hAnsi="Times New Roman" w:cs="Times New Roman"/>
          <w:color w:val="000000" w:themeColor="text1"/>
          <w:sz w:val="28"/>
          <w:szCs w:val="28"/>
        </w:rPr>
        <w:t>сносок – 12 пт.</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Слова «ВВЕДЕНИЕ», «ЗАКЛЮЧЕНИЕ», «СПИСОК ИСПОЛЬЗОВАННЫХ ИСТОЧНИКОВ», «ПРИЛОЖЕНИЕ» являются заголовками структурных элементов бакалаврской работы, они не нумеруются, их следует располагать по середине текстового поля и печатать прописными буквами без кавычек, без подчеркивания и без проставления точки в конце заголовка.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7</w:t>
      </w:r>
      <w:r w:rsidRPr="00E12FEC">
        <w:rPr>
          <w:rFonts w:ascii="Times New Roman" w:hAnsi="Times New Roman" w:cs="Times New Roman"/>
          <w:sz w:val="28"/>
          <w:szCs w:val="28"/>
        </w:rPr>
        <w:t xml:space="preserve">. Главы бакалаврской работы должны быть пронумерованы арабскими цифрами в пределах всей работы и записываться с абзацного отступа. После цифры ставится точка и пишется название главы, прописными буквами или начиная с прописной буквы.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8</w:t>
      </w:r>
      <w:r w:rsidRPr="00E12FEC">
        <w:rPr>
          <w:rFonts w:ascii="Times New Roman" w:hAnsi="Times New Roman" w:cs="Times New Roman"/>
          <w:sz w:val="28"/>
          <w:szCs w:val="28"/>
        </w:rPr>
        <w:t xml:space="preserve">.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Заголовки параграфов печатаются строчными буквами, начиная с прописной.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9</w:t>
      </w:r>
      <w:r w:rsidRPr="00E12FEC">
        <w:rPr>
          <w:rFonts w:ascii="Times New Roman" w:hAnsi="Times New Roman" w:cs="Times New Roman"/>
          <w:sz w:val="28"/>
          <w:szCs w:val="28"/>
        </w:rPr>
        <w:t xml:space="preserve">. Графики, схемы, диаграммы располагаются в бакалаврской работе непосредственно после текста, имеющего на них ссылку, и выравниваются по центру страницы. При ссылках на иллюстрации следует писать, например: «...в соответствии с рисунком 2». На одном листе возможно размещение нескольких иллюстраций небольшого размера. Все рисунки имеют общую сквозную нумерацию арабскими цифрами. Название графиков, схем, диаграмм помещается под ними, пишется без кавычек и содержит слово Рисунок без кавычек, с указанием на порядковый номер рисунка, без знака №. </w:t>
      </w:r>
      <w:r w:rsidRPr="006A7DAD">
        <w:rPr>
          <w:rFonts w:ascii="Times New Roman" w:hAnsi="Times New Roman" w:cs="Times New Roman"/>
          <w:spacing w:val="-6"/>
          <w:sz w:val="28"/>
          <w:szCs w:val="28"/>
        </w:rPr>
        <w:t xml:space="preserve">Например: Рисунок 1. Название рисунка. (образец представлен в </w:t>
      </w:r>
      <w:r w:rsidR="006A7DAD" w:rsidRPr="000B4646">
        <w:rPr>
          <w:rFonts w:ascii="Times New Roman" w:hAnsi="Times New Roman" w:cs="Times New Roman"/>
          <w:spacing w:val="-6"/>
          <w:sz w:val="28"/>
          <w:szCs w:val="28"/>
        </w:rPr>
        <w:t>П</w:t>
      </w:r>
      <w:r w:rsidRPr="000B4646">
        <w:rPr>
          <w:rFonts w:ascii="Times New Roman" w:hAnsi="Times New Roman" w:cs="Times New Roman"/>
          <w:spacing w:val="-6"/>
          <w:sz w:val="28"/>
          <w:szCs w:val="28"/>
        </w:rPr>
        <w:t>риложении З)</w:t>
      </w:r>
      <w:r w:rsidR="004C1DDE" w:rsidRPr="000B4646">
        <w:rPr>
          <w:rFonts w:ascii="Times New Roman" w:hAnsi="Times New Roman" w:cs="Times New Roman"/>
          <w:spacing w:val="-6"/>
          <w:sz w:val="28"/>
          <w:szCs w:val="28"/>
        </w:rPr>
        <w:t>.</w:t>
      </w:r>
      <w:r w:rsidRPr="00E12FEC">
        <w:rPr>
          <w:rFonts w:ascii="Times New Roman" w:hAnsi="Times New Roman" w:cs="Times New Roman"/>
          <w:sz w:val="28"/>
          <w:szCs w:val="28"/>
        </w:rPr>
        <w:t xml:space="preserve"> </w:t>
      </w:r>
    </w:p>
    <w:p w:rsidR="00203C5A"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D6725">
        <w:rPr>
          <w:rFonts w:ascii="Times New Roman" w:hAnsi="Times New Roman" w:cs="Times New Roman"/>
          <w:sz w:val="28"/>
          <w:szCs w:val="28"/>
        </w:rPr>
        <w:t>0</w:t>
      </w:r>
      <w:r w:rsidRPr="00E12FEC">
        <w:rPr>
          <w:rFonts w:ascii="Times New Roman" w:hAnsi="Times New Roman" w:cs="Times New Roman"/>
          <w:sz w:val="28"/>
          <w:szCs w:val="28"/>
        </w:rPr>
        <w:t xml:space="preserve">. Таблицы в бакалаврской </w:t>
      </w:r>
      <w:r w:rsidR="00C14D3C">
        <w:rPr>
          <w:rFonts w:ascii="Times New Roman" w:hAnsi="Times New Roman" w:cs="Times New Roman"/>
          <w:sz w:val="28"/>
          <w:szCs w:val="28"/>
        </w:rPr>
        <w:t>ВКР</w:t>
      </w:r>
      <w:r w:rsidRPr="00E12FEC">
        <w:rPr>
          <w:rFonts w:ascii="Times New Roman" w:hAnsi="Times New Roman" w:cs="Times New Roman"/>
          <w:sz w:val="28"/>
          <w:szCs w:val="28"/>
        </w:rPr>
        <w:t xml:space="preserve"> располагаются непосредственно после текста, имеющего на них ссылку (выравнивание по центру страницы). Порядок оформления по тексту ссылок на таблицы такой же, как и оформление ссылок на иллюстрации. Если таблица содержит больше данных, чем читатель может охватить одним взглядом, то такую таблицу следует разбить на две отдельных. Нумерация таблиц осуществляется аналогично нумерации иллюстраций: арабскими цифрами сквозной нумерацией в пределах всей работы. Надпись "Таблица" и ее порядковый номер (если в работе содержится несколько таблиц) размещается в верхнем правом углу, а заголовок, кратко выражающий содержание таблицы, по середине строки над таблицей, без кавычек и точек в конце, выделяя его жирным курсивом (образец представлен в </w:t>
      </w:r>
      <w:r w:rsidR="00A157E7" w:rsidRPr="00E708C4">
        <w:rPr>
          <w:rFonts w:ascii="Times New Roman" w:hAnsi="Times New Roman" w:cs="Times New Roman"/>
          <w:sz w:val="28"/>
          <w:szCs w:val="28"/>
        </w:rPr>
        <w:t>П</w:t>
      </w:r>
      <w:r w:rsidRPr="00E708C4">
        <w:rPr>
          <w:rFonts w:ascii="Times New Roman" w:hAnsi="Times New Roman" w:cs="Times New Roman"/>
          <w:sz w:val="28"/>
          <w:szCs w:val="28"/>
        </w:rPr>
        <w:t xml:space="preserve">риложении </w:t>
      </w:r>
      <w:r w:rsidR="00A157E7" w:rsidRPr="00E708C4">
        <w:rPr>
          <w:rFonts w:ascii="Times New Roman" w:hAnsi="Times New Roman" w:cs="Times New Roman"/>
          <w:sz w:val="28"/>
          <w:szCs w:val="28"/>
        </w:rPr>
        <w:t>И</w:t>
      </w:r>
      <w:r w:rsidRPr="00E708C4">
        <w:rPr>
          <w:rFonts w:ascii="Times New Roman" w:hAnsi="Times New Roman" w:cs="Times New Roman"/>
          <w:sz w:val="28"/>
          <w:szCs w:val="28"/>
        </w:rPr>
        <w:t>).</w:t>
      </w:r>
      <w:r w:rsidRPr="00E12FEC">
        <w:rPr>
          <w:rFonts w:ascii="Times New Roman" w:hAnsi="Times New Roman" w:cs="Times New Roman"/>
          <w:sz w:val="28"/>
          <w:szCs w:val="28"/>
        </w:rPr>
        <w:t xml:space="preserve">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Все таблицы должны быть в однотипном оформлении: заголовочная часть каждой таблицы обычно состоит из наименований граф (колонок), определяющих их содержание, и отделяется от содержания граф утолщенной или двойной горизонтальной линией. Заголовки (названия) граф должны быть краткими, начинаться с прописных букв и указываться в единственном числе. При необходимости в подзаголовках последние начинаются с прописных букв, если они имели самостоятельное значение. В первой слева графе (колонке) обычно указывается название соответствующих строк (горизонтальных рядов) таблицы, в последующих графах даются заголовки помещаемых в них информационных данных. Заголовочная часть таблицы может подразделяться на дополнительные участки (по горизонтали), в которых и помещаются подзаголовки граф. При необходимости переноса части таблицы на другую страницу повторяется головка таблицы с надписью вверху: </w:t>
      </w:r>
      <w:r w:rsidR="00571F54">
        <w:rPr>
          <w:rFonts w:ascii="Times New Roman" w:hAnsi="Times New Roman" w:cs="Times New Roman"/>
          <w:sz w:val="28"/>
          <w:szCs w:val="28"/>
        </w:rPr>
        <w:t>«</w:t>
      </w:r>
      <w:r w:rsidRPr="00E12FEC">
        <w:rPr>
          <w:rFonts w:ascii="Times New Roman" w:hAnsi="Times New Roman" w:cs="Times New Roman"/>
          <w:sz w:val="28"/>
          <w:szCs w:val="28"/>
        </w:rPr>
        <w:t>Продолжение табл. 2</w:t>
      </w:r>
      <w:r w:rsidR="00571F54">
        <w:rPr>
          <w:rFonts w:ascii="Times New Roman" w:hAnsi="Times New Roman" w:cs="Times New Roman"/>
          <w:sz w:val="28"/>
          <w:szCs w:val="28"/>
        </w:rPr>
        <w:t>»</w:t>
      </w:r>
      <w:r w:rsidRPr="00E12FEC">
        <w:rPr>
          <w:rFonts w:ascii="Times New Roman" w:hAnsi="Times New Roman" w:cs="Times New Roman"/>
          <w:sz w:val="28"/>
          <w:szCs w:val="28"/>
        </w:rPr>
        <w:t xml:space="preserve">. Тематический заголовок таблицы при этом не повторяется.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1</w:t>
      </w:r>
      <w:r w:rsidRPr="00E12FEC">
        <w:rPr>
          <w:rFonts w:ascii="Times New Roman" w:hAnsi="Times New Roman" w:cs="Times New Roman"/>
          <w:sz w:val="28"/>
          <w:szCs w:val="28"/>
        </w:rPr>
        <w:t xml:space="preserve">. Нумерация списка использованных источников сквозная. Правила оформления всех видов источников представлены на сайте Финансового университета в разделе библиотечно-информационного комплекса (БИК).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2</w:t>
      </w:r>
      <w:r w:rsidRPr="00E12FEC">
        <w:rPr>
          <w:rFonts w:ascii="Times New Roman" w:hAnsi="Times New Roman" w:cs="Times New Roman"/>
          <w:sz w:val="28"/>
          <w:szCs w:val="28"/>
        </w:rPr>
        <w:t xml:space="preserve">.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3</w:t>
      </w:r>
      <w:r w:rsidRPr="00E12FEC">
        <w:rPr>
          <w:rFonts w:ascii="Times New Roman" w:hAnsi="Times New Roman" w:cs="Times New Roman"/>
          <w:sz w:val="28"/>
          <w:szCs w:val="28"/>
        </w:rPr>
        <w:t xml:space="preserve">. Страницы бакалаврской </w:t>
      </w:r>
      <w:r w:rsidR="00C14D3C">
        <w:rPr>
          <w:rFonts w:ascii="Times New Roman" w:hAnsi="Times New Roman" w:cs="Times New Roman"/>
          <w:sz w:val="28"/>
          <w:szCs w:val="28"/>
        </w:rPr>
        <w:t>ВКР</w:t>
      </w:r>
      <w:r w:rsidRPr="00E12FEC">
        <w:rPr>
          <w:rFonts w:ascii="Times New Roman" w:hAnsi="Times New Roman" w:cs="Times New Roman"/>
          <w:sz w:val="28"/>
          <w:szCs w:val="28"/>
        </w:rPr>
        <w:t xml:space="preserve"> следует нумеровать арабскими цифрами, соблюдая нумерацию по всему тексту. Номер страницы проставляют, начиная со второй, по середине нижнего поля листа. Титульный лист включается в общую нумерацию страниц, но номер страницы на титульном листе не проставляется. Каждую главу работы следует начинать печатать с новой страницы. Параграфы на составные части не подразделяются. Приложения не входят в установленный объем ВКР, при этом нумерация их охватывает. </w:t>
      </w:r>
    </w:p>
    <w:p w:rsidR="00114CF6" w:rsidRPr="00114CF6" w:rsidRDefault="004E6BA7" w:rsidP="00114CF6">
      <w:pPr>
        <w:pStyle w:val="a4"/>
        <w:spacing w:after="0" w:line="240" w:lineRule="auto"/>
        <w:ind w:left="0" w:firstLine="709"/>
        <w:jc w:val="both"/>
        <w:rPr>
          <w:rFonts w:ascii="Times New Roman" w:hAnsi="Times New Roman" w:cs="Times New Roman"/>
          <w:sz w:val="28"/>
          <w:szCs w:val="28"/>
        </w:rPr>
      </w:pPr>
      <w:r w:rsidRPr="00114CF6">
        <w:rPr>
          <w:rFonts w:ascii="Times New Roman" w:hAnsi="Times New Roman" w:cs="Times New Roman"/>
          <w:sz w:val="28"/>
          <w:szCs w:val="28"/>
        </w:rPr>
        <w:t>4.1</w:t>
      </w:r>
      <w:r w:rsidR="006E0DFE" w:rsidRPr="00114CF6">
        <w:rPr>
          <w:rFonts w:ascii="Times New Roman" w:hAnsi="Times New Roman" w:cs="Times New Roman"/>
          <w:sz w:val="28"/>
          <w:szCs w:val="28"/>
        </w:rPr>
        <w:t>4</w:t>
      </w:r>
      <w:r w:rsidRPr="00114CF6">
        <w:rPr>
          <w:rFonts w:ascii="Times New Roman" w:hAnsi="Times New Roman" w:cs="Times New Roman"/>
          <w:sz w:val="28"/>
          <w:szCs w:val="28"/>
        </w:rPr>
        <w:t>. Требование проверки ВКР в системе «Антиплагиат. ВУЗ».</w:t>
      </w:r>
    </w:p>
    <w:p w:rsidR="00114CF6" w:rsidRPr="00114CF6" w:rsidRDefault="00114CF6" w:rsidP="00114CF6">
      <w:pPr>
        <w:spacing w:after="0" w:line="240" w:lineRule="auto"/>
        <w:ind w:firstLine="709"/>
        <w:jc w:val="both"/>
        <w:rPr>
          <w:rFonts w:ascii="Times New Roman" w:hAnsi="Times New Roman" w:cs="Times New Roman"/>
          <w:sz w:val="28"/>
          <w:szCs w:val="28"/>
        </w:rPr>
      </w:pPr>
      <w:r w:rsidRPr="00114CF6">
        <w:rPr>
          <w:rFonts w:ascii="Times New Roman" w:hAnsi="Times New Roman" w:cs="Times New Roman"/>
          <w:sz w:val="28"/>
          <w:szCs w:val="28"/>
        </w:rPr>
        <w:t>Руководитель ВКР в обязательном порядке проводит анализ отчета ВКР сформированный системой «</w:t>
      </w:r>
      <w:proofErr w:type="spellStart"/>
      <w:r w:rsidRPr="00114CF6">
        <w:rPr>
          <w:rFonts w:ascii="Times New Roman" w:hAnsi="Times New Roman" w:cs="Times New Roman"/>
          <w:sz w:val="28"/>
          <w:szCs w:val="28"/>
        </w:rPr>
        <w:t>Антиплагиат</w:t>
      </w:r>
      <w:r w:rsidR="006405BE">
        <w:rPr>
          <w:rFonts w:ascii="Times New Roman" w:hAnsi="Times New Roman" w:cs="Times New Roman"/>
          <w:sz w:val="28"/>
          <w:szCs w:val="28"/>
        </w:rPr>
        <w:t>.</w:t>
      </w:r>
      <w:r w:rsidRPr="00114CF6">
        <w:rPr>
          <w:rFonts w:ascii="Times New Roman" w:hAnsi="Times New Roman" w:cs="Times New Roman"/>
          <w:sz w:val="28"/>
          <w:szCs w:val="28"/>
        </w:rPr>
        <w:t>ВУЗ</w:t>
      </w:r>
      <w:proofErr w:type="spellEnd"/>
      <w:r w:rsidRPr="00114CF6">
        <w:rPr>
          <w:rFonts w:ascii="Times New Roman" w:hAnsi="Times New Roman" w:cs="Times New Roman"/>
          <w:sz w:val="28"/>
          <w:szCs w:val="28"/>
        </w:rPr>
        <w:t>». В случае выявления заимствований (без учета цитирования) в объеме более 15</w:t>
      </w:r>
      <w:r w:rsidR="00681E38">
        <w:rPr>
          <w:rFonts w:ascii="Times New Roman" w:hAnsi="Times New Roman" w:cs="Times New Roman"/>
          <w:sz w:val="28"/>
          <w:szCs w:val="28"/>
        </w:rPr>
        <w:t>%</w:t>
      </w:r>
      <w:r w:rsidRPr="00114CF6">
        <w:rPr>
          <w:rFonts w:ascii="Times New Roman" w:hAnsi="Times New Roman" w:cs="Times New Roman"/>
          <w:sz w:val="28"/>
          <w:szCs w:val="28"/>
        </w:rPr>
        <w:t xml:space="preserve"> руководитель ВКР проводит анализ текста на соблюдение норм правомерного заимствования</w:t>
      </w:r>
      <w:r w:rsidRPr="00114CF6">
        <w:rPr>
          <w:rFonts w:ascii="Times New Roman" w:hAnsi="Times New Roman" w:cs="Times New Roman"/>
          <w:sz w:val="28"/>
          <w:szCs w:val="28"/>
          <w:vertAlign w:val="superscript"/>
        </w:rPr>
        <w:footnoteReference w:id="1"/>
      </w:r>
      <w:r w:rsidRPr="00114CF6">
        <w:rPr>
          <w:rFonts w:ascii="Times New Roman" w:hAnsi="Times New Roman" w:cs="Times New Roman"/>
          <w:sz w:val="28"/>
          <w:szCs w:val="28"/>
          <w:vertAlign w:val="superscript"/>
        </w:rPr>
        <w:t xml:space="preserve"> </w:t>
      </w:r>
      <w:r w:rsidRPr="00114CF6">
        <w:rPr>
          <w:rFonts w:ascii="Times New Roman" w:hAnsi="Times New Roman" w:cs="Times New Roman"/>
          <w:sz w:val="28"/>
          <w:szCs w:val="28"/>
        </w:rPr>
        <w:t>и принимает решение о правомерности использования заимствованного текста в ВКР. При необходимости руководитель вправе дополнительно проверить работу на наличие заимствований. В случае выявления факта неправомерного заимствования при подготовке ВКР работа возвращается руководителем ВКР обучающемуся на доработку.</w:t>
      </w:r>
    </w:p>
    <w:p w:rsidR="00114CF6" w:rsidRPr="00114CF6" w:rsidRDefault="00114CF6" w:rsidP="00851987">
      <w:pPr>
        <w:spacing w:after="0" w:line="240" w:lineRule="auto"/>
        <w:ind w:firstLine="709"/>
        <w:jc w:val="both"/>
        <w:rPr>
          <w:rFonts w:ascii="Times New Roman" w:hAnsi="Times New Roman" w:cs="Times New Roman"/>
          <w:sz w:val="28"/>
          <w:szCs w:val="28"/>
        </w:rPr>
      </w:pPr>
      <w:r w:rsidRPr="00114CF6">
        <w:rPr>
          <w:rFonts w:ascii="Times New Roman" w:hAnsi="Times New Roman" w:cs="Times New Roman"/>
          <w:sz w:val="28"/>
          <w:szCs w:val="28"/>
        </w:rPr>
        <w:t>При невыполнении требований руководителя по доработке ВКР и размещении работы, отчет по которой повторно показывает более 15</w:t>
      </w:r>
      <w:r w:rsidR="00851987">
        <w:rPr>
          <w:rFonts w:ascii="Times New Roman" w:hAnsi="Times New Roman" w:cs="Times New Roman"/>
          <w:sz w:val="28"/>
          <w:szCs w:val="28"/>
        </w:rPr>
        <w:t>%</w:t>
      </w:r>
      <w:r w:rsidRPr="00114CF6">
        <w:rPr>
          <w:rFonts w:ascii="Times New Roman" w:hAnsi="Times New Roman" w:cs="Times New Roman"/>
          <w:sz w:val="28"/>
          <w:szCs w:val="28"/>
        </w:rPr>
        <w:t xml:space="preserve"> заимствований (без учета </w:t>
      </w:r>
      <w:r w:rsidRPr="00114CF6">
        <w:rPr>
          <w:rFonts w:ascii="Times New Roman" w:hAnsi="Times New Roman" w:cs="Times New Roman"/>
          <w:sz w:val="28"/>
          <w:szCs w:val="28"/>
        </w:rPr>
        <w:lastRenderedPageBreak/>
        <w:t>цитирования), руководитель, как правило, готовит и размещает отрицательный отзыв на работу.</w:t>
      </w:r>
    </w:p>
    <w:p w:rsidR="00114CF6" w:rsidRPr="00851987" w:rsidRDefault="00114CF6"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Экспертная оценка уровня заимствований в ВКР отражается в отзыве руководителя ВКР.</w:t>
      </w:r>
    </w:p>
    <w:p w:rsidR="00851987" w:rsidRPr="00851987" w:rsidRDefault="004E6BA7"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4.</w:t>
      </w:r>
      <w:r w:rsidR="00851987" w:rsidRPr="00851987">
        <w:rPr>
          <w:rFonts w:ascii="Times New Roman" w:hAnsi="Times New Roman" w:cs="Times New Roman"/>
          <w:sz w:val="28"/>
          <w:szCs w:val="28"/>
        </w:rPr>
        <w:t>15</w:t>
      </w:r>
      <w:r w:rsidRPr="00851987">
        <w:rPr>
          <w:rFonts w:ascii="Times New Roman" w:hAnsi="Times New Roman" w:cs="Times New Roman"/>
          <w:sz w:val="28"/>
          <w:szCs w:val="28"/>
        </w:rPr>
        <w:t xml:space="preserve">. </w:t>
      </w:r>
      <w:r w:rsidR="00851987" w:rsidRPr="00851987">
        <w:rPr>
          <w:rFonts w:ascii="Times New Roman" w:hAnsi="Times New Roman" w:cs="Times New Roman"/>
          <w:sz w:val="28"/>
          <w:szCs w:val="28"/>
        </w:rPr>
        <w:t>Обучающийся обязан разместить полностью законченную, оформленную в соответствии с требованиями, а также согласованную с руководителем ВКР в электронном виде на платформе, не позднее 10-ти календарных дней до начала ГИА согласно календарному графику, ежегодно утверждаемому приказом об организации учебного процесса.</w:t>
      </w:r>
    </w:p>
    <w:p w:rsidR="00851987" w:rsidRPr="00851987" w:rsidRDefault="00851987"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Размещение ЭВКР и дальнейш</w:t>
      </w:r>
      <w:r w:rsidR="00D81047">
        <w:rPr>
          <w:rFonts w:ascii="Times New Roman" w:hAnsi="Times New Roman" w:cs="Times New Roman"/>
          <w:sz w:val="28"/>
          <w:szCs w:val="28"/>
        </w:rPr>
        <w:t>ий ее</w:t>
      </w:r>
      <w:r w:rsidRPr="00851987">
        <w:rPr>
          <w:rFonts w:ascii="Times New Roman" w:hAnsi="Times New Roman" w:cs="Times New Roman"/>
          <w:sz w:val="28"/>
          <w:szCs w:val="28"/>
        </w:rPr>
        <w:t xml:space="preserve"> допуск осуществляется в соответствии с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от 13.09.2021 № 1853/</w:t>
      </w:r>
      <w:r>
        <w:rPr>
          <w:rFonts w:ascii="Times New Roman" w:hAnsi="Times New Roman" w:cs="Times New Roman"/>
          <w:sz w:val="28"/>
          <w:szCs w:val="28"/>
        </w:rPr>
        <w:t>о</w:t>
      </w:r>
      <w:r w:rsidRPr="00851987">
        <w:rPr>
          <w:rFonts w:ascii="Times New Roman" w:hAnsi="Times New Roman" w:cs="Times New Roman"/>
          <w:sz w:val="28"/>
          <w:szCs w:val="28"/>
        </w:rPr>
        <w:t>.</w:t>
      </w:r>
    </w:p>
    <w:p w:rsidR="005372A2" w:rsidRPr="005372A2" w:rsidRDefault="005372A2" w:rsidP="005372A2">
      <w:pPr>
        <w:spacing w:after="0"/>
        <w:ind w:left="23" w:right="45" w:firstLine="709"/>
        <w:jc w:val="both"/>
        <w:rPr>
          <w:rFonts w:ascii="Times New Roman" w:hAnsi="Times New Roman" w:cs="Times New Roman"/>
          <w:sz w:val="28"/>
          <w:szCs w:val="28"/>
        </w:rPr>
      </w:pPr>
      <w:r w:rsidRPr="005372A2">
        <w:rPr>
          <w:rFonts w:ascii="Times New Roman" w:hAnsi="Times New Roman" w:cs="Times New Roman"/>
          <w:sz w:val="28"/>
          <w:szCs w:val="28"/>
        </w:rPr>
        <w:t>Загрузка обучающимся электронной версии 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ВКР.</w:t>
      </w:r>
    </w:p>
    <w:p w:rsidR="005372A2" w:rsidRPr="005372A2" w:rsidRDefault="005372A2" w:rsidP="005372A2">
      <w:pPr>
        <w:spacing w:after="0"/>
        <w:ind w:left="23" w:right="45" w:firstLine="709"/>
        <w:jc w:val="both"/>
        <w:rPr>
          <w:rFonts w:ascii="Times New Roman" w:hAnsi="Times New Roman" w:cs="Times New Roman"/>
          <w:sz w:val="28"/>
          <w:szCs w:val="28"/>
        </w:rPr>
      </w:pPr>
      <w:r w:rsidRPr="005372A2">
        <w:rPr>
          <w:rFonts w:ascii="Times New Roman" w:hAnsi="Times New Roman" w:cs="Times New Roman"/>
          <w:sz w:val="28"/>
          <w:szCs w:val="28"/>
        </w:rPr>
        <w:t xml:space="preserve">Если обучающийся не разместил на платформе </w:t>
      </w:r>
      <w:r>
        <w:rPr>
          <w:rFonts w:ascii="Times New Roman" w:hAnsi="Times New Roman" w:cs="Times New Roman"/>
          <w:sz w:val="28"/>
          <w:szCs w:val="28"/>
        </w:rPr>
        <w:t xml:space="preserve">электронную версию </w:t>
      </w:r>
      <w:r w:rsidRPr="005372A2">
        <w:rPr>
          <w:rFonts w:ascii="Times New Roman" w:hAnsi="Times New Roman" w:cs="Times New Roman"/>
          <w:sz w:val="28"/>
          <w:szCs w:val="28"/>
        </w:rPr>
        <w:t xml:space="preserve">ВКР в сроки, указанные в </w:t>
      </w:r>
      <w:r w:rsidR="004D458F">
        <w:rPr>
          <w:rFonts w:ascii="Times New Roman" w:hAnsi="Times New Roman" w:cs="Times New Roman"/>
          <w:sz w:val="28"/>
          <w:szCs w:val="28"/>
        </w:rPr>
        <w:t xml:space="preserve">данном </w:t>
      </w:r>
      <w:r w:rsidRPr="005372A2">
        <w:rPr>
          <w:rFonts w:ascii="Times New Roman" w:hAnsi="Times New Roman" w:cs="Times New Roman"/>
          <w:sz w:val="28"/>
          <w:szCs w:val="28"/>
        </w:rPr>
        <w:t>пункте</w:t>
      </w:r>
      <w:r>
        <w:rPr>
          <w:rFonts w:ascii="Times New Roman" w:hAnsi="Times New Roman" w:cs="Times New Roman"/>
          <w:sz w:val="28"/>
          <w:szCs w:val="28"/>
        </w:rPr>
        <w:t>,</w:t>
      </w:r>
      <w:r w:rsidRPr="005372A2">
        <w:rPr>
          <w:rFonts w:ascii="Times New Roman" w:hAnsi="Times New Roman" w:cs="Times New Roman"/>
          <w:sz w:val="28"/>
          <w:szCs w:val="28"/>
        </w:rPr>
        <w:t xml:space="preserve"> </w:t>
      </w:r>
      <w:r>
        <w:rPr>
          <w:rFonts w:ascii="Times New Roman" w:hAnsi="Times New Roman" w:cs="Times New Roman"/>
          <w:sz w:val="28"/>
          <w:szCs w:val="28"/>
        </w:rPr>
        <w:t xml:space="preserve">то </w:t>
      </w:r>
      <w:r w:rsidR="00FB16E5">
        <w:rPr>
          <w:rFonts w:ascii="Times New Roman" w:hAnsi="Times New Roman" w:cs="Times New Roman"/>
          <w:sz w:val="28"/>
          <w:szCs w:val="28"/>
        </w:rPr>
        <w:t>заведующий Кафедрой</w:t>
      </w:r>
      <w:r w:rsidRPr="005372A2">
        <w:rPr>
          <w:rFonts w:ascii="Times New Roman" w:hAnsi="Times New Roman" w:cs="Times New Roman"/>
          <w:sz w:val="28"/>
          <w:szCs w:val="28"/>
        </w:rPr>
        <w:t xml:space="preserve"> </w:t>
      </w:r>
      <w:r>
        <w:rPr>
          <w:rFonts w:ascii="Times New Roman" w:hAnsi="Times New Roman" w:cs="Times New Roman"/>
          <w:sz w:val="28"/>
          <w:szCs w:val="28"/>
        </w:rPr>
        <w:t>социологии</w:t>
      </w:r>
      <w:r w:rsidRPr="005372A2">
        <w:rPr>
          <w:rFonts w:ascii="Times New Roman" w:hAnsi="Times New Roman" w:cs="Times New Roman"/>
          <w:sz w:val="28"/>
          <w:szCs w:val="28"/>
        </w:rPr>
        <w:t xml:space="preserve"> служебной запиской информирует декана </w:t>
      </w:r>
      <w:r>
        <w:rPr>
          <w:rFonts w:ascii="Times New Roman" w:hAnsi="Times New Roman" w:cs="Times New Roman"/>
          <w:sz w:val="28"/>
          <w:szCs w:val="28"/>
        </w:rPr>
        <w:t>Ф</w:t>
      </w:r>
      <w:r w:rsidRPr="005372A2">
        <w:rPr>
          <w:rFonts w:ascii="Times New Roman" w:hAnsi="Times New Roman" w:cs="Times New Roman"/>
          <w:sz w:val="28"/>
          <w:szCs w:val="28"/>
        </w:rPr>
        <w:t>акультета</w:t>
      </w:r>
      <w:r>
        <w:rPr>
          <w:rFonts w:ascii="Times New Roman" w:hAnsi="Times New Roman" w:cs="Times New Roman"/>
          <w:sz w:val="28"/>
          <w:szCs w:val="28"/>
        </w:rPr>
        <w:t xml:space="preserve"> социальных наук и массовых коммуникаций</w:t>
      </w:r>
      <w:r w:rsidRPr="005372A2">
        <w:rPr>
          <w:rFonts w:ascii="Times New Roman" w:hAnsi="Times New Roman" w:cs="Times New Roman"/>
          <w:sz w:val="28"/>
          <w:szCs w:val="28"/>
        </w:rPr>
        <w:t xml:space="preserve"> о нарушении сроков представления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rsidR="004E6BA7" w:rsidRPr="00E12FEC" w:rsidRDefault="004E6BA7" w:rsidP="00E12FEC">
      <w:pPr>
        <w:spacing w:after="0" w:line="240" w:lineRule="auto"/>
        <w:ind w:firstLine="709"/>
        <w:jc w:val="both"/>
        <w:rPr>
          <w:rFonts w:ascii="Times New Roman" w:hAnsi="Times New Roman" w:cs="Times New Roman"/>
          <w:sz w:val="28"/>
          <w:szCs w:val="28"/>
        </w:rPr>
      </w:pPr>
    </w:p>
    <w:p w:rsidR="00A325D9" w:rsidRDefault="009609B7" w:rsidP="00AC62BC">
      <w:pPr>
        <w:pStyle w:val="a4"/>
        <w:numPr>
          <w:ilvl w:val="0"/>
          <w:numId w:val="7"/>
        </w:numPr>
        <w:spacing w:after="0" w:line="240" w:lineRule="auto"/>
        <w:ind w:left="0" w:firstLine="709"/>
        <w:jc w:val="both"/>
        <w:rPr>
          <w:rFonts w:ascii="Times New Roman" w:hAnsi="Times New Roman" w:cs="Times New Roman"/>
          <w:b/>
          <w:sz w:val="28"/>
          <w:szCs w:val="28"/>
        </w:rPr>
      </w:pPr>
      <w:r w:rsidRPr="003A4931">
        <w:rPr>
          <w:rFonts w:ascii="Times New Roman" w:hAnsi="Times New Roman" w:cs="Times New Roman"/>
          <w:b/>
          <w:sz w:val="28"/>
          <w:szCs w:val="28"/>
        </w:rPr>
        <w:t>Подготовка к защите</w:t>
      </w:r>
      <w:r w:rsidR="00CB6A70">
        <w:rPr>
          <w:rFonts w:ascii="Times New Roman" w:hAnsi="Times New Roman" w:cs="Times New Roman"/>
          <w:b/>
          <w:sz w:val="28"/>
          <w:szCs w:val="28"/>
        </w:rPr>
        <w:t xml:space="preserve"> и защита ВКР</w:t>
      </w:r>
    </w:p>
    <w:p w:rsidR="00C96668" w:rsidRPr="00C96668" w:rsidRDefault="009609B7"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5.1. </w:t>
      </w:r>
      <w:r w:rsidR="00C96668" w:rsidRPr="00C96668">
        <w:rPr>
          <w:rFonts w:ascii="Times New Roman" w:hAnsi="Times New Roman" w:cs="Times New Roman"/>
          <w:sz w:val="28"/>
          <w:szCs w:val="28"/>
        </w:rPr>
        <w:t xml:space="preserve">После размещения на платформе полностью законченной, оформленной в соответствии с требованиями </w:t>
      </w:r>
      <w:r w:rsidR="00C96668">
        <w:rPr>
          <w:rFonts w:ascii="Times New Roman" w:hAnsi="Times New Roman" w:cs="Times New Roman"/>
          <w:sz w:val="28"/>
          <w:szCs w:val="28"/>
        </w:rPr>
        <w:t xml:space="preserve">электронной версии </w:t>
      </w:r>
      <w:r w:rsidR="00C96668" w:rsidRPr="00C96668">
        <w:rPr>
          <w:rFonts w:ascii="Times New Roman" w:hAnsi="Times New Roman" w:cs="Times New Roman"/>
          <w:sz w:val="28"/>
          <w:szCs w:val="28"/>
        </w:rPr>
        <w:t>ВКР, руководитель составляет письменный отзыв о работе обучающегося в период подготовки ВКР и размещает его на платформе.</w:t>
      </w:r>
    </w:p>
    <w:p w:rsidR="00C96668" w:rsidRP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5.2</w:t>
      </w:r>
      <w:r>
        <w:rPr>
          <w:rFonts w:ascii="Times New Roman" w:hAnsi="Times New Roman" w:cs="Times New Roman"/>
          <w:sz w:val="28"/>
          <w:szCs w:val="28"/>
        </w:rPr>
        <w:t>.</w:t>
      </w:r>
      <w:r w:rsidRPr="00C96668">
        <w:rPr>
          <w:rFonts w:ascii="Times New Roman" w:hAnsi="Times New Roman" w:cs="Times New Roman"/>
          <w:sz w:val="28"/>
          <w:szCs w:val="28"/>
        </w:rPr>
        <w:t xml:space="preserve"> В случае удовлетворения </w:t>
      </w:r>
      <w:r w:rsidR="00EF7FB8">
        <w:rPr>
          <w:rFonts w:ascii="Times New Roman" w:hAnsi="Times New Roman" w:cs="Times New Roman"/>
          <w:sz w:val="28"/>
          <w:szCs w:val="28"/>
        </w:rPr>
        <w:t xml:space="preserve">электронной версии </w:t>
      </w:r>
      <w:r w:rsidRPr="00C96668">
        <w:rPr>
          <w:rFonts w:ascii="Times New Roman" w:hAnsi="Times New Roman" w:cs="Times New Roman"/>
          <w:sz w:val="28"/>
          <w:szCs w:val="28"/>
        </w:rPr>
        <w:t>ВКР всем требованиям, при отсутствии замечаний, которые не позволяют допустить работу к защите, руководитель осуществляет допуск ВКР к защите, устанавливая статус «Допущен (-а) к защите».</w:t>
      </w:r>
    </w:p>
    <w:p w:rsidR="00C96668" w:rsidRP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Статус «Допущен (-а) к защите» устанавливается руководителем ВКР и в случае написанного им отрицательного отзыва руководителя, а также при невыполнении отдельных требований к оформлению или содержанию работы и невозможности ее исправить (например, из-за окончания срока размещения работы). Указанные несоответствия отражаются в отзыве руководителя до установления </w:t>
      </w:r>
      <w:r w:rsidRPr="00C96668">
        <w:rPr>
          <w:rFonts w:ascii="Times New Roman" w:hAnsi="Times New Roman" w:cs="Times New Roman"/>
          <w:sz w:val="28"/>
          <w:szCs w:val="28"/>
        </w:rPr>
        <w:lastRenderedPageBreak/>
        <w:t>статуса. Установление статуса исключает внесение обучающимся или руководителем изменений в ВКР, а также загрузку новых версий файлов.</w:t>
      </w:r>
    </w:p>
    <w:p w:rsid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Размещение отзыва руководителя и установление им статуса «Допущен (-а) к защите» аналогично собственноручной подписи руководителя на работе и осуществляется не позднее чем за </w:t>
      </w:r>
      <w:r w:rsidR="00433BA5">
        <w:rPr>
          <w:rFonts w:ascii="Times New Roman" w:hAnsi="Times New Roman" w:cs="Times New Roman"/>
          <w:sz w:val="28"/>
          <w:szCs w:val="28"/>
        </w:rPr>
        <w:t>5</w:t>
      </w:r>
      <w:r w:rsidRPr="00C96668">
        <w:rPr>
          <w:rFonts w:ascii="Times New Roman" w:hAnsi="Times New Roman" w:cs="Times New Roman"/>
          <w:sz w:val="28"/>
          <w:szCs w:val="28"/>
        </w:rPr>
        <w:t xml:space="preserve"> календарных дней до даты защиты ВКР.</w:t>
      </w:r>
    </w:p>
    <w:p w:rsidR="00433BA5" w:rsidRPr="00433BA5" w:rsidRDefault="00D86767" w:rsidP="00433BA5">
      <w:pPr>
        <w:numPr>
          <w:ilvl w:val="1"/>
          <w:numId w:val="2"/>
        </w:numPr>
        <w:spacing w:after="0" w:line="240" w:lineRule="auto"/>
        <w:ind w:right="45" w:firstLine="709"/>
        <w:jc w:val="both"/>
        <w:rPr>
          <w:rFonts w:ascii="Times New Roman" w:hAnsi="Times New Roman" w:cs="Times New Roman"/>
          <w:sz w:val="28"/>
          <w:szCs w:val="28"/>
        </w:rPr>
      </w:pPr>
      <w:r>
        <w:rPr>
          <w:rFonts w:ascii="Times New Roman" w:hAnsi="Times New Roman" w:cs="Times New Roman"/>
          <w:sz w:val="28"/>
          <w:szCs w:val="28"/>
        </w:rPr>
        <w:t>Заведующий Кафедрой</w:t>
      </w:r>
      <w:r w:rsidR="00BB04B3">
        <w:rPr>
          <w:rFonts w:ascii="Times New Roman" w:hAnsi="Times New Roman" w:cs="Times New Roman"/>
          <w:sz w:val="28"/>
          <w:szCs w:val="28"/>
        </w:rPr>
        <w:t xml:space="preserve"> социологии</w:t>
      </w:r>
      <w:r w:rsidR="00433BA5" w:rsidRPr="00433BA5">
        <w:rPr>
          <w:rFonts w:ascii="Times New Roman" w:hAnsi="Times New Roman" w:cs="Times New Roman"/>
          <w:sz w:val="28"/>
          <w:szCs w:val="28"/>
        </w:rPr>
        <w:t xml:space="preserve"> по итогам допуска руководителем ВКР к защите осуществляет ее проверку на соответствие требованиям и устанавливает на платформе в отношении ВКР статус «Соответствует требованиям / Не соответствует требованиям».</w:t>
      </w:r>
    </w:p>
    <w:p w:rsidR="00433BA5" w:rsidRPr="00433BA5" w:rsidRDefault="00433BA5" w:rsidP="00433BA5">
      <w:pPr>
        <w:numPr>
          <w:ilvl w:val="1"/>
          <w:numId w:val="2"/>
        </w:numPr>
        <w:spacing w:after="0" w:line="240" w:lineRule="auto"/>
        <w:ind w:right="45" w:firstLine="709"/>
        <w:jc w:val="both"/>
        <w:rPr>
          <w:rFonts w:ascii="Times New Roman" w:hAnsi="Times New Roman" w:cs="Times New Roman"/>
          <w:sz w:val="28"/>
          <w:szCs w:val="28"/>
        </w:rPr>
      </w:pPr>
      <w:r w:rsidRPr="00433BA5">
        <w:rPr>
          <w:rFonts w:ascii="Times New Roman" w:hAnsi="Times New Roman" w:cs="Times New Roman"/>
          <w:sz w:val="28"/>
          <w:szCs w:val="28"/>
        </w:rPr>
        <w:t>Получение отрицательного отзыва руководителя или статуса «Не соответствует требованиям» не является препятствием к представлению ВКР на защиту, однако в обязательном порядке озвучивается в ходе защиты работы.</w:t>
      </w:r>
    </w:p>
    <w:p w:rsidR="00433BA5" w:rsidRPr="00433BA5" w:rsidRDefault="00433BA5" w:rsidP="00433BA5">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5.6</w:t>
      </w:r>
      <w:r w:rsidR="00BF2734">
        <w:rPr>
          <w:rFonts w:ascii="Times New Roman" w:hAnsi="Times New Roman" w:cs="Times New Roman"/>
          <w:sz w:val="28"/>
          <w:szCs w:val="28"/>
        </w:rPr>
        <w:t>.</w:t>
      </w:r>
      <w:r w:rsidRPr="00433BA5">
        <w:rPr>
          <w:rFonts w:ascii="Times New Roman" w:hAnsi="Times New Roman" w:cs="Times New Roman"/>
          <w:sz w:val="28"/>
          <w:szCs w:val="28"/>
        </w:rPr>
        <w:t xml:space="preserve"> С целью контроля готовности обучающ</w:t>
      </w:r>
      <w:r w:rsidR="009402F0">
        <w:rPr>
          <w:rFonts w:ascii="Times New Roman" w:hAnsi="Times New Roman" w:cs="Times New Roman"/>
          <w:sz w:val="28"/>
          <w:szCs w:val="28"/>
        </w:rPr>
        <w:t>их</w:t>
      </w:r>
      <w:r w:rsidRPr="00433BA5">
        <w:rPr>
          <w:rFonts w:ascii="Times New Roman" w:hAnsi="Times New Roman" w:cs="Times New Roman"/>
          <w:sz w:val="28"/>
          <w:szCs w:val="28"/>
        </w:rPr>
        <w:t xml:space="preserve">ся к защите ВКР </w:t>
      </w:r>
      <w:r w:rsidR="009402F0">
        <w:rPr>
          <w:rFonts w:ascii="Times New Roman" w:hAnsi="Times New Roman" w:cs="Times New Roman"/>
          <w:sz w:val="28"/>
          <w:szCs w:val="28"/>
        </w:rPr>
        <w:t>Кафедра</w:t>
      </w:r>
      <w:r w:rsidR="00BF2734">
        <w:rPr>
          <w:rFonts w:ascii="Times New Roman" w:hAnsi="Times New Roman" w:cs="Times New Roman"/>
          <w:sz w:val="28"/>
          <w:szCs w:val="28"/>
        </w:rPr>
        <w:t xml:space="preserve"> социологии</w:t>
      </w:r>
      <w:r w:rsidRPr="00433BA5">
        <w:rPr>
          <w:rFonts w:ascii="Times New Roman" w:hAnsi="Times New Roman" w:cs="Times New Roman"/>
          <w:sz w:val="28"/>
          <w:szCs w:val="28"/>
        </w:rPr>
        <w:t xml:space="preserve"> вправе организовать и провести предварительную защиту ВКР.</w:t>
      </w:r>
    </w:p>
    <w:p w:rsidR="00433BA5" w:rsidRPr="00433BA5" w:rsidRDefault="00433BA5" w:rsidP="00433BA5">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Задачами предзащиты ВКР являются оценка соответствия текста ВКР и доклада заявленной теме, полноты раскрытия заявленных целей и задач, своевременное выявление недостатков и недочетов, возникших в ходе выполнения ВКР, а также получение рекомендаций по работе и помощь в формулировании основных положений и выводов ВКР для выступления обучающегося на защите.</w:t>
      </w:r>
    </w:p>
    <w:p w:rsidR="0085456D" w:rsidRDefault="00433BA5" w:rsidP="00104A16">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 xml:space="preserve">Порядок и сроки проведения предзащиты ВКР определяются </w:t>
      </w:r>
      <w:r w:rsidR="00F94EFA">
        <w:rPr>
          <w:rFonts w:ascii="Times New Roman" w:hAnsi="Times New Roman" w:cs="Times New Roman"/>
          <w:sz w:val="28"/>
          <w:szCs w:val="28"/>
        </w:rPr>
        <w:t>Кафедрой</w:t>
      </w:r>
      <w:r w:rsidR="000548F8">
        <w:rPr>
          <w:rFonts w:ascii="Times New Roman" w:hAnsi="Times New Roman" w:cs="Times New Roman"/>
          <w:sz w:val="28"/>
          <w:szCs w:val="28"/>
        </w:rPr>
        <w:t xml:space="preserve"> социологии</w:t>
      </w:r>
      <w:r w:rsidR="00B737AF">
        <w:rPr>
          <w:rFonts w:ascii="Times New Roman" w:hAnsi="Times New Roman" w:cs="Times New Roman"/>
          <w:sz w:val="28"/>
          <w:szCs w:val="28"/>
        </w:rPr>
        <w:t xml:space="preserve"> </w:t>
      </w:r>
      <w:r w:rsidRPr="00433BA5">
        <w:rPr>
          <w:rFonts w:ascii="Times New Roman" w:hAnsi="Times New Roman" w:cs="Times New Roman"/>
          <w:sz w:val="28"/>
          <w:szCs w:val="28"/>
        </w:rPr>
        <w:t xml:space="preserve">и доводятся до сведения обучающихся и руководителей ВКР не позднее чем за </w:t>
      </w:r>
      <w:r w:rsidR="00C84543">
        <w:rPr>
          <w:rFonts w:ascii="Times New Roman" w:hAnsi="Times New Roman" w:cs="Times New Roman"/>
          <w:sz w:val="28"/>
          <w:szCs w:val="28"/>
        </w:rPr>
        <w:t>семь</w:t>
      </w:r>
      <w:r w:rsidRPr="00433BA5">
        <w:rPr>
          <w:rFonts w:ascii="Times New Roman" w:hAnsi="Times New Roman" w:cs="Times New Roman"/>
          <w:sz w:val="28"/>
          <w:szCs w:val="28"/>
        </w:rPr>
        <w:t xml:space="preserve"> календарных дней до даты ее проведения.</w:t>
      </w:r>
      <w:r w:rsidR="00104A16">
        <w:rPr>
          <w:rFonts w:ascii="Times New Roman" w:hAnsi="Times New Roman" w:cs="Times New Roman"/>
          <w:sz w:val="28"/>
          <w:szCs w:val="28"/>
        </w:rPr>
        <w:t xml:space="preserve"> </w:t>
      </w:r>
      <w:r w:rsidR="00104A16" w:rsidRPr="00E12FEC">
        <w:rPr>
          <w:rFonts w:ascii="Times New Roman" w:hAnsi="Times New Roman" w:cs="Times New Roman"/>
          <w:sz w:val="28"/>
          <w:szCs w:val="28"/>
        </w:rPr>
        <w:t xml:space="preserve">Явка </w:t>
      </w:r>
      <w:r w:rsidR="00C61D20">
        <w:rPr>
          <w:rFonts w:ascii="Times New Roman" w:hAnsi="Times New Roman" w:cs="Times New Roman"/>
          <w:sz w:val="28"/>
          <w:szCs w:val="28"/>
        </w:rPr>
        <w:t>обучающихся и руководителей ВКР</w:t>
      </w:r>
      <w:r w:rsidR="00104A16" w:rsidRPr="00E12FEC">
        <w:rPr>
          <w:rFonts w:ascii="Times New Roman" w:hAnsi="Times New Roman" w:cs="Times New Roman"/>
          <w:sz w:val="28"/>
          <w:szCs w:val="28"/>
        </w:rPr>
        <w:t xml:space="preserve"> на предварительную защиту</w:t>
      </w:r>
      <w:r w:rsidR="00FF0F69">
        <w:rPr>
          <w:rFonts w:ascii="Times New Roman" w:hAnsi="Times New Roman" w:cs="Times New Roman"/>
          <w:sz w:val="28"/>
          <w:szCs w:val="28"/>
        </w:rPr>
        <w:t xml:space="preserve"> </w:t>
      </w:r>
      <w:r w:rsidR="00104A16" w:rsidRPr="00E12FEC">
        <w:rPr>
          <w:rFonts w:ascii="Times New Roman" w:hAnsi="Times New Roman" w:cs="Times New Roman"/>
          <w:sz w:val="28"/>
          <w:szCs w:val="28"/>
        </w:rPr>
        <w:t xml:space="preserve">является обязательной. </w:t>
      </w:r>
    </w:p>
    <w:p w:rsidR="001521A5" w:rsidRDefault="001521A5" w:rsidP="00104A16">
      <w:pPr>
        <w:spacing w:after="0" w:line="240" w:lineRule="auto"/>
        <w:ind w:left="23" w:right="45" w:firstLine="709"/>
        <w:jc w:val="both"/>
        <w:rPr>
          <w:rFonts w:ascii="Times New Roman" w:hAnsi="Times New Roman" w:cs="Times New Roman"/>
          <w:sz w:val="28"/>
          <w:szCs w:val="28"/>
        </w:rPr>
      </w:pPr>
      <w:r>
        <w:rPr>
          <w:rFonts w:ascii="Times New Roman" w:hAnsi="Times New Roman" w:cs="Times New Roman"/>
          <w:sz w:val="28"/>
          <w:szCs w:val="28"/>
        </w:rPr>
        <w:t xml:space="preserve">За три дня до даты предзащиты обучающийся высылает руководителю ВКР текст в электронном виде и отчет о проверке работы </w:t>
      </w:r>
      <w:r w:rsidRPr="00E12FEC">
        <w:rPr>
          <w:rFonts w:ascii="Times New Roman" w:hAnsi="Times New Roman" w:cs="Times New Roman"/>
          <w:sz w:val="28"/>
          <w:szCs w:val="28"/>
        </w:rPr>
        <w:t>в системе «Антиплагиат».</w:t>
      </w:r>
    </w:p>
    <w:p w:rsidR="00104A16" w:rsidRPr="00E12FEC" w:rsidRDefault="00104A16" w:rsidP="00104A16">
      <w:pPr>
        <w:spacing w:after="0" w:line="240" w:lineRule="auto"/>
        <w:ind w:left="23" w:right="45"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Процедура предварительной защиты устанавливается </w:t>
      </w:r>
      <w:r w:rsidR="00DE6E97">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При этом </w:t>
      </w:r>
      <w:r w:rsidR="002C40E7">
        <w:rPr>
          <w:rFonts w:ascii="Times New Roman" w:hAnsi="Times New Roman" w:cs="Times New Roman"/>
          <w:sz w:val="28"/>
          <w:szCs w:val="28"/>
        </w:rPr>
        <w:t>обучающийся</w:t>
      </w:r>
      <w:r w:rsidRPr="00E12FEC">
        <w:rPr>
          <w:rFonts w:ascii="Times New Roman" w:hAnsi="Times New Roman" w:cs="Times New Roman"/>
          <w:sz w:val="28"/>
          <w:szCs w:val="28"/>
        </w:rPr>
        <w:t xml:space="preserve"> на предварительную защиту должен представить:</w:t>
      </w:r>
    </w:p>
    <w:p w:rsidR="00104A16" w:rsidRPr="00E12FEC" w:rsidRDefault="00104A16" w:rsidP="00104A16">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C701F5">
        <w:rPr>
          <w:rFonts w:ascii="Times New Roman" w:hAnsi="Times New Roman" w:cs="Times New Roman"/>
          <w:sz w:val="28"/>
          <w:szCs w:val="28"/>
        </w:rPr>
        <w:t xml:space="preserve">доклад </w:t>
      </w:r>
      <w:r w:rsidR="00FE7B27">
        <w:rPr>
          <w:rFonts w:ascii="Times New Roman" w:hAnsi="Times New Roman" w:cs="Times New Roman"/>
          <w:sz w:val="28"/>
          <w:szCs w:val="28"/>
        </w:rPr>
        <w:t xml:space="preserve">(до 10 минут) </w:t>
      </w:r>
      <w:r w:rsidR="00C701F5">
        <w:rPr>
          <w:rFonts w:ascii="Times New Roman" w:hAnsi="Times New Roman" w:cs="Times New Roman"/>
          <w:sz w:val="28"/>
          <w:szCs w:val="28"/>
        </w:rPr>
        <w:t>с основными результатами ВКР и презентацию к докладу, согласованную с руководителем ВКР</w:t>
      </w:r>
      <w:r w:rsidRPr="00E12FEC">
        <w:rPr>
          <w:rFonts w:ascii="Times New Roman" w:hAnsi="Times New Roman" w:cs="Times New Roman"/>
          <w:sz w:val="28"/>
          <w:szCs w:val="28"/>
        </w:rPr>
        <w:t xml:space="preserve">; </w:t>
      </w:r>
    </w:p>
    <w:p w:rsidR="00104A16" w:rsidRPr="00E12FEC" w:rsidRDefault="00104A16" w:rsidP="00104A16">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краткий отзыв </w:t>
      </w:r>
      <w:r w:rsidR="00B90E71">
        <w:rPr>
          <w:rFonts w:ascii="Times New Roman" w:hAnsi="Times New Roman" w:cs="Times New Roman"/>
          <w:sz w:val="28"/>
          <w:szCs w:val="28"/>
        </w:rPr>
        <w:t>руководителя</w:t>
      </w:r>
      <w:r w:rsidRPr="00E12FEC">
        <w:rPr>
          <w:rFonts w:ascii="Times New Roman" w:hAnsi="Times New Roman" w:cs="Times New Roman"/>
          <w:sz w:val="28"/>
          <w:szCs w:val="28"/>
        </w:rPr>
        <w:t xml:space="preserve"> ВКР</w:t>
      </w:r>
      <w:r w:rsidR="00B90E71">
        <w:rPr>
          <w:rFonts w:ascii="Times New Roman" w:hAnsi="Times New Roman" w:cs="Times New Roman"/>
          <w:sz w:val="28"/>
          <w:szCs w:val="28"/>
        </w:rPr>
        <w:t xml:space="preserve"> с отражением степени готовности студента к защите</w:t>
      </w:r>
      <w:r w:rsidR="001521A5">
        <w:rPr>
          <w:rFonts w:ascii="Times New Roman" w:hAnsi="Times New Roman" w:cs="Times New Roman"/>
          <w:sz w:val="28"/>
          <w:szCs w:val="28"/>
        </w:rPr>
        <w:t>.</w:t>
      </w:r>
    </w:p>
    <w:p w:rsidR="00F521E7" w:rsidRPr="00E12FEC" w:rsidRDefault="00F521E7" w:rsidP="00104A1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предзащиты ВКР обсуждаются на ближайшем заседании </w:t>
      </w:r>
      <w:r w:rsidR="00DE6E97">
        <w:rPr>
          <w:rFonts w:ascii="Times New Roman" w:hAnsi="Times New Roman" w:cs="Times New Roman"/>
          <w:sz w:val="28"/>
          <w:szCs w:val="28"/>
        </w:rPr>
        <w:t>с</w:t>
      </w:r>
      <w:r>
        <w:rPr>
          <w:rFonts w:ascii="Times New Roman" w:hAnsi="Times New Roman" w:cs="Times New Roman"/>
          <w:sz w:val="28"/>
          <w:szCs w:val="28"/>
        </w:rPr>
        <w:t xml:space="preserve">овета </w:t>
      </w:r>
      <w:r w:rsidR="00DE6E97">
        <w:rPr>
          <w:rFonts w:ascii="Times New Roman" w:hAnsi="Times New Roman" w:cs="Times New Roman"/>
          <w:sz w:val="28"/>
          <w:szCs w:val="28"/>
        </w:rPr>
        <w:t>Кафедры</w:t>
      </w:r>
      <w:r>
        <w:rPr>
          <w:rFonts w:ascii="Times New Roman" w:hAnsi="Times New Roman" w:cs="Times New Roman"/>
          <w:sz w:val="28"/>
          <w:szCs w:val="28"/>
        </w:rPr>
        <w:t xml:space="preserve"> социологии.</w:t>
      </w:r>
    </w:p>
    <w:p w:rsidR="009662CD" w:rsidRPr="00DE37FE" w:rsidRDefault="009609B7" w:rsidP="00DE37FE">
      <w:pPr>
        <w:pStyle w:val="a4"/>
        <w:spacing w:after="0" w:line="240" w:lineRule="auto"/>
        <w:ind w:left="0" w:firstLine="709"/>
        <w:jc w:val="both"/>
        <w:rPr>
          <w:rFonts w:ascii="Times New Roman" w:hAnsi="Times New Roman" w:cs="Times New Roman"/>
          <w:sz w:val="28"/>
          <w:szCs w:val="28"/>
        </w:rPr>
      </w:pPr>
      <w:r w:rsidRPr="00DE37FE">
        <w:rPr>
          <w:rFonts w:ascii="Times New Roman" w:hAnsi="Times New Roman" w:cs="Times New Roman"/>
          <w:sz w:val="28"/>
          <w:szCs w:val="28"/>
        </w:rPr>
        <w:t>5.</w:t>
      </w:r>
      <w:r w:rsidR="00DE37FE" w:rsidRPr="00DE37FE">
        <w:rPr>
          <w:rFonts w:ascii="Times New Roman" w:hAnsi="Times New Roman" w:cs="Times New Roman"/>
          <w:sz w:val="28"/>
          <w:szCs w:val="28"/>
        </w:rPr>
        <w:t>7</w:t>
      </w:r>
      <w:r w:rsidRPr="00DE37FE">
        <w:rPr>
          <w:rFonts w:ascii="Times New Roman" w:hAnsi="Times New Roman" w:cs="Times New Roman"/>
          <w:sz w:val="28"/>
          <w:szCs w:val="28"/>
        </w:rPr>
        <w:t xml:space="preserve">. </w:t>
      </w:r>
      <w:r w:rsidR="00DE37FE" w:rsidRPr="00DE37FE">
        <w:rPr>
          <w:rFonts w:ascii="Times New Roman" w:hAnsi="Times New Roman" w:cs="Times New Roman"/>
          <w:sz w:val="28"/>
          <w:szCs w:val="28"/>
        </w:rPr>
        <w:t>Завершающим этапом подготовки ВКР является ее защита</w:t>
      </w:r>
      <w:r w:rsidRPr="00DE37FE">
        <w:rPr>
          <w:rFonts w:ascii="Times New Roman" w:hAnsi="Times New Roman" w:cs="Times New Roman"/>
          <w:sz w:val="28"/>
          <w:szCs w:val="28"/>
        </w:rPr>
        <w:t xml:space="preserve">. </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DE37FE" w:rsidRPr="00DE37FE">
        <w:rPr>
          <w:rFonts w:ascii="Times New Roman" w:hAnsi="Times New Roman" w:cs="Times New Roman"/>
          <w:sz w:val="28"/>
          <w:szCs w:val="28"/>
        </w:rPr>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своевременно разместившие ВКР на платформе, успешно сдавшие государственный экзамен или отсутствовавшие на государственном экзамене по уважительной причине.</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5.9. </w:t>
      </w:r>
      <w:r w:rsidR="00DE37FE" w:rsidRPr="00DE37FE">
        <w:rPr>
          <w:rFonts w:ascii="Times New Roman" w:hAnsi="Times New Roman" w:cs="Times New Roman"/>
          <w:sz w:val="28"/>
          <w:szCs w:val="28"/>
        </w:rPr>
        <w:t xml:space="preserve">Ответственный сотрудник </w:t>
      </w:r>
      <w:r w:rsidR="00E65D3B">
        <w:rPr>
          <w:rFonts w:ascii="Times New Roman" w:hAnsi="Times New Roman" w:cs="Times New Roman"/>
          <w:sz w:val="28"/>
          <w:szCs w:val="28"/>
        </w:rPr>
        <w:t>Кафедры</w:t>
      </w:r>
      <w:r w:rsidR="00DE37FE" w:rsidRPr="00DE37FE">
        <w:rPr>
          <w:rFonts w:ascii="Times New Roman" w:hAnsi="Times New Roman" w:cs="Times New Roman"/>
          <w:sz w:val="28"/>
          <w:szCs w:val="28"/>
        </w:rPr>
        <w:t xml:space="preserve"> </w:t>
      </w:r>
      <w:r>
        <w:rPr>
          <w:rFonts w:ascii="Times New Roman" w:hAnsi="Times New Roman" w:cs="Times New Roman"/>
          <w:sz w:val="28"/>
          <w:szCs w:val="28"/>
        </w:rPr>
        <w:t xml:space="preserve">социологии </w:t>
      </w:r>
      <w:r w:rsidR="00DE37FE" w:rsidRPr="00DE37FE">
        <w:rPr>
          <w:rFonts w:ascii="Times New Roman" w:hAnsi="Times New Roman" w:cs="Times New Roman"/>
          <w:sz w:val="28"/>
          <w:szCs w:val="28"/>
        </w:rPr>
        <w:t>направляет ЭВКР вместе с письменным отзывом руководителя ВКР, а также иными документами (дополнительными приложениями, отчетом системы плагиат и др., при наличии) секретарю государственной экзаменационной комиссии (далее - ГЭК) не позднее, чем за два календарных дня до дня защиты ВКР.</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00DE37FE" w:rsidRPr="00DE37FE">
        <w:rPr>
          <w:rFonts w:ascii="Times New Roman" w:hAnsi="Times New Roman" w:cs="Times New Roman"/>
          <w:sz w:val="28"/>
          <w:szCs w:val="28"/>
        </w:rPr>
        <w:t>Защита ВКР проводится в установленное расписанием проведения государственных аттестационных испытаний время на заседании ГЭК по направлению подготовки</w:t>
      </w:r>
      <w:r>
        <w:rPr>
          <w:rFonts w:ascii="Times New Roman" w:hAnsi="Times New Roman" w:cs="Times New Roman"/>
          <w:sz w:val="28"/>
          <w:szCs w:val="28"/>
        </w:rPr>
        <w:t xml:space="preserve"> 39.03.01 Социология</w:t>
      </w:r>
      <w:r w:rsidR="00DE37FE" w:rsidRPr="00DE37FE">
        <w:rPr>
          <w:rFonts w:ascii="Times New Roman" w:hAnsi="Times New Roman" w:cs="Times New Roman"/>
          <w:sz w:val="28"/>
          <w:szCs w:val="28"/>
        </w:rPr>
        <w:t>.</w:t>
      </w:r>
    </w:p>
    <w:p w:rsidR="00DE37FE" w:rsidRPr="00CB21B4" w:rsidRDefault="00302607"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5.11. </w:t>
      </w:r>
      <w:r w:rsidR="00DE37FE" w:rsidRPr="00CB21B4">
        <w:rPr>
          <w:rFonts w:ascii="Times New Roman" w:hAnsi="Times New Roman" w:cs="Times New Roman"/>
          <w:sz w:val="28"/>
          <w:szCs w:val="28"/>
        </w:rPr>
        <w:t>Защита ВКР производится в очном формате.</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noProof/>
          <w:sz w:val="28"/>
          <w:szCs w:val="28"/>
        </w:rPr>
        <w:drawing>
          <wp:anchor distT="0" distB="0" distL="114300" distR="114300" simplePos="0" relativeHeight="251661312" behindDoc="0" locked="0" layoutInCell="1" allowOverlap="0" wp14:anchorId="595CB22A" wp14:editId="542BD098">
            <wp:simplePos x="0" y="0"/>
            <wp:positionH relativeFrom="page">
              <wp:posOffset>442049</wp:posOffset>
            </wp:positionH>
            <wp:positionV relativeFrom="page">
              <wp:posOffset>9443170</wp:posOffset>
            </wp:positionV>
            <wp:extent cx="3048" cy="6096"/>
            <wp:effectExtent l="0" t="0" r="0" b="0"/>
            <wp:wrapTopAndBottom/>
            <wp:docPr id="43426" name="Picture 43426"/>
            <wp:cNvGraphicFramePr/>
            <a:graphic xmlns:a="http://schemas.openxmlformats.org/drawingml/2006/main">
              <a:graphicData uri="http://schemas.openxmlformats.org/drawingml/2006/picture">
                <pic:pic xmlns:pic="http://schemas.openxmlformats.org/drawingml/2006/picture">
                  <pic:nvPicPr>
                    <pic:cNvPr id="43426" name="Picture 43426"/>
                    <pic:cNvPicPr/>
                  </pic:nvPicPr>
                  <pic:blipFill>
                    <a:blip r:embed="rId10"/>
                    <a:stretch>
                      <a:fillRect/>
                    </a:stretch>
                  </pic:blipFill>
                  <pic:spPr>
                    <a:xfrm>
                      <a:off x="0" y="0"/>
                      <a:ext cx="3048" cy="6096"/>
                    </a:xfrm>
                    <a:prstGeom prst="rect">
                      <a:avLst/>
                    </a:prstGeom>
                  </pic:spPr>
                </pic:pic>
              </a:graphicData>
            </a:graphic>
          </wp:anchor>
        </w:drawing>
      </w:r>
      <w:r>
        <w:rPr>
          <w:rFonts w:ascii="Times New Roman" w:hAnsi="Times New Roman" w:cs="Times New Roman"/>
          <w:sz w:val="28"/>
          <w:szCs w:val="28"/>
        </w:rPr>
        <w:t xml:space="preserve">5.12. </w:t>
      </w:r>
      <w:r w:rsidRPr="00CB21B4">
        <w:rPr>
          <w:rFonts w:ascii="Times New Roman" w:hAnsi="Times New Roman" w:cs="Times New Roman"/>
          <w:sz w:val="28"/>
          <w:szCs w:val="28"/>
        </w:rPr>
        <w:t xml:space="preserve">Процедура защиты ВКР включает в себя: </w:t>
      </w:r>
    </w:p>
    <w:p w:rsidR="00CB21B4" w:rsidRDefault="00DC3865" w:rsidP="00CB2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открытие заседания ГЭК (председатель); </w:t>
      </w:r>
    </w:p>
    <w:p w:rsidR="00CB21B4" w:rsidRDefault="00DC3865" w:rsidP="00CB2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доклады обучающихся, максимальная продолжительность которых зависит от уровня осваиваемой программы высшего образования. Для обучающихся по программам бакалавриата на доклад предусматривается не более 10 минут</w:t>
      </w:r>
      <w:r w:rsidR="00CB21B4">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Конкретное максимальное время для доклада по ВКР озвучивается председателем ГЭК перед началом работы ГЭК; </w:t>
      </w:r>
    </w:p>
    <w:p w:rsidR="00CB21B4" w:rsidRDefault="008A0DC3" w:rsidP="00CB2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вопросы членов комиссии по ВКР и докладу обучающегося, а также смежной тематике. При ответах на вопросы обучающийся имеет право пользоваться своей работой; </w:t>
      </w:r>
    </w:p>
    <w:p w:rsidR="00C9544C" w:rsidRDefault="008A0DC3" w:rsidP="00CB2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 </w:t>
      </w:r>
    </w:p>
    <w:p w:rsidR="00CB21B4" w:rsidRPr="00CB21B4" w:rsidRDefault="003B2564" w:rsidP="00C95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5.13. </w:t>
      </w:r>
      <w:r w:rsidR="00CB21B4" w:rsidRPr="00CB21B4">
        <w:rPr>
          <w:rFonts w:ascii="Times New Roman" w:hAnsi="Times New Roman" w:cs="Times New Roman"/>
          <w:sz w:val="28"/>
          <w:szCs w:val="28"/>
        </w:rPr>
        <w:t>Особенности проведения защиты ВКР обучающихся с ограниченными возможностями здоровья определены разделом 6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Финуниверситета от</w:t>
      </w:r>
      <w:r w:rsidR="00C9544C">
        <w:rPr>
          <w:rFonts w:ascii="Times New Roman" w:hAnsi="Times New Roman" w:cs="Times New Roman"/>
          <w:sz w:val="28"/>
          <w:szCs w:val="28"/>
        </w:rPr>
        <w:t xml:space="preserve"> </w:t>
      </w:r>
      <w:r w:rsidR="00CB21B4" w:rsidRPr="00CB21B4">
        <w:rPr>
          <w:rFonts w:ascii="Times New Roman" w:hAnsi="Times New Roman" w:cs="Times New Roman"/>
          <w:sz w:val="28"/>
          <w:szCs w:val="28"/>
        </w:rPr>
        <w:t>14.10.2016 № 1988/</w:t>
      </w:r>
      <w:r w:rsidR="00C9544C">
        <w:rPr>
          <w:rFonts w:ascii="Times New Roman" w:hAnsi="Times New Roman" w:cs="Times New Roman"/>
          <w:sz w:val="28"/>
          <w:szCs w:val="28"/>
        </w:rPr>
        <w:t>о</w:t>
      </w:r>
      <w:r w:rsidR="00CB21B4" w:rsidRPr="00CB21B4">
        <w:rPr>
          <w:rFonts w:ascii="Times New Roman" w:hAnsi="Times New Roman" w:cs="Times New Roman"/>
          <w:sz w:val="28"/>
          <w:szCs w:val="28"/>
        </w:rPr>
        <w:t>.</w:t>
      </w:r>
    </w:p>
    <w:p w:rsidR="00CB21B4" w:rsidRPr="00CB21B4" w:rsidRDefault="003B2564"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00CB21B4" w:rsidRPr="00CB21B4">
        <w:rPr>
          <w:rFonts w:ascii="Times New Roman" w:hAnsi="Times New Roman" w:cs="Times New Roman"/>
          <w:sz w:val="28"/>
          <w:szCs w:val="28"/>
        </w:rPr>
        <w:t>ГЭК при определении результата защиты ВКР принимает во внимание:</w:t>
      </w:r>
    </w:p>
    <w:p w:rsidR="002F2541" w:rsidRDefault="008A0DC3"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индивидуальную оценку членами ГЭК содержания работы, её защиты, включая доклад, ответы на вопросы членов ГЭК; </w:t>
      </w:r>
    </w:p>
    <w:p w:rsidR="00CB21B4" w:rsidRPr="00CB21B4" w:rsidRDefault="008A0DC3"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наличие практической значимости и обоснованности выводов и рекомендаций, сделанных обучающимся в результате проведенного исследования; оценку руководителем ВКР работы обучающегося в период подготовки ВКР,</w:t>
      </w:r>
      <w:r w:rsidR="002F2541">
        <w:rPr>
          <w:rFonts w:ascii="Times New Roman" w:hAnsi="Times New Roman" w:cs="Times New Roman"/>
          <w:sz w:val="28"/>
          <w:szCs w:val="28"/>
        </w:rPr>
        <w:t xml:space="preserve"> </w:t>
      </w:r>
      <w:r w:rsidR="00CB21B4" w:rsidRPr="00CB21B4">
        <w:rPr>
          <w:rFonts w:ascii="Times New Roman" w:hAnsi="Times New Roman" w:cs="Times New Roman"/>
          <w:sz w:val="28"/>
          <w:szCs w:val="28"/>
        </w:rPr>
        <w:t>степени ее соответствия требованиям, предъявляемым к ВКР, количество и серьезность замечаний;</w:t>
      </w:r>
    </w:p>
    <w:p w:rsidR="002F2541" w:rsidRDefault="008A0DC3"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наличие по теме ВКР опубликованных работ в научных изданиях;</w:t>
      </w:r>
    </w:p>
    <w:p w:rsidR="00CB21B4" w:rsidRPr="00CB21B4" w:rsidRDefault="008A0DC3"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наличие подтверждения апробации результатов исследования в виде справки о внедрении, участия с докладами на научных мероприятиях.</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В случае возникновения спорной ситуации при равном числе голосов председатель </w:t>
      </w:r>
      <w:r w:rsidR="008A0DC3">
        <w:rPr>
          <w:rFonts w:ascii="Times New Roman" w:hAnsi="Times New Roman" w:cs="Times New Roman"/>
          <w:sz w:val="28"/>
          <w:szCs w:val="28"/>
        </w:rPr>
        <w:t xml:space="preserve">ГЭК </w:t>
      </w:r>
      <w:r w:rsidRPr="00CB21B4">
        <w:rPr>
          <w:rFonts w:ascii="Times New Roman" w:hAnsi="Times New Roman" w:cs="Times New Roman"/>
          <w:sz w:val="28"/>
          <w:szCs w:val="28"/>
        </w:rPr>
        <w:t>обладает правом решающего голоса.</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lastRenderedPageBreak/>
        <w:t>5.15</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Результат защиты ВКР определяется оценками «отлично», «хорошо», «удовлетворительно», «неудовлетворительно» и заносится в протокол заседания ГЭК.</w:t>
      </w:r>
    </w:p>
    <w:p w:rsidR="00CB21B4" w:rsidRPr="00CB21B4" w:rsidRDefault="002F2541"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5.16. </w:t>
      </w:r>
      <w:r w:rsidR="00CB21B4" w:rsidRPr="00CB21B4">
        <w:rPr>
          <w:rFonts w:ascii="Times New Roman" w:hAnsi="Times New Roman" w:cs="Times New Roman"/>
          <w:sz w:val="28"/>
          <w:szCs w:val="28"/>
        </w:rPr>
        <w:t>По результатам защиты ВКР обучающийся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 защиты ВКР.</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Форма заявления в апелляционную комиссию, а также порядок проведения апелляции определен Порядком проведения государственной итоговой аттестации по программам бакалавриата и магистратуры в Финансовом университете, утвержденным приказом Финуниверситета от 14.10.2016 № 1988/</w:t>
      </w:r>
      <w:r w:rsidR="002F2541">
        <w:rPr>
          <w:rFonts w:ascii="Times New Roman" w:hAnsi="Times New Roman" w:cs="Times New Roman"/>
          <w:sz w:val="28"/>
          <w:szCs w:val="28"/>
        </w:rPr>
        <w:t>о</w:t>
      </w:r>
      <w:r w:rsidRPr="00CB21B4">
        <w:rPr>
          <w:rFonts w:ascii="Times New Roman" w:hAnsi="Times New Roman" w:cs="Times New Roman"/>
          <w:sz w:val="28"/>
          <w:szCs w:val="28"/>
        </w:rPr>
        <w:t>.</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5.17</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или существенная задержка рейса)), вправе пройти ее в течение 6-ти месяцев после завершения ГИА. Обучающийся должен не позднее 2-х дней после того</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как отпали причины неявки</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представить документ, подтверждающий причину его отсутствия.</w:t>
      </w:r>
    </w:p>
    <w:p w:rsid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5.18. 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w:t>
      </w:r>
      <w:r w:rsidR="005E5EB6">
        <w:rPr>
          <w:rFonts w:ascii="Times New Roman" w:hAnsi="Times New Roman" w:cs="Times New Roman"/>
          <w:sz w:val="28"/>
          <w:szCs w:val="28"/>
        </w:rPr>
        <w:t>и</w:t>
      </w:r>
      <w:r w:rsidRPr="00CB21B4">
        <w:rPr>
          <w:rFonts w:ascii="Times New Roman" w:hAnsi="Times New Roman" w:cs="Times New Roman"/>
          <w:sz w:val="28"/>
          <w:szCs w:val="28"/>
        </w:rPr>
        <w:t xml:space="preserve"> по добросовестному освоению образовательной программы и выполнению учебного плана.</w:t>
      </w:r>
    </w:p>
    <w:p w:rsidR="00C45978" w:rsidRDefault="00C45978" w:rsidP="002F2541">
      <w:pPr>
        <w:spacing w:after="0" w:line="240" w:lineRule="auto"/>
        <w:ind w:firstLine="709"/>
        <w:jc w:val="both"/>
        <w:rPr>
          <w:rFonts w:ascii="Times New Roman" w:hAnsi="Times New Roman" w:cs="Times New Roman"/>
          <w:sz w:val="28"/>
          <w:szCs w:val="28"/>
        </w:rPr>
      </w:pPr>
    </w:p>
    <w:p w:rsidR="00DF0292" w:rsidRDefault="00DF0292" w:rsidP="00DF0292">
      <w:pPr>
        <w:pStyle w:val="a4"/>
        <w:numPr>
          <w:ilvl w:val="0"/>
          <w:numId w:val="7"/>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оценки ВКР</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6.1. Оценка </w:t>
      </w:r>
      <w:r w:rsidRPr="003A4931">
        <w:rPr>
          <w:rFonts w:ascii="Times New Roman" w:hAnsi="Times New Roman" w:cs="Times New Roman"/>
          <w:b/>
          <w:sz w:val="28"/>
          <w:szCs w:val="28"/>
        </w:rPr>
        <w:t>«отлично»</w:t>
      </w:r>
      <w:r w:rsidRPr="00E12FEC">
        <w:rPr>
          <w:rFonts w:ascii="Times New Roman" w:hAnsi="Times New Roman" w:cs="Times New Roman"/>
          <w:sz w:val="28"/>
          <w:szCs w:val="28"/>
        </w:rPr>
        <w:t xml:space="preserve"> выставляется при условии, что: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выполнена самостоятельно, носит творческий, исследовательский характер, содержит элементы научной новизны;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грамотно изложить материал и сделать соответствующие выводы и обоснованные рекомендации;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хорошо оформлена и своевременно представлена </w:t>
      </w:r>
      <w:r w:rsidR="00397CD7">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w:t>
      </w:r>
      <w:r w:rsidR="009609B7" w:rsidRPr="00E12FEC">
        <w:rPr>
          <w:rFonts w:ascii="Times New Roman" w:hAnsi="Times New Roman" w:cs="Times New Roman"/>
          <w:sz w:val="28"/>
          <w:szCs w:val="28"/>
        </w:rPr>
        <w:t xml:space="preserve">, полностью соответствует требованиям, предъявляемым к содержанию и оформлению ВКР;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на работу имеется положительный отзыв руководителя. </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6.2. Оценка </w:t>
      </w:r>
      <w:r w:rsidRPr="003A4931">
        <w:rPr>
          <w:rFonts w:ascii="Times New Roman" w:hAnsi="Times New Roman" w:cs="Times New Roman"/>
          <w:b/>
          <w:sz w:val="28"/>
          <w:szCs w:val="28"/>
        </w:rPr>
        <w:t>«хорошо»</w:t>
      </w:r>
      <w:r w:rsidRPr="00E12FEC">
        <w:rPr>
          <w:rFonts w:ascii="Times New Roman" w:hAnsi="Times New Roman" w:cs="Times New Roman"/>
          <w:sz w:val="28"/>
          <w:szCs w:val="28"/>
        </w:rPr>
        <w:t xml:space="preserve"> ставится, если: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имеет исследовательский характер, грамотно изложенную теоретическую часть, материал изложен последовательно с соответствующими выводами, однако, выводы и рекомендации не всегда оригинальны и/или не имеют практической значимости, есть неточности при освещении отдельных вопросов темы;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своевременно представлена </w:t>
      </w:r>
      <w:r w:rsidR="000C53CD">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w:t>
      </w:r>
      <w:r w:rsidR="009609B7" w:rsidRPr="00E12FEC">
        <w:rPr>
          <w:rFonts w:ascii="Times New Roman" w:hAnsi="Times New Roman" w:cs="Times New Roman"/>
          <w:sz w:val="28"/>
          <w:szCs w:val="28"/>
        </w:rPr>
        <w:t xml:space="preserve">, есть отдельные недостатки в ее оформлении;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на работу имеется положительный отзыв руководителя. </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6.3. Оценка </w:t>
      </w:r>
      <w:r w:rsidRPr="003A4931">
        <w:rPr>
          <w:rFonts w:ascii="Times New Roman" w:hAnsi="Times New Roman" w:cs="Times New Roman"/>
          <w:b/>
          <w:sz w:val="28"/>
          <w:szCs w:val="28"/>
        </w:rPr>
        <w:t>«удовлетворительно»</w:t>
      </w:r>
      <w:r w:rsidRPr="00E12FEC">
        <w:rPr>
          <w:rFonts w:ascii="Times New Roman" w:hAnsi="Times New Roman" w:cs="Times New Roman"/>
          <w:sz w:val="28"/>
          <w:szCs w:val="28"/>
        </w:rPr>
        <w:t xml:space="preserve"> ставится, когда: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тема работы раскрыта частично, но в основном правильно, допущено поверхностное изложение отдельных вопросов темы, просматривается непоследовательность изложения материала, представлены необоснованные предложения;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выпускником продемонстрированы удовлетворительный уровень развития общекультурных и профессиональных компетенций, отсутствие глубоких теоретических знаний и устойчивых практических навыков; студент проявляет неуверенность, не дает полного аргументированного ответа на заданные вопросы или испытывал затруднения при ответах на вопросы; </w:t>
      </w:r>
    </w:p>
    <w:p w:rsidR="00FE21FF"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своевременно представлена </w:t>
      </w:r>
      <w:r w:rsidR="000C53CD">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w:t>
      </w:r>
      <w:r w:rsidR="009609B7" w:rsidRPr="00E12FEC">
        <w:rPr>
          <w:rFonts w:ascii="Times New Roman" w:hAnsi="Times New Roman" w:cs="Times New Roman"/>
          <w:sz w:val="28"/>
          <w:szCs w:val="28"/>
        </w:rPr>
        <w:t xml:space="preserve">, однако, не в полном объеме по содержанию и/или оформлению не соответствует всем предъявляемым требованиям;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в отзыве руководителя имеются замечания по содержанию работы и/или методике исследования. </w:t>
      </w:r>
    </w:p>
    <w:p w:rsidR="00FE21FF"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6.4. Оценка </w:t>
      </w:r>
      <w:r w:rsidRPr="003A4931">
        <w:rPr>
          <w:rFonts w:ascii="Times New Roman" w:hAnsi="Times New Roman" w:cs="Times New Roman"/>
          <w:b/>
          <w:sz w:val="28"/>
          <w:szCs w:val="28"/>
        </w:rPr>
        <w:t>«неудовлетворительно»</w:t>
      </w:r>
      <w:r w:rsidRPr="00E12FEC">
        <w:rPr>
          <w:rFonts w:ascii="Times New Roman" w:hAnsi="Times New Roman" w:cs="Times New Roman"/>
          <w:sz w:val="28"/>
          <w:szCs w:val="28"/>
        </w:rPr>
        <w:t xml:space="preserve"> ставится, если: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не носит исследовательского характера, содержание работы не раскрывает тему, текст изложен бессистемно и поверхностно, нет анализа практического материала, отсутствуют выводы или они носят декларированный характер;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работа основана на компиляции публикаций по теме;</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при защите работы выпускник продемонстрировал неудовлетворительный уровень развития общекультурных и профессиональных компетенций: показал отсутствие представлений об актуальных проблемах по теме работы, затрудняется отвечать на поставленные вопросы, при этом допускает существенные ошибки</w:t>
      </w:r>
      <w:r w:rsidRPr="00E12FEC">
        <w:rPr>
          <w:rFonts w:ascii="Times New Roman" w:hAnsi="Times New Roman" w:cs="Times New Roman"/>
          <w:sz w:val="28"/>
          <w:szCs w:val="28"/>
        </w:rPr>
        <w:t>;</w:t>
      </w:r>
      <w:r w:rsidR="009609B7" w:rsidRPr="00E12FEC">
        <w:rPr>
          <w:rFonts w:ascii="Times New Roman" w:hAnsi="Times New Roman" w:cs="Times New Roman"/>
          <w:sz w:val="28"/>
          <w:szCs w:val="28"/>
        </w:rPr>
        <w:t xml:space="preserve">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по оформлению не соответствует предъявляемым требованиям; </w:t>
      </w:r>
    </w:p>
    <w:p w:rsidR="00FE21FF"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отзыв руководителя имеет критические замечания. </w:t>
      </w:r>
    </w:p>
    <w:p w:rsidR="00DF0292" w:rsidRDefault="00DF0292" w:rsidP="00E12FEC">
      <w:pPr>
        <w:pStyle w:val="a4"/>
        <w:spacing w:after="0" w:line="240" w:lineRule="auto"/>
        <w:ind w:left="0" w:firstLine="709"/>
        <w:jc w:val="both"/>
        <w:rPr>
          <w:rFonts w:ascii="Times New Roman" w:hAnsi="Times New Roman" w:cs="Times New Roman"/>
          <w:sz w:val="28"/>
          <w:szCs w:val="28"/>
        </w:rPr>
      </w:pPr>
    </w:p>
    <w:p w:rsidR="005E5EB6" w:rsidRPr="00E12FEC" w:rsidRDefault="005E5EB6" w:rsidP="00E12FEC">
      <w:pPr>
        <w:pStyle w:val="a4"/>
        <w:spacing w:after="0" w:line="240" w:lineRule="auto"/>
        <w:ind w:left="0" w:firstLine="709"/>
        <w:jc w:val="both"/>
        <w:rPr>
          <w:rFonts w:ascii="Times New Roman" w:hAnsi="Times New Roman" w:cs="Times New Roman"/>
          <w:sz w:val="28"/>
          <w:szCs w:val="28"/>
        </w:rPr>
      </w:pPr>
    </w:p>
    <w:p w:rsidR="00FE21FF" w:rsidRPr="003A4931" w:rsidRDefault="00A26EBE" w:rsidP="00AC62BC">
      <w:pPr>
        <w:pStyle w:val="a4"/>
        <w:numPr>
          <w:ilvl w:val="0"/>
          <w:numId w:val="7"/>
        </w:numPr>
        <w:spacing w:after="0" w:line="240" w:lineRule="auto"/>
        <w:ind w:left="0" w:firstLine="709"/>
        <w:jc w:val="both"/>
        <w:rPr>
          <w:rFonts w:ascii="Times New Roman" w:hAnsi="Times New Roman" w:cs="Times New Roman"/>
          <w:b/>
          <w:sz w:val="28"/>
          <w:szCs w:val="28"/>
        </w:rPr>
      </w:pPr>
      <w:r w:rsidRPr="003A4931">
        <w:rPr>
          <w:rFonts w:ascii="Times New Roman" w:hAnsi="Times New Roman" w:cs="Times New Roman"/>
          <w:b/>
          <w:sz w:val="28"/>
          <w:szCs w:val="28"/>
        </w:rPr>
        <w:lastRenderedPageBreak/>
        <w:t>Выполнение коллективной ВКР</w:t>
      </w:r>
    </w:p>
    <w:p w:rsidR="006266CF" w:rsidRPr="00E80756" w:rsidRDefault="00E80756"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6266CF" w:rsidRPr="004718E7">
        <w:rPr>
          <w:rFonts w:ascii="Times New Roman" w:hAnsi="Times New Roman" w:cs="Times New Roman"/>
          <w:spacing w:val="-6"/>
          <w:sz w:val="28"/>
          <w:szCs w:val="28"/>
        </w:rPr>
        <w:t>Коллективная ВКР представляет собой совместную разработку комплексной темы несколькими обучающимися (как правило, не более 3-х 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r w:rsidR="004718E7" w:rsidRPr="004718E7">
        <w:rPr>
          <w:rFonts w:ascii="Times New Roman" w:hAnsi="Times New Roman" w:cs="Times New Roman"/>
          <w:spacing w:val="-6"/>
          <w:sz w:val="28"/>
          <w:szCs w:val="28"/>
        </w:rPr>
        <w:t xml:space="preserve"> </w:t>
      </w:r>
      <w:r w:rsidR="006266CF" w:rsidRPr="004718E7">
        <w:rPr>
          <w:rFonts w:ascii="Times New Roman" w:hAnsi="Times New Roman" w:cs="Times New Roman"/>
          <w:spacing w:val="-6"/>
          <w:sz w:val="28"/>
          <w:szCs w:val="28"/>
        </w:rPr>
        <w:t>Коллективная ВКР дает возможность раскрыть объект исследования с разных сторон, решить проблему или задачу, стоящую на стыке областей исследования или направлений подготовки</w:t>
      </w:r>
      <w:r w:rsidR="006266CF" w:rsidRPr="00E80756">
        <w:rPr>
          <w:rFonts w:ascii="Times New Roman" w:hAnsi="Times New Roman" w:cs="Times New Roman"/>
          <w:sz w:val="28"/>
          <w:szCs w:val="28"/>
        </w:rPr>
        <w:t>.</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6266CF" w:rsidRPr="00E80756">
        <w:rPr>
          <w:rFonts w:ascii="Times New Roman" w:hAnsi="Times New Roman" w:cs="Times New Roman"/>
          <w:sz w:val="28"/>
          <w:szCs w:val="28"/>
        </w:rPr>
        <w:t>Коллективная ВКР может выполняться в следующих случаях:</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7.2.1. </w:t>
      </w:r>
      <w:r w:rsidR="006266CF" w:rsidRPr="00E80756">
        <w:rPr>
          <w:rFonts w:ascii="Times New Roman" w:hAnsi="Times New Roman" w:cs="Times New Roman"/>
          <w:sz w:val="28"/>
          <w:szCs w:val="28"/>
        </w:rPr>
        <w:t>Согласованная разработка одной комплексной темы, выполняемой несколькими обучающимися одного направления подготовки, по заданию организаций, органов государственного и муниципального управления. Необходимость коллективного выполнения работы должна быть обоснована широтой цели исследования, множественностью и разнообразием задач, которые ставятся перед обучающимися, готовыми выполнять данную тему, а главное невозможностью или сложностью разделения работы на несколько самостоятельных тем с собственными предметами исследования.</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7.2.2. </w:t>
      </w:r>
      <w:r w:rsidR="006266CF" w:rsidRPr="00E80756">
        <w:rPr>
          <w:rFonts w:ascii="Times New Roman" w:hAnsi="Times New Roman" w:cs="Times New Roman"/>
          <w:sz w:val="28"/>
          <w:szCs w:val="28"/>
        </w:rPr>
        <w:t xml:space="preserve">Совместная разработка одной междисциплинарной темы несколькими обучающимися разных профилей (направленности) и (или) направлений подготовки. </w:t>
      </w:r>
      <w:proofErr w:type="spellStart"/>
      <w:r w:rsidR="006266CF" w:rsidRPr="00E80756">
        <w:rPr>
          <w:rFonts w:ascii="Times New Roman" w:hAnsi="Times New Roman" w:cs="Times New Roman"/>
          <w:sz w:val="28"/>
          <w:szCs w:val="28"/>
        </w:rPr>
        <w:t>Междисциплинарность</w:t>
      </w:r>
      <w:proofErr w:type="spellEnd"/>
      <w:r>
        <w:rPr>
          <w:rFonts w:ascii="Times New Roman" w:hAnsi="Times New Roman" w:cs="Times New Roman"/>
          <w:sz w:val="28"/>
          <w:szCs w:val="28"/>
        </w:rPr>
        <w:t>,</w:t>
      </w:r>
      <w:r w:rsidR="006266CF" w:rsidRPr="00E80756">
        <w:rPr>
          <w:rFonts w:ascii="Times New Roman" w:hAnsi="Times New Roman" w:cs="Times New Roman"/>
          <w:sz w:val="28"/>
          <w:szCs w:val="28"/>
        </w:rPr>
        <w:t xml:space="preserve"> как правило</w:t>
      </w:r>
      <w:r>
        <w:rPr>
          <w:rFonts w:ascii="Times New Roman" w:hAnsi="Times New Roman" w:cs="Times New Roman"/>
          <w:sz w:val="28"/>
          <w:szCs w:val="28"/>
        </w:rPr>
        <w:t>,</w:t>
      </w:r>
      <w:r w:rsidR="006266CF" w:rsidRPr="00E80756">
        <w:rPr>
          <w:rFonts w:ascii="Times New Roman" w:hAnsi="Times New Roman" w:cs="Times New Roman"/>
          <w:sz w:val="28"/>
          <w:szCs w:val="28"/>
        </w:rPr>
        <w:t xml:space="preserve"> выявляется либо в рамках темы</w:t>
      </w:r>
      <w:r w:rsidR="0005537D">
        <w:rPr>
          <w:rFonts w:ascii="Times New Roman" w:hAnsi="Times New Roman" w:cs="Times New Roman"/>
          <w:sz w:val="28"/>
          <w:szCs w:val="28"/>
        </w:rPr>
        <w:t>-</w:t>
      </w:r>
      <w:r w:rsidR="006266CF" w:rsidRPr="00E80756">
        <w:rPr>
          <w:rFonts w:ascii="Times New Roman" w:hAnsi="Times New Roman" w:cs="Times New Roman"/>
          <w:sz w:val="28"/>
          <w:szCs w:val="28"/>
        </w:rPr>
        <w:t>проекта коммерческой организации или органов государственного и муниципального управления, либо в рамках реализации 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стратегии продвижения нового товара с использованием социологических инструментов и др.).</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6266CF" w:rsidRPr="00E80756">
        <w:rPr>
          <w:rFonts w:ascii="Times New Roman" w:hAnsi="Times New Roman" w:cs="Times New Roman"/>
          <w:sz w:val="28"/>
          <w:szCs w:val="28"/>
        </w:rPr>
        <w:t xml:space="preserve">Порядок и сроки выбора темы исследования (в том числе в рамках предлагаемых проектов заданий организаций) установлены разделом 2 </w:t>
      </w:r>
      <w:r>
        <w:rPr>
          <w:rFonts w:ascii="Times New Roman" w:hAnsi="Times New Roman" w:cs="Times New Roman"/>
          <w:sz w:val="28"/>
          <w:szCs w:val="28"/>
        </w:rPr>
        <w:t>настоящих методических рекомендаций.</w:t>
      </w:r>
    </w:p>
    <w:p w:rsidR="006266CF" w:rsidRPr="00E80756" w:rsidRDefault="006A6421"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6266CF" w:rsidRPr="00E80756">
        <w:rPr>
          <w:rFonts w:ascii="Times New Roman" w:hAnsi="Times New Roman" w:cs="Times New Roman"/>
          <w:sz w:val="28"/>
          <w:szCs w:val="28"/>
        </w:rPr>
        <w:t xml:space="preserve">В заявлении обучающегося, оформленном в соответствии с </w:t>
      </w:r>
      <w:r w:rsidRPr="00E708C4">
        <w:rPr>
          <w:rFonts w:ascii="Times New Roman" w:hAnsi="Times New Roman" w:cs="Times New Roman"/>
          <w:sz w:val="28"/>
          <w:szCs w:val="28"/>
        </w:rPr>
        <w:t>П</w:t>
      </w:r>
      <w:r w:rsidR="006266CF" w:rsidRPr="00E708C4">
        <w:rPr>
          <w:rFonts w:ascii="Times New Roman" w:hAnsi="Times New Roman" w:cs="Times New Roman"/>
          <w:sz w:val="28"/>
          <w:szCs w:val="28"/>
        </w:rPr>
        <w:t xml:space="preserve">риложением </w:t>
      </w:r>
      <w:r w:rsidRPr="00E708C4">
        <w:rPr>
          <w:rFonts w:ascii="Times New Roman" w:hAnsi="Times New Roman" w:cs="Times New Roman"/>
          <w:sz w:val="28"/>
          <w:szCs w:val="28"/>
        </w:rPr>
        <w:t>А</w:t>
      </w:r>
      <w:r w:rsidR="006266CF" w:rsidRPr="00E708C4">
        <w:rPr>
          <w:rFonts w:ascii="Times New Roman" w:hAnsi="Times New Roman" w:cs="Times New Roman"/>
          <w:sz w:val="28"/>
          <w:szCs w:val="28"/>
        </w:rPr>
        <w:t>, перечисляются все предполагаемые участники работы.</w:t>
      </w:r>
    </w:p>
    <w:p w:rsidR="006266CF" w:rsidRPr="00E80756" w:rsidRDefault="00D4408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6266CF" w:rsidRPr="00E80756">
        <w:rPr>
          <w:rFonts w:ascii="Times New Roman" w:hAnsi="Times New Roman" w:cs="Times New Roman"/>
          <w:sz w:val="28"/>
          <w:szCs w:val="28"/>
        </w:rPr>
        <w:t>При выполнении коллективной ВКР в рамках одного направления подготовки оптимальным является назначение одного руководителя этой работы.</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sz w:val="28"/>
          <w:szCs w:val="28"/>
        </w:rPr>
        <w:t>В рамках совместной разработки одной междисциплинарной темы назначается один руководитель ВКР, в рамках того направления подготовки, которое является приоритетным для реализации поставленной цели. Помимо этого, коллективу может быть назначен соруководитель или консультант по смежному направлению (направлениям) подготовки реализации проекта.</w:t>
      </w:r>
    </w:p>
    <w:p w:rsidR="006266CF" w:rsidRPr="00E80756" w:rsidRDefault="00D4408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6266CF" w:rsidRPr="00E80756">
        <w:rPr>
          <w:rFonts w:ascii="Times New Roman" w:hAnsi="Times New Roman" w:cs="Times New Roman"/>
          <w:sz w:val="28"/>
          <w:szCs w:val="28"/>
        </w:rPr>
        <w:t xml:space="preserve">Приказ об утверждении темы коллективной ВКР и назначении руководителя (соруководителя и консультанта — при наличии) готовит </w:t>
      </w:r>
      <w:r w:rsidR="000A0FB0">
        <w:rPr>
          <w:rFonts w:ascii="Times New Roman" w:hAnsi="Times New Roman" w:cs="Times New Roman"/>
          <w:sz w:val="28"/>
          <w:szCs w:val="28"/>
        </w:rPr>
        <w:t>кафедра</w:t>
      </w:r>
      <w:r w:rsidR="006266CF" w:rsidRPr="00E80756">
        <w:rPr>
          <w:rFonts w:ascii="Times New Roman" w:hAnsi="Times New Roman" w:cs="Times New Roman"/>
          <w:sz w:val="28"/>
          <w:szCs w:val="28"/>
        </w:rPr>
        <w:t>, штатным работником которо</w:t>
      </w:r>
      <w:r w:rsidR="000A0FB0">
        <w:rPr>
          <w:rFonts w:ascii="Times New Roman" w:hAnsi="Times New Roman" w:cs="Times New Roman"/>
          <w:sz w:val="28"/>
          <w:szCs w:val="28"/>
        </w:rPr>
        <w:t>й</w:t>
      </w:r>
      <w:r w:rsidR="006266CF" w:rsidRPr="00E80756">
        <w:rPr>
          <w:rFonts w:ascii="Times New Roman" w:hAnsi="Times New Roman" w:cs="Times New Roman"/>
          <w:sz w:val="28"/>
          <w:szCs w:val="28"/>
        </w:rPr>
        <w:t xml:space="preserve"> является руководитель ВКР. В случае выполнения коллективной ВКР несколькими обучающимися разных факультетов, приказ об </w:t>
      </w:r>
      <w:r w:rsidR="006266CF" w:rsidRPr="00E80756">
        <w:rPr>
          <w:rFonts w:ascii="Times New Roman" w:hAnsi="Times New Roman" w:cs="Times New Roman"/>
          <w:sz w:val="28"/>
          <w:szCs w:val="28"/>
        </w:rPr>
        <w:lastRenderedPageBreak/>
        <w:t xml:space="preserve">утверждении темы коллективной ВКР согласовывается со всеми деканами и подписывается деканом факультета, </w:t>
      </w:r>
      <w:r w:rsidR="000A0FB0">
        <w:rPr>
          <w:rFonts w:ascii="Times New Roman" w:hAnsi="Times New Roman" w:cs="Times New Roman"/>
          <w:sz w:val="28"/>
          <w:szCs w:val="28"/>
        </w:rPr>
        <w:t>кафедра</w:t>
      </w:r>
      <w:r w:rsidR="006266CF" w:rsidRPr="00E80756">
        <w:rPr>
          <w:rFonts w:ascii="Times New Roman" w:hAnsi="Times New Roman" w:cs="Times New Roman"/>
          <w:sz w:val="28"/>
          <w:szCs w:val="28"/>
        </w:rPr>
        <w:t xml:space="preserve"> которого готовит проект приказа.</w:t>
      </w:r>
    </w:p>
    <w:p w:rsidR="006266CF" w:rsidRPr="00E80756" w:rsidRDefault="00EA062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6266CF" w:rsidRPr="00E80756">
        <w:rPr>
          <w:rFonts w:ascii="Times New Roman" w:hAnsi="Times New Roman" w:cs="Times New Roman"/>
          <w:sz w:val="28"/>
          <w:szCs w:val="28"/>
        </w:rPr>
        <w:t>В целях реализации коллективной ВКР и четкого определения вклада каждого участника в решении поставленной цели формируется план-задание на коллективную ВКР с указанием роли и задач каждого обучающегося в реализации цели ВКР. Руководитель (согласовав с соруководителем) выдает и подписывает план-задание на ВКР каждому члену коллективной ВКР.</w:t>
      </w:r>
    </w:p>
    <w:p w:rsidR="006266CF" w:rsidRPr="00E80756" w:rsidRDefault="006F2CB7"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006266CF" w:rsidRPr="00E80756">
        <w:rPr>
          <w:rFonts w:ascii="Times New Roman" w:hAnsi="Times New Roman" w:cs="Times New Roman"/>
          <w:sz w:val="28"/>
          <w:szCs w:val="28"/>
        </w:rPr>
        <w:t>Эффективная реализация поставленной цели коллективной ВКР возможна при организации единого места прохождения производственной практики.</w:t>
      </w:r>
    </w:p>
    <w:p w:rsidR="006266CF" w:rsidRPr="00E80756" w:rsidRDefault="008C33B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6266CF" w:rsidRPr="004718E7">
        <w:rPr>
          <w:rFonts w:ascii="Times New Roman" w:hAnsi="Times New Roman" w:cs="Times New Roman"/>
          <w:spacing w:val="-8"/>
          <w:sz w:val="28"/>
          <w:szCs w:val="28"/>
        </w:rPr>
        <w:t>Руководитель совместно с соруководителем (консультантом — при наличии)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в процессе подготовки ВКР, вычленение роли каждого в итоговом результате, построение выступлений каждого участника на защите ВКР.</w:t>
      </w:r>
    </w:p>
    <w:p w:rsidR="006266CF" w:rsidRPr="00E80756" w:rsidRDefault="0005537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006266CF" w:rsidRPr="00E80756">
        <w:rPr>
          <w:rFonts w:ascii="Times New Roman" w:hAnsi="Times New Roman" w:cs="Times New Roman"/>
          <w:sz w:val="28"/>
          <w:szCs w:val="28"/>
        </w:rPr>
        <w:t>При наличии практического внедрения или успешной реализации темы</w:t>
      </w:r>
      <w:r>
        <w:rPr>
          <w:rFonts w:ascii="Times New Roman" w:hAnsi="Times New Roman" w:cs="Times New Roman"/>
          <w:sz w:val="28"/>
          <w:szCs w:val="28"/>
        </w:rPr>
        <w:t xml:space="preserve">- </w:t>
      </w:r>
      <w:r w:rsidR="006266CF" w:rsidRPr="00E80756">
        <w:rPr>
          <w:rFonts w:ascii="Times New Roman" w:hAnsi="Times New Roman" w:cs="Times New Roman"/>
          <w:sz w:val="28"/>
          <w:szCs w:val="28"/>
        </w:rPr>
        <w:t>проекта на каждого обучающегося индивидуально оформляется справка, с указанием конкретных элементов работы, получивших внедрение.</w:t>
      </w:r>
    </w:p>
    <w:p w:rsidR="006266CF" w:rsidRPr="00E80756" w:rsidRDefault="009D0A4B"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7.11. </w:t>
      </w:r>
      <w:r w:rsidR="006266CF" w:rsidRPr="004718E7">
        <w:rPr>
          <w:rFonts w:ascii="Times New Roman" w:hAnsi="Times New Roman" w:cs="Times New Roman"/>
          <w:spacing w:val="-8"/>
          <w:sz w:val="28"/>
          <w:szCs w:val="28"/>
        </w:rPr>
        <w:t xml:space="preserve">Каждому обучающемуся готовится и размещается на портале отзыв о совместной работе обучающихся в период подготовки коллективной ВКР согласно </w:t>
      </w:r>
      <w:r w:rsidR="00D11D99" w:rsidRPr="004718E7">
        <w:rPr>
          <w:rFonts w:ascii="Times New Roman" w:hAnsi="Times New Roman" w:cs="Times New Roman"/>
          <w:spacing w:val="-8"/>
          <w:sz w:val="28"/>
          <w:szCs w:val="28"/>
          <w:shd w:val="clear" w:color="auto" w:fill="FFFFFF" w:themeFill="background1"/>
        </w:rPr>
        <w:t>П</w:t>
      </w:r>
      <w:r w:rsidR="006266CF" w:rsidRPr="004718E7">
        <w:rPr>
          <w:rFonts w:ascii="Times New Roman" w:hAnsi="Times New Roman" w:cs="Times New Roman"/>
          <w:spacing w:val="-8"/>
          <w:sz w:val="28"/>
          <w:szCs w:val="28"/>
          <w:shd w:val="clear" w:color="auto" w:fill="FFFFFF" w:themeFill="background1"/>
        </w:rPr>
        <w:t xml:space="preserve">риложению </w:t>
      </w:r>
      <w:r w:rsidR="00D11D99" w:rsidRPr="004718E7">
        <w:rPr>
          <w:rFonts w:ascii="Times New Roman" w:hAnsi="Times New Roman" w:cs="Times New Roman"/>
          <w:spacing w:val="-8"/>
          <w:sz w:val="28"/>
          <w:szCs w:val="28"/>
          <w:shd w:val="clear" w:color="auto" w:fill="FFFFFF" w:themeFill="background1"/>
        </w:rPr>
        <w:t>Г,</w:t>
      </w:r>
      <w:r w:rsidR="006266CF" w:rsidRPr="004718E7">
        <w:rPr>
          <w:rFonts w:ascii="Times New Roman" w:hAnsi="Times New Roman" w:cs="Times New Roman"/>
          <w:spacing w:val="-8"/>
          <w:sz w:val="28"/>
          <w:szCs w:val="28"/>
        </w:rPr>
        <w:t xml:space="preserve"> учитывая и описывая индивидуальный вклад каждого обучающегося</w:t>
      </w:r>
      <w:r w:rsidR="006266CF" w:rsidRPr="00E80756">
        <w:rPr>
          <w:rFonts w:ascii="Times New Roman" w:hAnsi="Times New Roman" w:cs="Times New Roman"/>
          <w:sz w:val="28"/>
          <w:szCs w:val="28"/>
        </w:rPr>
        <w:t>.</w:t>
      </w:r>
    </w:p>
    <w:p w:rsidR="006266CF" w:rsidRPr="00E80756" w:rsidRDefault="00213EDB"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006266CF" w:rsidRPr="00E80756">
        <w:rPr>
          <w:rFonts w:ascii="Times New Roman" w:hAnsi="Times New Roman" w:cs="Times New Roman"/>
          <w:sz w:val="28"/>
          <w:szCs w:val="28"/>
        </w:rPr>
        <w:t>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подготовки, как правило имеющих опыт предпринимательской деятельности, разработки, продвижения и финансирования продукта или идеи, под председательством специалиста того направления подготовки, которое является приоритетным для реализации поставленной цели.</w:t>
      </w:r>
    </w:p>
    <w:p w:rsidR="006266CF" w:rsidRPr="00E80756" w:rsidRDefault="007E25BC"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 </w:t>
      </w:r>
      <w:r w:rsidR="006266CF" w:rsidRPr="00E80756">
        <w:rPr>
          <w:rFonts w:ascii="Times New Roman" w:hAnsi="Times New Roman" w:cs="Times New Roman"/>
          <w:sz w:val="28"/>
          <w:szCs w:val="28"/>
        </w:rPr>
        <w:t xml:space="preserve">Процедура защиты </w:t>
      </w:r>
      <w:r w:rsidR="00E9251B">
        <w:rPr>
          <w:rFonts w:ascii="Times New Roman" w:hAnsi="Times New Roman" w:cs="Times New Roman"/>
          <w:sz w:val="28"/>
          <w:szCs w:val="28"/>
        </w:rPr>
        <w:t xml:space="preserve">коллективной </w:t>
      </w:r>
      <w:r w:rsidR="006266CF" w:rsidRPr="00E80756">
        <w:rPr>
          <w:rFonts w:ascii="Times New Roman" w:hAnsi="Times New Roman" w:cs="Times New Roman"/>
          <w:sz w:val="28"/>
          <w:szCs w:val="28"/>
        </w:rPr>
        <w:t>ВКР</w:t>
      </w:r>
      <w:r w:rsidR="00E9251B">
        <w:rPr>
          <w:rFonts w:ascii="Times New Roman" w:hAnsi="Times New Roman" w:cs="Times New Roman"/>
          <w:sz w:val="28"/>
          <w:szCs w:val="28"/>
        </w:rPr>
        <w:t xml:space="preserve"> </w:t>
      </w:r>
      <w:r w:rsidR="006266CF" w:rsidRPr="00E80756">
        <w:rPr>
          <w:rFonts w:ascii="Times New Roman" w:hAnsi="Times New Roman" w:cs="Times New Roman"/>
          <w:sz w:val="28"/>
          <w:szCs w:val="28"/>
        </w:rPr>
        <w:t xml:space="preserve">проходит в соответствии с разделом 5 </w:t>
      </w:r>
      <w:r w:rsidR="009E3CFA">
        <w:rPr>
          <w:rFonts w:ascii="Times New Roman" w:hAnsi="Times New Roman" w:cs="Times New Roman"/>
          <w:sz w:val="28"/>
          <w:szCs w:val="28"/>
        </w:rPr>
        <w:t>настоящих методических рекомендаций</w:t>
      </w:r>
      <w:r w:rsidR="006266CF" w:rsidRPr="00E80756">
        <w:rPr>
          <w:rFonts w:ascii="Times New Roman" w:hAnsi="Times New Roman" w:cs="Times New Roman"/>
          <w:sz w:val="28"/>
          <w:szCs w:val="28"/>
        </w:rPr>
        <w:t>, а также дополнительно предусматривает следующее:</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7.13.1. </w:t>
      </w:r>
      <w:r w:rsidR="006266CF" w:rsidRPr="00E80756">
        <w:rPr>
          <w:rFonts w:ascii="Times New Roman" w:hAnsi="Times New Roman" w:cs="Times New Roman"/>
          <w:sz w:val="28"/>
          <w:szCs w:val="28"/>
        </w:rPr>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7.13.2. </w:t>
      </w:r>
      <w:r w:rsidR="006266CF" w:rsidRPr="00E80756">
        <w:rPr>
          <w:rFonts w:ascii="Times New Roman" w:hAnsi="Times New Roman" w:cs="Times New Roman"/>
          <w:sz w:val="28"/>
          <w:szCs w:val="28"/>
        </w:rPr>
        <w:t>Вопросы задаются каждому участнику коллективной ВКР либо сразу после его выступления, либо по итогам выступлений всех членов команды.</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7.13.3. </w:t>
      </w:r>
      <w:r w:rsidR="006266CF" w:rsidRPr="00E80756">
        <w:rPr>
          <w:rFonts w:ascii="Times New Roman" w:hAnsi="Times New Roman" w:cs="Times New Roman"/>
          <w:sz w:val="28"/>
          <w:szCs w:val="28"/>
        </w:rPr>
        <w:t>Выступление руководителя ВКР, соруководителя (консультанта — при наличии) с раскрытием в выступлении роли и индивидуального вклада каждого участника ВКР.</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noProof/>
          <w:sz w:val="28"/>
          <w:szCs w:val="28"/>
        </w:rPr>
        <w:drawing>
          <wp:anchor distT="0" distB="0" distL="114300" distR="114300" simplePos="0" relativeHeight="251663360" behindDoc="0" locked="0" layoutInCell="1" allowOverlap="0" wp14:anchorId="4BDCA84C" wp14:editId="6B3157E1">
            <wp:simplePos x="0" y="0"/>
            <wp:positionH relativeFrom="page">
              <wp:posOffset>551799</wp:posOffset>
            </wp:positionH>
            <wp:positionV relativeFrom="page">
              <wp:posOffset>2161139</wp:posOffset>
            </wp:positionV>
            <wp:extent cx="3049" cy="6096"/>
            <wp:effectExtent l="0" t="0" r="0" b="0"/>
            <wp:wrapSquare wrapText="bothSides"/>
            <wp:docPr id="50074" name="Picture 50074"/>
            <wp:cNvGraphicFramePr/>
            <a:graphic xmlns:a="http://schemas.openxmlformats.org/drawingml/2006/main">
              <a:graphicData uri="http://schemas.openxmlformats.org/drawingml/2006/picture">
                <pic:pic xmlns:pic="http://schemas.openxmlformats.org/drawingml/2006/picture">
                  <pic:nvPicPr>
                    <pic:cNvPr id="50074" name="Picture 50074"/>
                    <pic:cNvPicPr/>
                  </pic:nvPicPr>
                  <pic:blipFill>
                    <a:blip r:embed="rId10"/>
                    <a:stretch>
                      <a:fillRect/>
                    </a:stretch>
                  </pic:blipFill>
                  <pic:spPr>
                    <a:xfrm>
                      <a:off x="0" y="0"/>
                      <a:ext cx="3049" cy="6096"/>
                    </a:xfrm>
                    <a:prstGeom prst="rect">
                      <a:avLst/>
                    </a:prstGeom>
                  </pic:spPr>
                </pic:pic>
              </a:graphicData>
            </a:graphic>
          </wp:anchor>
        </w:drawing>
      </w:r>
      <w:r w:rsidR="009E3CFA">
        <w:rPr>
          <w:rFonts w:ascii="Times New Roman" w:hAnsi="Times New Roman" w:cs="Times New Roman"/>
          <w:sz w:val="28"/>
          <w:szCs w:val="28"/>
        </w:rPr>
        <w:t xml:space="preserve">7.14. </w:t>
      </w:r>
      <w:r w:rsidRPr="00E80756">
        <w:rPr>
          <w:rFonts w:ascii="Times New Roman" w:hAnsi="Times New Roman" w:cs="Times New Roman"/>
          <w:sz w:val="28"/>
          <w:szCs w:val="28"/>
        </w:rPr>
        <w:t>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w:t>
      </w:r>
    </w:p>
    <w:p w:rsidR="00646BD2" w:rsidRDefault="00646BD2" w:rsidP="00E80756">
      <w:pPr>
        <w:spacing w:after="0" w:line="240" w:lineRule="auto"/>
        <w:ind w:firstLine="709"/>
        <w:jc w:val="both"/>
        <w:rPr>
          <w:rFonts w:ascii="Times New Roman" w:hAnsi="Times New Roman" w:cs="Times New Roman"/>
          <w:sz w:val="28"/>
          <w:szCs w:val="28"/>
        </w:rPr>
      </w:pPr>
    </w:p>
    <w:p w:rsidR="00646BD2" w:rsidRPr="00E80756" w:rsidRDefault="00646BD2" w:rsidP="00E80756">
      <w:pPr>
        <w:spacing w:after="0" w:line="240" w:lineRule="auto"/>
        <w:ind w:firstLine="709"/>
        <w:jc w:val="both"/>
        <w:rPr>
          <w:rFonts w:ascii="Times New Roman" w:hAnsi="Times New Roman" w:cs="Times New Roman"/>
          <w:sz w:val="28"/>
          <w:szCs w:val="28"/>
        </w:rPr>
        <w:sectPr w:rsidR="00646BD2" w:rsidRPr="00E80756">
          <w:headerReference w:type="even" r:id="rId11"/>
          <w:footerReference w:type="default" r:id="rId12"/>
          <w:headerReference w:type="first" r:id="rId13"/>
          <w:pgSz w:w="11920" w:h="16200"/>
          <w:pgMar w:top="1162" w:right="648" w:bottom="630" w:left="1095" w:header="763" w:footer="720" w:gutter="0"/>
          <w:cols w:space="720"/>
        </w:sectPr>
      </w:pPr>
    </w:p>
    <w:p w:rsidR="00FB05A3" w:rsidRPr="00A7726B" w:rsidRDefault="00FB05A3" w:rsidP="00FB05A3">
      <w:pPr>
        <w:jc w:val="right"/>
        <w:rPr>
          <w:rFonts w:ascii="Times New Roman" w:hAnsi="Times New Roman" w:cs="Times New Roman"/>
          <w:sz w:val="28"/>
          <w:szCs w:val="28"/>
          <w:u w:val="single"/>
        </w:rPr>
      </w:pPr>
      <w:r w:rsidRPr="00A7726B">
        <w:rPr>
          <w:rFonts w:ascii="Times New Roman" w:hAnsi="Times New Roman" w:cs="Times New Roman"/>
          <w:sz w:val="28"/>
          <w:szCs w:val="28"/>
          <w:u w:val="single"/>
        </w:rPr>
        <w:lastRenderedPageBreak/>
        <w:t>Приложение А</w:t>
      </w:r>
    </w:p>
    <w:tbl>
      <w:tblPr>
        <w:tblW w:w="9290" w:type="dxa"/>
        <w:tblLayout w:type="fixed"/>
        <w:tblLook w:val="04A0" w:firstRow="1" w:lastRow="0" w:firstColumn="1" w:lastColumn="0" w:noHBand="0" w:noVBand="1"/>
      </w:tblPr>
      <w:tblGrid>
        <w:gridCol w:w="3818"/>
        <w:gridCol w:w="291"/>
        <w:gridCol w:w="5181"/>
      </w:tblGrid>
      <w:tr w:rsidR="00FB05A3" w:rsidTr="00BD5FEE">
        <w:trPr>
          <w:trHeight w:val="1274"/>
        </w:trPr>
        <w:tc>
          <w:tcPr>
            <w:tcW w:w="3818" w:type="dxa"/>
            <w:tcBorders>
              <w:top w:val="nil"/>
              <w:left w:val="nil"/>
              <w:bottom w:val="single" w:sz="4" w:space="0" w:color="auto"/>
              <w:right w:val="nil"/>
            </w:tcBorders>
          </w:tcPr>
          <w:p w:rsidR="00FB05A3" w:rsidRPr="00940628" w:rsidRDefault="00FB05A3" w:rsidP="00BD5FEE">
            <w:pPr>
              <w:spacing w:after="0" w:line="240" w:lineRule="auto"/>
              <w:rPr>
                <w:rFonts w:ascii="Times New Roman" w:hAnsi="Times New Roman"/>
                <w:b/>
                <w:sz w:val="28"/>
                <w:szCs w:val="28"/>
              </w:rPr>
            </w:pPr>
            <w:r w:rsidRPr="00940628">
              <w:rPr>
                <w:rFonts w:ascii="Times New Roman" w:hAnsi="Times New Roman"/>
                <w:b/>
                <w:sz w:val="28"/>
                <w:szCs w:val="28"/>
              </w:rPr>
              <w:t>ФИНУНИВЕРСИТЕТ</w:t>
            </w:r>
          </w:p>
          <w:p w:rsidR="00FB05A3" w:rsidRDefault="00FB05A3" w:rsidP="00BD5FEE">
            <w:pPr>
              <w:tabs>
                <w:tab w:val="left" w:pos="1400"/>
              </w:tabs>
              <w:spacing w:after="0" w:line="240" w:lineRule="auto"/>
              <w:rPr>
                <w:rFonts w:ascii="Times New Roman" w:hAnsi="Times New Roman"/>
                <w:b/>
                <w:sz w:val="28"/>
                <w:szCs w:val="28"/>
              </w:rPr>
            </w:pPr>
          </w:p>
          <w:p w:rsidR="00FB05A3" w:rsidRPr="00D3197B" w:rsidRDefault="00FB05A3" w:rsidP="00BD5FEE">
            <w:pPr>
              <w:spacing w:after="0" w:line="240" w:lineRule="auto"/>
              <w:rPr>
                <w:rFonts w:ascii="Times New Roman" w:hAnsi="Times New Roman"/>
                <w:b/>
                <w:sz w:val="28"/>
                <w:szCs w:val="28"/>
              </w:rPr>
            </w:pPr>
          </w:p>
          <w:p w:rsidR="00FB05A3" w:rsidRPr="0073096F" w:rsidRDefault="00824B09" w:rsidP="00BD5FEE">
            <w:pPr>
              <w:spacing w:after="0" w:line="240" w:lineRule="auto"/>
              <w:rPr>
                <w:rFonts w:ascii="Times New Roman" w:hAnsi="Times New Roman"/>
                <w:b/>
                <w:bCs/>
                <w:sz w:val="28"/>
                <w:szCs w:val="28"/>
              </w:rPr>
            </w:pPr>
            <w:r>
              <w:rPr>
                <w:rFonts w:ascii="Times New Roman" w:hAnsi="Times New Roman"/>
                <w:b/>
                <w:bCs/>
                <w:sz w:val="28"/>
                <w:szCs w:val="48"/>
              </w:rPr>
              <w:t>Кафедра</w:t>
            </w:r>
            <w:r w:rsidR="00FB05A3" w:rsidRPr="0073096F">
              <w:rPr>
                <w:rFonts w:ascii="Times New Roman" w:hAnsi="Times New Roman"/>
                <w:b/>
                <w:bCs/>
                <w:sz w:val="28"/>
                <w:szCs w:val="48"/>
              </w:rPr>
              <w:t xml:space="preserve"> социологии</w:t>
            </w: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p w:rsidR="00FB05A3" w:rsidRDefault="00824B09" w:rsidP="00BD5FEE">
            <w:pPr>
              <w:spacing w:after="0" w:line="240" w:lineRule="auto"/>
              <w:rPr>
                <w:rFonts w:ascii="Times New Roman" w:hAnsi="Times New Roman"/>
                <w:sz w:val="28"/>
                <w:szCs w:val="28"/>
              </w:rPr>
            </w:pPr>
            <w:r>
              <w:rPr>
                <w:rFonts w:ascii="Times New Roman" w:hAnsi="Times New Roman"/>
                <w:sz w:val="28"/>
                <w:szCs w:val="28"/>
              </w:rPr>
              <w:t>Заведующему кафедрой</w:t>
            </w:r>
            <w:r w:rsidR="00FB05A3">
              <w:rPr>
                <w:rFonts w:ascii="Times New Roman" w:hAnsi="Times New Roman"/>
                <w:sz w:val="28"/>
                <w:szCs w:val="28"/>
              </w:rPr>
              <w:t xml:space="preserve"> социологии</w:t>
            </w:r>
          </w:p>
          <w:p w:rsidR="00FB05A3" w:rsidRPr="00E779D8" w:rsidRDefault="00FB05A3" w:rsidP="00BD5FEE">
            <w:pPr>
              <w:spacing w:after="0" w:line="240" w:lineRule="auto"/>
              <w:jc w:val="center"/>
              <w:rPr>
                <w:rFonts w:ascii="Times New Roman" w:hAnsi="Times New Roman"/>
                <w:sz w:val="28"/>
                <w:szCs w:val="28"/>
              </w:rPr>
            </w:pPr>
            <w:r>
              <w:rPr>
                <w:rFonts w:ascii="Times New Roman" w:hAnsi="Times New Roman"/>
                <w:sz w:val="28"/>
                <w:szCs w:val="28"/>
              </w:rPr>
              <w:t xml:space="preserve">А.Г. Тюрикову, </w:t>
            </w:r>
            <w:proofErr w:type="spellStart"/>
            <w:r>
              <w:rPr>
                <w:rFonts w:ascii="Times New Roman" w:hAnsi="Times New Roman"/>
                <w:sz w:val="28"/>
                <w:szCs w:val="28"/>
              </w:rPr>
              <w:t>д.с.н</w:t>
            </w:r>
            <w:proofErr w:type="spellEnd"/>
            <w:r w:rsidR="00B503AC" w:rsidRPr="00B503AC">
              <w:rPr>
                <w:rFonts w:ascii="Times New Roman" w:hAnsi="Times New Roman"/>
                <w:sz w:val="28"/>
                <w:szCs w:val="28"/>
              </w:rPr>
              <w:t>.</w:t>
            </w:r>
            <w:r w:rsidR="003A75CF" w:rsidRPr="00A81067">
              <w:rPr>
                <w:rFonts w:ascii="Times New Roman" w:hAnsi="Times New Roman"/>
                <w:sz w:val="28"/>
                <w:szCs w:val="28"/>
              </w:rPr>
              <w:t>,</w:t>
            </w:r>
            <w:r w:rsidR="005E4FAE">
              <w:rPr>
                <w:rFonts w:ascii="Times New Roman" w:hAnsi="Times New Roman"/>
                <w:sz w:val="28"/>
                <w:szCs w:val="28"/>
              </w:rPr>
              <w:t xml:space="preserve"> проф.</w:t>
            </w:r>
          </w:p>
        </w:tc>
      </w:tr>
      <w:tr w:rsidR="00FB05A3" w:rsidTr="00BD5FEE">
        <w:tc>
          <w:tcPr>
            <w:tcW w:w="3818" w:type="dxa"/>
            <w:tcBorders>
              <w:top w:val="single" w:sz="4" w:space="0" w:color="auto"/>
              <w:left w:val="nil"/>
              <w:bottom w:val="nil"/>
              <w:right w:val="nil"/>
            </w:tcBorders>
            <w:hideMark/>
          </w:tcPr>
          <w:p w:rsidR="00FB05A3" w:rsidRDefault="000953AC" w:rsidP="000953AC">
            <w:pPr>
              <w:spacing w:after="0" w:line="240" w:lineRule="auto"/>
              <w:rPr>
                <w:rFonts w:ascii="Times New Roman" w:hAnsi="Times New Roman"/>
                <w:sz w:val="18"/>
                <w:szCs w:val="28"/>
              </w:rPr>
            </w:pPr>
            <w:r w:rsidRPr="005E4FAE">
              <w:rPr>
                <w:rFonts w:ascii="Times New Roman" w:hAnsi="Times New Roman"/>
                <w:sz w:val="18"/>
                <w:szCs w:val="28"/>
              </w:rPr>
              <w:t xml:space="preserve">       </w:t>
            </w:r>
            <w:r w:rsidR="00FB05A3">
              <w:rPr>
                <w:rFonts w:ascii="Times New Roman" w:hAnsi="Times New Roman"/>
                <w:sz w:val="18"/>
                <w:szCs w:val="28"/>
              </w:rPr>
              <w:t xml:space="preserve">(наименование </w:t>
            </w:r>
            <w:r w:rsidR="0075303B">
              <w:rPr>
                <w:rFonts w:ascii="Times New Roman" w:hAnsi="Times New Roman"/>
                <w:sz w:val="18"/>
                <w:szCs w:val="28"/>
              </w:rPr>
              <w:t>кафедры</w:t>
            </w:r>
            <w:r w:rsidR="00FB05A3">
              <w:rPr>
                <w:rFonts w:ascii="Times New Roman" w:hAnsi="Times New Roman"/>
                <w:sz w:val="18"/>
                <w:szCs w:val="28"/>
              </w:rPr>
              <w:t>)</w:t>
            </w:r>
          </w:p>
        </w:tc>
        <w:tc>
          <w:tcPr>
            <w:tcW w:w="291" w:type="dxa"/>
          </w:tcPr>
          <w:p w:rsidR="00FB05A3" w:rsidRDefault="00FB05A3" w:rsidP="00BD5FEE">
            <w:pPr>
              <w:spacing w:after="0" w:line="240" w:lineRule="auto"/>
              <w:jc w:val="center"/>
              <w:rPr>
                <w:rFonts w:ascii="Times New Roman" w:hAnsi="Times New Roman"/>
                <w:sz w:val="20"/>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jc w:val="center"/>
              <w:rPr>
                <w:rFonts w:ascii="Times New Roman" w:hAnsi="Times New Roman"/>
                <w:sz w:val="20"/>
                <w:szCs w:val="28"/>
              </w:rPr>
            </w:pPr>
            <w:r>
              <w:rPr>
                <w:rFonts w:ascii="Times New Roman" w:hAnsi="Times New Roman"/>
                <w:sz w:val="20"/>
                <w:szCs w:val="28"/>
              </w:rPr>
              <w:t>(</w:t>
            </w:r>
            <w:proofErr w:type="spellStart"/>
            <w:r>
              <w:rPr>
                <w:rFonts w:ascii="Times New Roman" w:hAnsi="Times New Roman"/>
                <w:sz w:val="20"/>
                <w:szCs w:val="28"/>
              </w:rPr>
              <w:t>и.о</w:t>
            </w:r>
            <w:proofErr w:type="spellEnd"/>
            <w:r>
              <w:rPr>
                <w:rFonts w:ascii="Times New Roman" w:hAnsi="Times New Roman"/>
                <w:sz w:val="20"/>
                <w:szCs w:val="28"/>
              </w:rPr>
              <w:t>. фамилия, уч. степень, уч. звание)</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tc>
      </w:tr>
      <w:tr w:rsidR="00FB05A3" w:rsidTr="00BD5FEE">
        <w:tc>
          <w:tcPr>
            <w:tcW w:w="3818" w:type="dxa"/>
            <w:hideMark/>
          </w:tcPr>
          <w:p w:rsidR="00FB05A3" w:rsidRPr="0073096F" w:rsidRDefault="00FB05A3" w:rsidP="00BD5FEE">
            <w:pPr>
              <w:spacing w:after="0" w:line="240" w:lineRule="auto"/>
              <w:rPr>
                <w:rFonts w:ascii="Times New Roman" w:hAnsi="Times New Roman"/>
                <w:bCs/>
                <w:sz w:val="28"/>
                <w:szCs w:val="28"/>
              </w:rPr>
            </w:pPr>
            <w:r>
              <w:rPr>
                <w:rFonts w:ascii="Times New Roman" w:hAnsi="Times New Roman"/>
                <w:bCs/>
                <w:sz w:val="28"/>
                <w:szCs w:val="28"/>
              </w:rPr>
              <w:t>СОГЛАСОВАНО</w:t>
            </w: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jc w:val="center"/>
              <w:rPr>
                <w:rFonts w:ascii="Times New Roman" w:hAnsi="Times New Roman"/>
                <w:sz w:val="20"/>
                <w:szCs w:val="28"/>
              </w:rPr>
            </w:pPr>
            <w:r>
              <w:rPr>
                <w:rFonts w:ascii="Times New Roman" w:hAnsi="Times New Roman"/>
                <w:sz w:val="20"/>
                <w:szCs w:val="28"/>
              </w:rPr>
              <w:t xml:space="preserve">(фамилия </w:t>
            </w:r>
            <w:proofErr w:type="spellStart"/>
            <w:r>
              <w:rPr>
                <w:rFonts w:ascii="Times New Roman" w:hAnsi="Times New Roman"/>
                <w:sz w:val="20"/>
                <w:szCs w:val="28"/>
              </w:rPr>
              <w:t>и.о</w:t>
            </w:r>
            <w:proofErr w:type="spellEnd"/>
            <w:r>
              <w:rPr>
                <w:rFonts w:ascii="Times New Roman" w:hAnsi="Times New Roman"/>
                <w:sz w:val="20"/>
                <w:szCs w:val="28"/>
              </w:rPr>
              <w:t>. обучающегося)</w:t>
            </w:r>
          </w:p>
        </w:tc>
      </w:tr>
      <w:tr w:rsidR="00FB05A3" w:rsidTr="00BD5FEE">
        <w:trPr>
          <w:trHeight w:val="1004"/>
        </w:trPr>
        <w:tc>
          <w:tcPr>
            <w:tcW w:w="3818" w:type="dxa"/>
            <w:vAlign w:val="bottom"/>
            <w:hideMark/>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____</w:t>
            </w:r>
            <w:r w:rsidRPr="00D3197B">
              <w:rPr>
                <w:rFonts w:ascii="Times New Roman" w:hAnsi="Times New Roman"/>
                <w:sz w:val="28"/>
                <w:szCs w:val="28"/>
              </w:rPr>
              <w:t>_____</w:t>
            </w:r>
            <w:r>
              <w:rPr>
                <w:rFonts w:ascii="Times New Roman" w:hAnsi="Times New Roman"/>
                <w:sz w:val="28"/>
                <w:szCs w:val="28"/>
              </w:rPr>
              <w:t>_     _____________</w:t>
            </w:r>
          </w:p>
          <w:p w:rsidR="00FB05A3" w:rsidRDefault="00FB05A3" w:rsidP="00BD5FEE">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w:t>
            </w:r>
            <w:proofErr w:type="spellStart"/>
            <w:r>
              <w:rPr>
                <w:rFonts w:ascii="Times New Roman" w:hAnsi="Times New Roman"/>
                <w:sz w:val="20"/>
                <w:szCs w:val="20"/>
              </w:rPr>
              <w:t>и.о</w:t>
            </w:r>
            <w:proofErr w:type="spellEnd"/>
            <w:r>
              <w:rPr>
                <w:rFonts w:ascii="Times New Roman" w:hAnsi="Times New Roman"/>
                <w:sz w:val="20"/>
                <w:szCs w:val="20"/>
              </w:rPr>
              <w:t>. фамилия)</w:t>
            </w:r>
          </w:p>
          <w:p w:rsidR="00FB05A3" w:rsidRPr="006942D9" w:rsidRDefault="00FB05A3" w:rsidP="00BD5FEE">
            <w:pPr>
              <w:spacing w:after="0" w:line="240" w:lineRule="auto"/>
              <w:rPr>
                <w:rFonts w:ascii="Times New Roman" w:hAnsi="Times New Roman"/>
                <w:sz w:val="20"/>
                <w:szCs w:val="20"/>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Pr="00D3197B" w:rsidRDefault="00FB05A3" w:rsidP="00BD5FEE">
            <w:pPr>
              <w:jc w:val="center"/>
              <w:rPr>
                <w:rFonts w:ascii="Times New Roman" w:hAnsi="Times New Roman"/>
                <w:sz w:val="28"/>
                <w:szCs w:val="28"/>
              </w:rPr>
            </w:pPr>
            <w:r>
              <w:rPr>
                <w:rFonts w:ascii="Times New Roman" w:hAnsi="Times New Roman"/>
                <w:sz w:val="28"/>
                <w:szCs w:val="28"/>
              </w:rPr>
              <w:t>Факультет социальных наук и массовых коммуникаций</w:t>
            </w:r>
          </w:p>
        </w:tc>
      </w:tr>
      <w:tr w:rsidR="00FB05A3" w:rsidTr="00BD5FEE">
        <w:trPr>
          <w:trHeight w:val="869"/>
        </w:trPr>
        <w:tc>
          <w:tcPr>
            <w:tcW w:w="3818" w:type="dxa"/>
            <w:hideMark/>
          </w:tcPr>
          <w:p w:rsidR="00FB05A3" w:rsidRPr="006942D9" w:rsidRDefault="00FB05A3" w:rsidP="00BD5FEE">
            <w:pPr>
              <w:spacing w:after="0" w:line="240" w:lineRule="auto"/>
              <w:jc w:val="both"/>
              <w:rPr>
                <w:rFonts w:ascii="Times New Roman" w:hAnsi="Times New Roman"/>
                <w:sz w:val="28"/>
                <w:szCs w:val="28"/>
              </w:rPr>
            </w:pPr>
            <w:r w:rsidRPr="006942D9">
              <w:rPr>
                <w:rFonts w:ascii="Times New Roman" w:hAnsi="Times New Roman"/>
                <w:sz w:val="28"/>
                <w:szCs w:val="28"/>
              </w:rPr>
              <w:t>«___</w:t>
            </w:r>
            <w:r>
              <w:rPr>
                <w:rFonts w:ascii="Times New Roman" w:hAnsi="Times New Roman"/>
                <w:sz w:val="28"/>
                <w:szCs w:val="28"/>
              </w:rPr>
              <w:t>_» ____________</w:t>
            </w:r>
            <w:r>
              <w:rPr>
                <w:rFonts w:ascii="Times New Roman" w:hAnsi="Times New Roman"/>
                <w:sz w:val="28"/>
                <w:szCs w:val="28"/>
                <w:lang w:val="en-US"/>
              </w:rPr>
              <w:t>_</w:t>
            </w:r>
            <w:r w:rsidRPr="006942D9">
              <w:rPr>
                <w:rFonts w:ascii="Times New Roman" w:hAnsi="Times New Roman"/>
                <w:sz w:val="28"/>
                <w:szCs w:val="28"/>
              </w:rPr>
              <w:t>202_ г.</w:t>
            </w:r>
          </w:p>
          <w:p w:rsidR="00FB05A3" w:rsidRDefault="00FB05A3" w:rsidP="00BD5FEE">
            <w:pPr>
              <w:spacing w:after="0" w:line="240" w:lineRule="auto"/>
              <w:rPr>
                <w:rFonts w:ascii="Times New Roman" w:hAnsi="Times New Roman"/>
                <w:sz w:val="20"/>
                <w:szCs w:val="20"/>
              </w:rPr>
            </w:pPr>
            <w:r>
              <w:rPr>
                <w:rFonts w:ascii="Times New Roman" w:hAnsi="Times New Roman"/>
                <w:sz w:val="20"/>
                <w:szCs w:val="20"/>
              </w:rPr>
              <w:t xml:space="preserve">                     </w:t>
            </w:r>
          </w:p>
          <w:p w:rsidR="00FB05A3" w:rsidRDefault="00FB05A3" w:rsidP="00BD5FEE">
            <w:pPr>
              <w:spacing w:after="0" w:line="240" w:lineRule="auto"/>
              <w:ind w:firstLine="743"/>
              <w:rPr>
                <w:rFonts w:ascii="Times New Roman" w:hAnsi="Times New Roman"/>
                <w:sz w:val="20"/>
                <w:szCs w:val="20"/>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rPr>
                <w:rFonts w:ascii="Times New Roman" w:hAnsi="Times New Roman"/>
                <w:sz w:val="20"/>
                <w:szCs w:val="28"/>
              </w:rPr>
            </w:pPr>
            <w:r>
              <w:rPr>
                <w:rFonts w:ascii="Times New Roman" w:hAnsi="Times New Roman"/>
                <w:sz w:val="20"/>
                <w:szCs w:val="28"/>
              </w:rPr>
              <w:t xml:space="preserve">                      (наименование факультета)</w:t>
            </w:r>
          </w:p>
          <w:p w:rsidR="00FB05A3" w:rsidRPr="00D3197B" w:rsidRDefault="00FB05A3" w:rsidP="00BD5FEE">
            <w:pPr>
              <w:rPr>
                <w:rFonts w:ascii="Times New Roman" w:hAnsi="Times New Roman"/>
                <w:sz w:val="28"/>
                <w:szCs w:val="28"/>
              </w:rPr>
            </w:pP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tcPr>
          <w:p w:rsidR="00FB05A3" w:rsidRDefault="00FB05A3" w:rsidP="00BD5FEE">
            <w:pPr>
              <w:spacing w:after="0" w:line="240" w:lineRule="auto"/>
              <w:rPr>
                <w:rFonts w:ascii="Times New Roman" w:hAnsi="Times New Roman"/>
                <w:sz w:val="28"/>
                <w:szCs w:val="28"/>
              </w:rPr>
            </w:pPr>
            <w:r>
              <w:rPr>
                <w:rFonts w:ascii="Times New Roman" w:hAnsi="Times New Roman"/>
                <w:sz w:val="20"/>
                <w:szCs w:val="28"/>
              </w:rPr>
              <w:t xml:space="preserve">                          (№ учебной группы)</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hideMark/>
          </w:tcPr>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 xml:space="preserve">Тел._______________________________                </w:t>
            </w:r>
          </w:p>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_____________________________</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Pr>
          <w:p w:rsidR="00FB05A3" w:rsidRDefault="00FB05A3" w:rsidP="00BD5FEE">
            <w:pPr>
              <w:spacing w:after="0" w:line="240" w:lineRule="auto"/>
              <w:rPr>
                <w:rFonts w:ascii="Times New Roman" w:hAnsi="Times New Roman"/>
                <w:sz w:val="28"/>
                <w:szCs w:val="28"/>
              </w:rPr>
            </w:pPr>
          </w:p>
        </w:tc>
      </w:tr>
    </w:tbl>
    <w:p w:rsidR="00FB05A3" w:rsidRDefault="00FB05A3" w:rsidP="00FB05A3">
      <w:pPr>
        <w:tabs>
          <w:tab w:val="left" w:pos="3544"/>
        </w:tabs>
        <w:spacing w:after="0" w:line="240" w:lineRule="auto"/>
        <w:ind w:firstLine="600"/>
        <w:jc w:val="center"/>
        <w:rPr>
          <w:rFonts w:ascii="Times New Roman" w:hAnsi="Times New Roman"/>
          <w:b/>
          <w:caps/>
          <w:sz w:val="28"/>
          <w:szCs w:val="28"/>
        </w:rPr>
      </w:pPr>
      <w:r>
        <w:rPr>
          <w:rFonts w:ascii="Times New Roman" w:hAnsi="Times New Roman"/>
          <w:b/>
          <w:caps/>
          <w:sz w:val="28"/>
          <w:szCs w:val="28"/>
        </w:rPr>
        <w:t>Заявление</w:t>
      </w:r>
    </w:p>
    <w:p w:rsidR="00FB05A3" w:rsidRDefault="00FB05A3" w:rsidP="00FB05A3">
      <w:pPr>
        <w:spacing w:after="0" w:line="240" w:lineRule="auto"/>
        <w:ind w:left="4500" w:firstLine="600"/>
        <w:rPr>
          <w:rFonts w:ascii="Times New Roman" w:hAnsi="Times New Roman"/>
          <w:b/>
          <w:caps/>
          <w:sz w:val="28"/>
          <w:szCs w:val="28"/>
        </w:rPr>
      </w:pPr>
    </w:p>
    <w:p w:rsidR="00FB05A3" w:rsidRDefault="00FB05A3" w:rsidP="00FB05A3">
      <w:pPr>
        <w:spacing w:after="0" w:line="240" w:lineRule="auto"/>
        <w:ind w:left="4500" w:firstLine="600"/>
        <w:rPr>
          <w:rFonts w:ascii="Times New Roman" w:hAnsi="Times New Roman"/>
          <w:b/>
          <w:caps/>
          <w:sz w:val="28"/>
          <w:szCs w:val="28"/>
        </w:rPr>
      </w:pPr>
    </w:p>
    <w:p w:rsidR="00FB05A3" w:rsidRDefault="00FB05A3" w:rsidP="00FB05A3">
      <w:pPr>
        <w:spacing w:after="240" w:line="240" w:lineRule="auto"/>
        <w:ind w:firstLine="601"/>
        <w:rPr>
          <w:rFonts w:ascii="Times New Roman" w:hAnsi="Times New Roman"/>
          <w:sz w:val="28"/>
          <w:szCs w:val="28"/>
        </w:rPr>
      </w:pPr>
      <w:r>
        <w:rPr>
          <w:rFonts w:ascii="Times New Roman" w:hAnsi="Times New Roman"/>
          <w:sz w:val="28"/>
          <w:szCs w:val="28"/>
        </w:rPr>
        <w:t>Прошу закрепить за мной тему ВКР «_____________________________</w:t>
      </w:r>
    </w:p>
    <w:p w:rsidR="00FB05A3" w:rsidRDefault="00FB05A3" w:rsidP="00FB05A3">
      <w:pPr>
        <w:spacing w:after="24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B05A3" w:rsidRDefault="00FB05A3" w:rsidP="00FB05A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FB05A3" w:rsidRDefault="00FB05A3" w:rsidP="00FB05A3">
      <w:pPr>
        <w:spacing w:after="0" w:line="240" w:lineRule="auto"/>
        <w:jc w:val="both"/>
        <w:rPr>
          <w:rFonts w:ascii="Times New Roman" w:hAnsi="Times New Roman"/>
          <w:sz w:val="28"/>
          <w:szCs w:val="28"/>
        </w:rPr>
      </w:pPr>
    </w:p>
    <w:p w:rsidR="00FB05A3" w:rsidRPr="00882DF3" w:rsidRDefault="00FB05A3" w:rsidP="00FB05A3">
      <w:pPr>
        <w:spacing w:after="0" w:line="240" w:lineRule="auto"/>
        <w:jc w:val="both"/>
        <w:rPr>
          <w:rFonts w:ascii="Times New Roman" w:hAnsi="Times New Roman"/>
          <w:sz w:val="20"/>
          <w:szCs w:val="20"/>
        </w:rPr>
      </w:pPr>
      <w:r>
        <w:rPr>
          <w:rFonts w:ascii="Times New Roman" w:hAnsi="Times New Roman"/>
          <w:sz w:val="28"/>
          <w:szCs w:val="28"/>
        </w:rPr>
        <w:t xml:space="preserve">          </w:t>
      </w:r>
      <w:r w:rsidRPr="00882DF3">
        <w:rPr>
          <w:rFonts w:ascii="Times New Roman" w:hAnsi="Times New Roman"/>
          <w:sz w:val="20"/>
          <w:szCs w:val="20"/>
        </w:rPr>
        <w:t>С Положением о выпускной квалификационной работе по программам бакалавриата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ознакомлен(а).</w:t>
      </w:r>
    </w:p>
    <w:p w:rsidR="00FB05A3" w:rsidRPr="00075A14" w:rsidRDefault="00FB05A3" w:rsidP="00FB05A3">
      <w:pPr>
        <w:spacing w:after="240" w:line="240" w:lineRule="auto"/>
        <w:ind w:firstLine="601"/>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 xml:space="preserve"> «___» ___________202_ г.</w:t>
      </w:r>
      <w:r>
        <w:rPr>
          <w:rFonts w:ascii="Times New Roman" w:hAnsi="Times New Roman"/>
          <w:sz w:val="28"/>
          <w:szCs w:val="28"/>
        </w:rPr>
        <w:tab/>
        <w:t>____________________           ________________</w:t>
      </w: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0"/>
          <w:szCs w:val="20"/>
        </w:rPr>
        <w:t>подпись обучающегося                                    И.О. Фамилия</w:t>
      </w: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Согласовано:</w:t>
      </w:r>
    </w:p>
    <w:p w:rsidR="00FB05A3" w:rsidRDefault="00FB05A3" w:rsidP="00FB05A3">
      <w:pPr>
        <w:spacing w:after="0" w:line="240" w:lineRule="auto"/>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Руководитель ВКР</w:t>
      </w:r>
    </w:p>
    <w:p w:rsidR="00FB05A3" w:rsidRDefault="00FB05A3" w:rsidP="00FB05A3">
      <w:pPr>
        <w:spacing w:after="0" w:line="240" w:lineRule="auto"/>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___________         ___________________</w:t>
      </w:r>
    </w:p>
    <w:p w:rsidR="00FB05A3" w:rsidRDefault="00FB05A3" w:rsidP="00FB05A3">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(подпись)</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0"/>
          <w:szCs w:val="20"/>
        </w:rPr>
        <w:t>(И.О. Фамилия)</w:t>
      </w:r>
    </w:p>
    <w:p w:rsidR="00FB05A3" w:rsidRDefault="00FB05A3" w:rsidP="00FB05A3">
      <w:pPr>
        <w:spacing w:after="0" w:line="240" w:lineRule="auto"/>
        <w:jc w:val="both"/>
        <w:rPr>
          <w:rFonts w:ascii="Times New Roman" w:hAnsi="Times New Roman"/>
          <w:sz w:val="28"/>
          <w:szCs w:val="28"/>
        </w:rPr>
      </w:pPr>
    </w:p>
    <w:p w:rsidR="00FB05A3" w:rsidRPr="0073096F" w:rsidRDefault="00FB05A3" w:rsidP="00FB05A3">
      <w:pPr>
        <w:spacing w:after="0" w:line="240" w:lineRule="auto"/>
        <w:jc w:val="both"/>
        <w:rPr>
          <w:rFonts w:ascii="Times New Roman" w:hAnsi="Times New Roman"/>
          <w:sz w:val="28"/>
          <w:szCs w:val="28"/>
        </w:rPr>
      </w:pPr>
      <w:r>
        <w:rPr>
          <w:rFonts w:ascii="Times New Roman" w:hAnsi="Times New Roman"/>
          <w:sz w:val="28"/>
          <w:szCs w:val="28"/>
        </w:rPr>
        <w:t>«____» ___________________ 202_ г.</w:t>
      </w:r>
    </w:p>
    <w:p w:rsidR="009D563C" w:rsidRDefault="009D563C">
      <w:pPr>
        <w:rPr>
          <w:rFonts w:ascii="Times New Roman" w:hAnsi="Times New Roman" w:cs="Times New Roman"/>
          <w:sz w:val="28"/>
          <w:szCs w:val="28"/>
        </w:rPr>
      </w:pPr>
      <w:r>
        <w:rPr>
          <w:rFonts w:ascii="Times New Roman" w:hAnsi="Times New Roman" w:cs="Times New Roman"/>
          <w:sz w:val="28"/>
          <w:szCs w:val="28"/>
        </w:rPr>
        <w:br w:type="page"/>
      </w:r>
    </w:p>
    <w:p w:rsidR="00FB05A3" w:rsidRPr="00D167D8" w:rsidRDefault="00B36331" w:rsidP="00B36331">
      <w:pPr>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Б</w:t>
      </w:r>
    </w:p>
    <w:tbl>
      <w:tblPr>
        <w:tblW w:w="0" w:type="auto"/>
        <w:tblLook w:val="01E0" w:firstRow="1" w:lastRow="1" w:firstColumn="1" w:lastColumn="1" w:noHBand="0" w:noVBand="0"/>
      </w:tblPr>
      <w:tblGrid>
        <w:gridCol w:w="4832"/>
        <w:gridCol w:w="2255"/>
        <w:gridCol w:w="2268"/>
      </w:tblGrid>
      <w:tr w:rsidR="00FC6CC1" w:rsidRPr="00FC6CC1" w:rsidTr="00BD5FEE">
        <w:trPr>
          <w:trHeight w:val="1847"/>
        </w:trPr>
        <w:tc>
          <w:tcPr>
            <w:tcW w:w="4832" w:type="dxa"/>
          </w:tcPr>
          <w:p w:rsidR="00FC6CC1" w:rsidRPr="00FC6CC1" w:rsidRDefault="00FC6CC1" w:rsidP="00FC6CC1">
            <w:pPr>
              <w:spacing w:after="0" w:line="240" w:lineRule="auto"/>
              <w:rPr>
                <w:rFonts w:ascii="Times New Roman" w:hAnsi="Times New Roman" w:cs="Times New Roman"/>
                <w:b/>
                <w:sz w:val="26"/>
                <w:szCs w:val="24"/>
              </w:rPr>
            </w:pPr>
            <w:r w:rsidRPr="00FC6CC1">
              <w:rPr>
                <w:rFonts w:ascii="Times New Roman" w:hAnsi="Times New Roman" w:cs="Times New Roman"/>
                <w:b/>
                <w:sz w:val="26"/>
                <w:szCs w:val="24"/>
              </w:rPr>
              <w:t>ФИНУНИВЕРСИТЕТ</w:t>
            </w:r>
          </w:p>
          <w:p w:rsidR="00FC6CC1" w:rsidRPr="00FC6CC1" w:rsidRDefault="00FC6CC1" w:rsidP="00FC6CC1">
            <w:pPr>
              <w:spacing w:after="0" w:line="240" w:lineRule="auto"/>
              <w:rPr>
                <w:rFonts w:ascii="Times New Roman" w:hAnsi="Times New Roman" w:cs="Times New Roman"/>
                <w:sz w:val="26"/>
                <w:szCs w:val="24"/>
              </w:rPr>
            </w:pPr>
          </w:p>
          <w:p w:rsidR="00FC6CC1" w:rsidRPr="00FC6CC1" w:rsidRDefault="00824B09" w:rsidP="00FC6CC1">
            <w:pPr>
              <w:spacing w:after="0" w:line="240" w:lineRule="auto"/>
              <w:rPr>
                <w:rFonts w:ascii="Times New Roman" w:hAnsi="Times New Roman" w:cs="Times New Roman"/>
                <w:sz w:val="24"/>
                <w:szCs w:val="24"/>
              </w:rPr>
            </w:pPr>
            <w:r>
              <w:rPr>
                <w:rFonts w:ascii="Times New Roman" w:hAnsi="Times New Roman" w:cs="Times New Roman"/>
                <w:sz w:val="26"/>
                <w:szCs w:val="24"/>
              </w:rPr>
              <w:t>Кафедра</w:t>
            </w:r>
            <w:r w:rsidR="00FC6CC1" w:rsidRPr="00FC6CC1">
              <w:rPr>
                <w:rFonts w:ascii="Times New Roman" w:hAnsi="Times New Roman" w:cs="Times New Roman"/>
                <w:sz w:val="26"/>
                <w:szCs w:val="24"/>
              </w:rPr>
              <w:t xml:space="preserve"> социологии</w:t>
            </w:r>
            <w:r w:rsidR="00FC6CC1" w:rsidRPr="00FC6CC1">
              <w:rPr>
                <w:rFonts w:ascii="Times New Roman" w:hAnsi="Times New Roman" w:cs="Times New Roman"/>
                <w:sz w:val="26"/>
                <w:szCs w:val="24"/>
              </w:rPr>
              <w:br/>
              <w:t>Факультета социальных наук</w:t>
            </w:r>
            <w:r w:rsidR="00FC6CC1" w:rsidRPr="00FC6CC1">
              <w:rPr>
                <w:rFonts w:ascii="Times New Roman" w:hAnsi="Times New Roman" w:cs="Times New Roman"/>
                <w:sz w:val="26"/>
                <w:szCs w:val="24"/>
              </w:rPr>
              <w:br/>
              <w:t>и массовых коммуникаций</w:t>
            </w:r>
          </w:p>
        </w:tc>
        <w:tc>
          <w:tcPr>
            <w:tcW w:w="4523" w:type="dxa"/>
            <w:gridSpan w:val="2"/>
          </w:tcPr>
          <w:p w:rsidR="00FC6CC1" w:rsidRPr="00FC6CC1" w:rsidRDefault="00FC6CC1" w:rsidP="00FC6CC1">
            <w:pPr>
              <w:spacing w:after="0" w:line="240" w:lineRule="auto"/>
              <w:jc w:val="center"/>
              <w:rPr>
                <w:rFonts w:ascii="Times New Roman" w:hAnsi="Times New Roman" w:cs="Times New Roman"/>
                <w:sz w:val="24"/>
                <w:szCs w:val="24"/>
              </w:rPr>
            </w:pPr>
          </w:p>
          <w:p w:rsidR="00FC6CC1" w:rsidRPr="00FC6CC1" w:rsidRDefault="00FC6CC1" w:rsidP="00FC6CC1">
            <w:pPr>
              <w:spacing w:after="0" w:line="240" w:lineRule="auto"/>
              <w:jc w:val="center"/>
              <w:rPr>
                <w:rFonts w:ascii="Times New Roman" w:hAnsi="Times New Roman" w:cs="Times New Roman"/>
                <w:sz w:val="24"/>
                <w:szCs w:val="24"/>
              </w:rPr>
            </w:pP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 xml:space="preserve">                 УТВЕРЖДАЮ</w:t>
            </w:r>
          </w:p>
          <w:p w:rsidR="00FC6CC1" w:rsidRPr="00FC6CC1" w:rsidRDefault="00FC6CC1" w:rsidP="00FC6CC1">
            <w:pPr>
              <w:spacing w:after="0" w:line="240" w:lineRule="auto"/>
              <w:jc w:val="center"/>
              <w:rPr>
                <w:rFonts w:ascii="Times New Roman" w:hAnsi="Times New Roman" w:cs="Times New Roman"/>
                <w:sz w:val="26"/>
                <w:szCs w:val="24"/>
              </w:rPr>
            </w:pPr>
          </w:p>
          <w:p w:rsidR="00FC6CC1" w:rsidRPr="00FC6CC1" w:rsidRDefault="00FC6CC1" w:rsidP="00FC6CC1">
            <w:pPr>
              <w:spacing w:after="0" w:line="240" w:lineRule="auto"/>
              <w:jc w:val="center"/>
              <w:rPr>
                <w:rFonts w:ascii="Times New Roman" w:hAnsi="Times New Roman" w:cs="Times New Roman"/>
                <w:sz w:val="24"/>
                <w:szCs w:val="24"/>
              </w:rPr>
            </w:pPr>
            <w:r w:rsidRPr="00FC6CC1">
              <w:rPr>
                <w:rFonts w:ascii="Times New Roman" w:hAnsi="Times New Roman" w:cs="Times New Roman"/>
                <w:sz w:val="26"/>
                <w:szCs w:val="24"/>
              </w:rPr>
              <w:t>Руководитель ВКР</w:t>
            </w:r>
          </w:p>
        </w:tc>
      </w:tr>
      <w:tr w:rsidR="00FC6CC1" w:rsidRPr="00FC6CC1" w:rsidTr="00BD5FEE">
        <w:trPr>
          <w:trHeight w:val="95"/>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4523" w:type="dxa"/>
            <w:gridSpan w:val="2"/>
            <w:tcBorders>
              <w:top w:val="nil"/>
              <w:left w:val="nil"/>
              <w:bottom w:val="single" w:sz="4" w:space="0" w:color="auto"/>
              <w:right w:val="nil"/>
            </w:tcBorders>
          </w:tcPr>
          <w:p w:rsidR="00FC6CC1" w:rsidRPr="00FC6CC1" w:rsidRDefault="00FC6CC1" w:rsidP="00FC6CC1">
            <w:pPr>
              <w:spacing w:after="0" w:line="240" w:lineRule="auto"/>
              <w:rPr>
                <w:rFonts w:ascii="Times New Roman" w:hAnsi="Times New Roman" w:cs="Times New Roman"/>
                <w:sz w:val="24"/>
                <w:szCs w:val="24"/>
              </w:rPr>
            </w:pPr>
          </w:p>
        </w:tc>
      </w:tr>
      <w:tr w:rsidR="00FC6CC1" w:rsidRPr="00FC6CC1" w:rsidTr="00BD5FEE">
        <w:trPr>
          <w:trHeight w:val="186"/>
        </w:trPr>
        <w:tc>
          <w:tcPr>
            <w:tcW w:w="4832" w:type="dxa"/>
          </w:tcPr>
          <w:p w:rsidR="00FC6CC1" w:rsidRPr="00FC6CC1" w:rsidRDefault="00FC6CC1" w:rsidP="00FC6CC1">
            <w:pPr>
              <w:spacing w:after="0" w:line="240" w:lineRule="auto"/>
              <w:rPr>
                <w:rFonts w:ascii="Times New Roman" w:hAnsi="Times New Roman" w:cs="Times New Roman"/>
                <w:b/>
              </w:rPr>
            </w:pPr>
          </w:p>
        </w:tc>
        <w:tc>
          <w:tcPr>
            <w:tcW w:w="4523" w:type="dxa"/>
            <w:gridSpan w:val="2"/>
            <w:tcBorders>
              <w:top w:val="single" w:sz="4" w:space="0" w:color="auto"/>
              <w:left w:val="nil"/>
              <w:bottom w:val="nil"/>
              <w:right w:val="nil"/>
            </w:tcBorders>
            <w:hideMark/>
          </w:tcPr>
          <w:p w:rsidR="00FC6CC1" w:rsidRPr="00FC6CC1" w:rsidRDefault="00FC6CC1" w:rsidP="00FC6CC1">
            <w:pPr>
              <w:spacing w:after="0" w:line="240" w:lineRule="auto"/>
              <w:jc w:val="center"/>
              <w:rPr>
                <w:rFonts w:ascii="Times New Roman" w:hAnsi="Times New Roman" w:cs="Times New Roman"/>
              </w:rPr>
            </w:pPr>
            <w:r w:rsidRPr="00FC6CC1">
              <w:rPr>
                <w:rFonts w:ascii="Times New Roman" w:hAnsi="Times New Roman" w:cs="Times New Roman"/>
              </w:rPr>
              <w:t xml:space="preserve">(должность, уч. степень, </w:t>
            </w:r>
            <w:proofErr w:type="spellStart"/>
            <w:r w:rsidRPr="00FC6CC1">
              <w:rPr>
                <w:rFonts w:ascii="Times New Roman" w:hAnsi="Times New Roman" w:cs="Times New Roman"/>
              </w:rPr>
              <w:t>уч.звание</w:t>
            </w:r>
            <w:proofErr w:type="spellEnd"/>
            <w:r w:rsidRPr="00FC6CC1">
              <w:rPr>
                <w:rFonts w:ascii="Times New Roman" w:hAnsi="Times New Roman" w:cs="Times New Roman"/>
              </w:rPr>
              <w:t>)</w:t>
            </w:r>
          </w:p>
        </w:tc>
      </w:tr>
      <w:tr w:rsidR="00FC6CC1" w:rsidRPr="00FC6CC1" w:rsidTr="00BD5FEE">
        <w:trPr>
          <w:trHeight w:val="366"/>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2255" w:type="dxa"/>
            <w:tcBorders>
              <w:top w:val="nil"/>
              <w:left w:val="nil"/>
              <w:bottom w:val="single" w:sz="4" w:space="0" w:color="auto"/>
              <w:right w:val="nil"/>
            </w:tcBorders>
          </w:tcPr>
          <w:p w:rsidR="00FC6CC1" w:rsidRPr="00FC6CC1" w:rsidRDefault="00FC6CC1" w:rsidP="00FC6CC1">
            <w:pPr>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tcPr>
          <w:p w:rsidR="00FC6CC1" w:rsidRPr="00FC6CC1" w:rsidRDefault="00FC6CC1" w:rsidP="00FC6CC1">
            <w:pPr>
              <w:spacing w:after="0" w:line="240" w:lineRule="auto"/>
              <w:jc w:val="center"/>
              <w:rPr>
                <w:rFonts w:ascii="Times New Roman" w:hAnsi="Times New Roman" w:cs="Times New Roman"/>
                <w:sz w:val="24"/>
                <w:szCs w:val="24"/>
              </w:rPr>
            </w:pPr>
          </w:p>
        </w:tc>
      </w:tr>
      <w:tr w:rsidR="00FC6CC1" w:rsidRPr="00FC6CC1" w:rsidTr="00BD5FEE">
        <w:trPr>
          <w:trHeight w:val="85"/>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2255" w:type="dxa"/>
            <w:tcBorders>
              <w:top w:val="single" w:sz="4" w:space="0" w:color="auto"/>
              <w:left w:val="nil"/>
              <w:bottom w:val="nil"/>
              <w:right w:val="nil"/>
            </w:tcBorders>
            <w:hideMark/>
          </w:tcPr>
          <w:p w:rsidR="00FC6CC1" w:rsidRPr="00FC6CC1" w:rsidRDefault="00FC6CC1" w:rsidP="00FC6CC1">
            <w:pPr>
              <w:spacing w:after="0" w:line="240" w:lineRule="auto"/>
              <w:jc w:val="center"/>
              <w:rPr>
                <w:rFonts w:ascii="Times New Roman" w:hAnsi="Times New Roman" w:cs="Times New Roman"/>
              </w:rPr>
            </w:pPr>
            <w:r w:rsidRPr="00FC6CC1">
              <w:rPr>
                <w:rFonts w:ascii="Times New Roman" w:hAnsi="Times New Roman" w:cs="Times New Roman"/>
              </w:rPr>
              <w:t xml:space="preserve">(подпись)   </w:t>
            </w:r>
          </w:p>
        </w:tc>
        <w:tc>
          <w:tcPr>
            <w:tcW w:w="2268" w:type="dxa"/>
            <w:hideMark/>
          </w:tcPr>
          <w:p w:rsidR="00FC6CC1" w:rsidRPr="00FC6CC1" w:rsidRDefault="00FC6CC1" w:rsidP="00FC6CC1">
            <w:pPr>
              <w:spacing w:after="0" w:line="240" w:lineRule="auto"/>
              <w:jc w:val="center"/>
              <w:rPr>
                <w:rFonts w:ascii="Times New Roman" w:hAnsi="Times New Roman" w:cs="Times New Roman"/>
              </w:rPr>
            </w:pPr>
            <w:r w:rsidRPr="00FC6CC1">
              <w:rPr>
                <w:rFonts w:ascii="Times New Roman" w:hAnsi="Times New Roman" w:cs="Times New Roman"/>
              </w:rPr>
              <w:t>(</w:t>
            </w:r>
            <w:proofErr w:type="spellStart"/>
            <w:r w:rsidRPr="00FC6CC1">
              <w:rPr>
                <w:rFonts w:ascii="Times New Roman" w:hAnsi="Times New Roman" w:cs="Times New Roman"/>
              </w:rPr>
              <w:t>И.О.Фамилия</w:t>
            </w:r>
            <w:proofErr w:type="spellEnd"/>
            <w:r w:rsidRPr="00FC6CC1">
              <w:rPr>
                <w:rFonts w:ascii="Times New Roman" w:hAnsi="Times New Roman" w:cs="Times New Roman"/>
              </w:rPr>
              <w:t>)</w:t>
            </w:r>
          </w:p>
        </w:tc>
      </w:tr>
      <w:tr w:rsidR="00FC6CC1" w:rsidRPr="00FC6CC1" w:rsidTr="00BD5FEE">
        <w:trPr>
          <w:trHeight w:val="366"/>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4523" w:type="dxa"/>
            <w:gridSpan w:val="2"/>
            <w:hideMark/>
          </w:tcPr>
          <w:p w:rsidR="00FC6CC1" w:rsidRPr="00FC6CC1" w:rsidRDefault="00FC6CC1" w:rsidP="00FC6CC1">
            <w:pPr>
              <w:spacing w:after="0" w:line="240" w:lineRule="auto"/>
              <w:jc w:val="center"/>
              <w:rPr>
                <w:rFonts w:ascii="Times New Roman" w:hAnsi="Times New Roman" w:cs="Times New Roman"/>
                <w:sz w:val="24"/>
                <w:szCs w:val="24"/>
              </w:rPr>
            </w:pPr>
            <w:r w:rsidRPr="00FC6CC1">
              <w:rPr>
                <w:rFonts w:ascii="Times New Roman" w:hAnsi="Times New Roman" w:cs="Times New Roman"/>
                <w:sz w:val="24"/>
                <w:szCs w:val="24"/>
              </w:rPr>
              <w:t>«____» ___________________202__ г.</w:t>
            </w:r>
          </w:p>
        </w:tc>
      </w:tr>
    </w:tbl>
    <w:p w:rsidR="00FC6CC1" w:rsidRPr="00FC6CC1" w:rsidRDefault="00FC6CC1" w:rsidP="00FC6CC1">
      <w:pPr>
        <w:spacing w:after="0" w:line="240" w:lineRule="auto"/>
        <w:jc w:val="both"/>
        <w:rPr>
          <w:rFonts w:ascii="Times New Roman" w:hAnsi="Times New Roman" w:cs="Times New Roman"/>
          <w:sz w:val="24"/>
          <w:szCs w:val="24"/>
        </w:rPr>
      </w:pPr>
    </w:p>
    <w:p w:rsidR="00FC6CC1" w:rsidRPr="00FC6CC1" w:rsidRDefault="00FC6CC1" w:rsidP="00FC6CC1">
      <w:pPr>
        <w:spacing w:after="0" w:line="240" w:lineRule="auto"/>
        <w:jc w:val="center"/>
        <w:rPr>
          <w:rFonts w:ascii="Times New Roman" w:hAnsi="Times New Roman" w:cs="Times New Roman"/>
          <w:b/>
          <w:sz w:val="24"/>
          <w:szCs w:val="24"/>
        </w:rPr>
      </w:pPr>
      <w:r w:rsidRPr="00FC6CC1">
        <w:rPr>
          <w:rFonts w:ascii="Times New Roman" w:hAnsi="Times New Roman" w:cs="Times New Roman"/>
          <w:b/>
          <w:sz w:val="24"/>
          <w:szCs w:val="24"/>
        </w:rPr>
        <w:t>ПЛАН-ЗАДАНИЕ</w:t>
      </w:r>
    </w:p>
    <w:p w:rsidR="00FC6CC1" w:rsidRPr="00FC6CC1" w:rsidRDefault="00FC6CC1" w:rsidP="00FC6CC1">
      <w:pPr>
        <w:spacing w:after="0" w:line="240" w:lineRule="auto"/>
        <w:jc w:val="center"/>
        <w:rPr>
          <w:rFonts w:ascii="Times New Roman" w:hAnsi="Times New Roman" w:cs="Times New Roman"/>
          <w:b/>
          <w:sz w:val="24"/>
          <w:szCs w:val="24"/>
        </w:rPr>
      </w:pPr>
      <w:r w:rsidRPr="00FC6CC1">
        <w:rPr>
          <w:rFonts w:ascii="Times New Roman" w:hAnsi="Times New Roman" w:cs="Times New Roman"/>
          <w:b/>
          <w:sz w:val="24"/>
          <w:szCs w:val="24"/>
        </w:rPr>
        <w:t>на выпускную квалификационную работу</w:t>
      </w:r>
    </w:p>
    <w:p w:rsidR="00FC6CC1" w:rsidRPr="00FC6CC1" w:rsidRDefault="00FC6CC1" w:rsidP="00FC6CC1">
      <w:pPr>
        <w:spacing w:after="0" w:line="240" w:lineRule="auto"/>
        <w:jc w:val="center"/>
        <w:rPr>
          <w:rFonts w:ascii="Times New Roman" w:hAnsi="Times New Roman" w:cs="Times New Roman"/>
          <w:b/>
          <w:sz w:val="24"/>
          <w:szCs w:val="24"/>
        </w:rPr>
      </w:pP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обучающегося___________________________________________________________</w:t>
      </w:r>
    </w:p>
    <w:p w:rsidR="00FC6CC1" w:rsidRPr="00FC6CC1" w:rsidRDefault="00FC6CC1" w:rsidP="00FC6CC1">
      <w:pPr>
        <w:spacing w:after="0" w:line="240" w:lineRule="auto"/>
        <w:rPr>
          <w:rFonts w:ascii="Times New Roman" w:hAnsi="Times New Roman" w:cs="Times New Roman"/>
        </w:rPr>
      </w:pPr>
      <w:r w:rsidRPr="00FC6CC1">
        <w:rPr>
          <w:rFonts w:ascii="Times New Roman" w:hAnsi="Times New Roman" w:cs="Times New Roman"/>
        </w:rPr>
        <w:t xml:space="preserve">                                                        (фамилия, имя, отчество)</w:t>
      </w: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Тема выпускной квалификационной работы «_______________________________</w:t>
      </w: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_____________________________________________________________________________________________________________________________________________»</w:t>
      </w:r>
    </w:p>
    <w:p w:rsidR="00FC6CC1" w:rsidRPr="00FC6CC1" w:rsidRDefault="00FC6CC1" w:rsidP="00FC6CC1">
      <w:pP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закреплена приказом Финуниверситета от «__</w:t>
      </w:r>
      <w:r w:rsidR="00E11E49">
        <w:rPr>
          <w:rFonts w:ascii="Times New Roman" w:hAnsi="Times New Roman" w:cs="Times New Roman"/>
          <w:sz w:val="26"/>
          <w:szCs w:val="24"/>
        </w:rPr>
        <w:t>_</w:t>
      </w:r>
      <w:proofErr w:type="gramStart"/>
      <w:r w:rsidRPr="00DA434B">
        <w:rPr>
          <w:rFonts w:ascii="Times New Roman" w:hAnsi="Times New Roman" w:cs="Times New Roman"/>
          <w:sz w:val="26"/>
          <w:szCs w:val="24"/>
        </w:rPr>
        <w:t>_»_</w:t>
      </w:r>
      <w:proofErr w:type="gramEnd"/>
      <w:r w:rsidRPr="00DA434B">
        <w:rPr>
          <w:rFonts w:ascii="Times New Roman" w:hAnsi="Times New Roman" w:cs="Times New Roman"/>
          <w:sz w:val="26"/>
          <w:szCs w:val="24"/>
        </w:rPr>
        <w:t>_________202__г.№__________.</w:t>
      </w:r>
    </w:p>
    <w:p w:rsidR="00FC6CC1" w:rsidRPr="00FC6CC1" w:rsidRDefault="00FC6CC1" w:rsidP="00FC6CC1">
      <w:pP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Целевая установка:</w:t>
      </w:r>
    </w:p>
    <w:p w:rsidR="00FC6CC1" w:rsidRPr="00FC6CC1" w:rsidRDefault="00FC6CC1" w:rsidP="00FC6CC1">
      <w:pPr>
        <w:spacing w:after="0" w:line="240" w:lineRule="auto"/>
        <w:rPr>
          <w:rFonts w:ascii="Times New Roman" w:hAnsi="Times New Roman" w:cs="Times New Roman"/>
          <w:sz w:val="24"/>
          <w:szCs w:val="24"/>
        </w:rPr>
      </w:pPr>
    </w:p>
    <w:p w:rsidR="00FC6CC1" w:rsidRPr="00FC6CC1" w:rsidRDefault="00FC6CC1" w:rsidP="00FC6CC1">
      <w:pPr>
        <w:pBdr>
          <w:top w:val="single" w:sz="12" w:space="1" w:color="auto"/>
          <w:bottom w:val="single" w:sz="12" w:space="1" w:color="auto"/>
        </w:pBd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 xml:space="preserve">План ВКР (основные вопросы, подлежащие исследованию и разработке): </w:t>
      </w: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lang w:val="en-US"/>
        </w:rPr>
        <w:t>1</w:t>
      </w:r>
      <w:r w:rsidRPr="00DA434B">
        <w:rPr>
          <w:rFonts w:ascii="Times New Roman" w:hAnsi="Times New Roman" w:cs="Times New Roman"/>
          <w:sz w:val="26"/>
          <w:szCs w:val="24"/>
        </w:rPr>
        <w:t>._____________________________________________________________</w:t>
      </w: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 xml:space="preserve"> 1.</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7438"/>
        <w:gridCol w:w="219"/>
        <w:gridCol w:w="219"/>
        <w:gridCol w:w="219"/>
        <w:gridCol w:w="219"/>
        <w:gridCol w:w="219"/>
      </w:tblGrid>
      <w:tr w:rsidR="00FC6CC1" w:rsidRPr="00DA434B" w:rsidTr="00BD5FEE">
        <w:tc>
          <w:tcPr>
            <w:tcW w:w="8260" w:type="dxa"/>
            <w:gridSpan w:val="2"/>
            <w:hideMark/>
          </w:tcPr>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1.</w:t>
            </w:r>
            <w:proofErr w:type="gramStart"/>
            <w:r w:rsidRPr="00DA434B">
              <w:rPr>
                <w:rFonts w:ascii="Times New Roman" w:hAnsi="Times New Roman" w:cs="Times New Roman"/>
                <w:sz w:val="26"/>
                <w:szCs w:val="24"/>
              </w:rPr>
              <w:t>2._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2.____________________________________________________________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2.2.__________________________________________________________3.____________________________________________________________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3.</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3.</w:t>
            </w:r>
            <w:proofErr w:type="gramStart"/>
            <w:r w:rsidRPr="00DA434B">
              <w:rPr>
                <w:rFonts w:ascii="Times New Roman" w:hAnsi="Times New Roman" w:cs="Times New Roman"/>
                <w:sz w:val="26"/>
                <w:szCs w:val="24"/>
              </w:rPr>
              <w:t>2._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Дополнительные рекомендации руководителя ВКР по проведению исследования:</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________________________________________________________________________</w:t>
            </w:r>
            <w:r w:rsidR="00DA434B">
              <w:rPr>
                <w:rFonts w:ascii="Times New Roman" w:hAnsi="Times New Roman" w:cs="Times New Roman"/>
                <w:sz w:val="26"/>
                <w:szCs w:val="24"/>
              </w:rPr>
              <w:t>_________________________________________________</w:t>
            </w:r>
            <w:r w:rsidRPr="00DA434B">
              <w:rPr>
                <w:rFonts w:ascii="Times New Roman" w:hAnsi="Times New Roman" w:cs="Times New Roman"/>
                <w:sz w:val="26"/>
                <w:szCs w:val="24"/>
              </w:rPr>
              <w:t>_</w:t>
            </w:r>
          </w:p>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r>
      <w:tr w:rsidR="00FC6CC1" w:rsidRPr="00FC6CC1" w:rsidTr="004161D4">
        <w:tc>
          <w:tcPr>
            <w:tcW w:w="837" w:type="dxa"/>
          </w:tcPr>
          <w:p w:rsidR="00FC6CC1" w:rsidRPr="00FC6CC1" w:rsidRDefault="00FC6CC1" w:rsidP="00FC6CC1">
            <w:pPr>
              <w:rPr>
                <w:rFonts w:ascii="Times New Roman" w:hAnsi="Times New Roman" w:cs="Times New Roman"/>
                <w:sz w:val="24"/>
                <w:szCs w:val="24"/>
              </w:rPr>
            </w:pPr>
            <w:r w:rsidRPr="00FC6CC1">
              <w:rPr>
                <w:rFonts w:ascii="Times New Roman" w:hAnsi="Times New Roman" w:cs="Times New Roman"/>
                <w:sz w:val="24"/>
                <w:szCs w:val="24"/>
              </w:rPr>
              <w:t xml:space="preserve">                                                                                                    </w:t>
            </w:r>
          </w:p>
        </w:tc>
        <w:tc>
          <w:tcPr>
            <w:tcW w:w="7423" w:type="dxa"/>
          </w:tcPr>
          <w:p w:rsidR="00FC6CC1" w:rsidRPr="00FC6CC1" w:rsidRDefault="00FC6CC1" w:rsidP="00FC6CC1">
            <w:pPr>
              <w:rPr>
                <w:rFonts w:ascii="Times New Roman" w:hAnsi="Times New Roman" w:cs="Times New Roman"/>
                <w:sz w:val="24"/>
                <w:szCs w:val="24"/>
              </w:rPr>
            </w:pPr>
            <w:r w:rsidRPr="00FC6CC1">
              <w:rPr>
                <w:rFonts w:ascii="Times New Roman" w:hAnsi="Times New Roman" w:cs="Times New Roman"/>
                <w:sz w:val="24"/>
                <w:szCs w:val="24"/>
              </w:rPr>
              <w:t>______________________          ___________________________</w:t>
            </w: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r>
      <w:tr w:rsidR="00FC6CC1" w:rsidRPr="00FC6CC1" w:rsidTr="004161D4">
        <w:tc>
          <w:tcPr>
            <w:tcW w:w="837" w:type="dxa"/>
          </w:tcPr>
          <w:p w:rsidR="00FC6CC1" w:rsidRPr="00FC6CC1" w:rsidRDefault="00FC6CC1" w:rsidP="00FC6CC1">
            <w:pPr>
              <w:ind w:firstLine="426"/>
              <w:rPr>
                <w:rFonts w:ascii="Times New Roman" w:hAnsi="Times New Roman" w:cs="Times New Roman"/>
                <w:sz w:val="24"/>
                <w:szCs w:val="24"/>
              </w:rPr>
            </w:pPr>
          </w:p>
        </w:tc>
        <w:tc>
          <w:tcPr>
            <w:tcW w:w="7423" w:type="dxa"/>
          </w:tcPr>
          <w:p w:rsidR="00FC6CC1" w:rsidRPr="00DA434B" w:rsidRDefault="00FC6CC1" w:rsidP="00FC6CC1">
            <w:pPr>
              <w:rPr>
                <w:rFonts w:ascii="Times New Roman" w:hAnsi="Times New Roman" w:cs="Times New Roman"/>
              </w:rPr>
            </w:pPr>
            <w:r w:rsidRPr="00FC6CC1">
              <w:rPr>
                <w:rFonts w:ascii="Times New Roman" w:hAnsi="Times New Roman" w:cs="Times New Roman"/>
                <w:sz w:val="24"/>
                <w:szCs w:val="24"/>
              </w:rPr>
              <w:t xml:space="preserve">  </w:t>
            </w:r>
            <w:r w:rsidRPr="00DA434B">
              <w:rPr>
                <w:rFonts w:ascii="Times New Roman" w:hAnsi="Times New Roman" w:cs="Times New Roman"/>
              </w:rPr>
              <w:t>подпись обучающегося               И.О. Фамилия обучающегося</w:t>
            </w: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r>
    </w:tbl>
    <w:p w:rsidR="007B774E" w:rsidRDefault="007B774E" w:rsidP="00E12FEC">
      <w:pPr>
        <w:spacing w:after="0" w:line="240" w:lineRule="auto"/>
        <w:ind w:firstLine="709"/>
        <w:jc w:val="both"/>
        <w:rPr>
          <w:rFonts w:ascii="Times New Roman" w:hAnsi="Times New Roman" w:cs="Times New Roman"/>
          <w:sz w:val="28"/>
          <w:szCs w:val="28"/>
        </w:rPr>
      </w:pPr>
    </w:p>
    <w:p w:rsidR="007B774E" w:rsidRDefault="007B774E">
      <w:pPr>
        <w:rPr>
          <w:rFonts w:ascii="Times New Roman" w:hAnsi="Times New Roman" w:cs="Times New Roman"/>
          <w:sz w:val="28"/>
          <w:szCs w:val="28"/>
        </w:rPr>
      </w:pPr>
      <w:r>
        <w:rPr>
          <w:rFonts w:ascii="Times New Roman" w:hAnsi="Times New Roman" w:cs="Times New Roman"/>
          <w:sz w:val="28"/>
          <w:szCs w:val="28"/>
        </w:rPr>
        <w:br w:type="page"/>
      </w:r>
    </w:p>
    <w:p w:rsidR="00160210" w:rsidRPr="00D167D8" w:rsidRDefault="00160210" w:rsidP="00160210">
      <w:pPr>
        <w:spacing w:after="59" w:line="241" w:lineRule="auto"/>
        <w:ind w:left="1570" w:right="-1" w:hanging="10"/>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В</w:t>
      </w:r>
    </w:p>
    <w:p w:rsidR="004161D4" w:rsidRPr="004161D4" w:rsidRDefault="004161D4" w:rsidP="004161D4">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4161D4" w:rsidRPr="00075D35" w:rsidRDefault="004161D4" w:rsidP="004161D4">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4161D4" w:rsidRPr="00075D35" w:rsidRDefault="004161D4" w:rsidP="004161D4">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C954E9" w:rsidRPr="00075D35" w:rsidRDefault="004161D4" w:rsidP="00C954E9">
      <w:pPr>
        <w:spacing w:after="0" w:line="240" w:lineRule="auto"/>
        <w:ind w:left="794" w:right="737" w:firstLine="11"/>
        <w:jc w:val="center"/>
        <w:rPr>
          <w:rFonts w:ascii="Times New Roman" w:hAnsi="Times New Roman" w:cs="Times New Roman"/>
          <w:b/>
          <w:sz w:val="30"/>
        </w:rPr>
      </w:pPr>
      <w:r w:rsidRPr="001B0874">
        <w:rPr>
          <w:rFonts w:ascii="Times New Roman" w:hAnsi="Times New Roman" w:cs="Times New Roman"/>
          <w:b/>
          <w:sz w:val="30"/>
        </w:rPr>
        <w:t>ОТЗЫВ РУКОВОДИТЕЛЯ</w:t>
      </w:r>
      <w:r w:rsidRPr="00075D35">
        <w:rPr>
          <w:rFonts w:ascii="Times New Roman" w:hAnsi="Times New Roman" w:cs="Times New Roman"/>
          <w:b/>
          <w:sz w:val="30"/>
        </w:rPr>
        <w:t xml:space="preserve"> </w:t>
      </w:r>
    </w:p>
    <w:p w:rsidR="004161D4" w:rsidRDefault="004161D4" w:rsidP="00C954E9">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о работе обучающегося в период подготовки выпускной квалификационной работы по программе бакалавриата</w:t>
      </w:r>
    </w:p>
    <w:p w:rsidR="00A64256" w:rsidRPr="00A64256" w:rsidRDefault="00A64256" w:rsidP="00A64256">
      <w:pPr>
        <w:spacing w:after="0" w:line="240" w:lineRule="auto"/>
        <w:ind w:right="737" w:firstLine="11"/>
        <w:jc w:val="both"/>
        <w:rPr>
          <w:rFonts w:ascii="Times New Roman" w:hAnsi="Times New Roman" w:cs="Times New Roman"/>
          <w:sz w:val="28"/>
          <w:szCs w:val="28"/>
        </w:rPr>
      </w:pPr>
    </w:p>
    <w:p w:rsidR="00A64256" w:rsidRDefault="00A64256" w:rsidP="00A64256">
      <w:pPr>
        <w:spacing w:after="0" w:line="240" w:lineRule="auto"/>
        <w:ind w:right="-1" w:firstLine="11"/>
        <w:jc w:val="both"/>
        <w:rPr>
          <w:rFonts w:ascii="Times New Roman" w:hAnsi="Times New Roman" w:cs="Times New Roman"/>
          <w:sz w:val="28"/>
          <w:szCs w:val="28"/>
        </w:rPr>
      </w:pPr>
      <w:r w:rsidRPr="00A64256">
        <w:rPr>
          <w:rFonts w:ascii="Times New Roman" w:hAnsi="Times New Roman" w:cs="Times New Roman"/>
          <w:sz w:val="28"/>
          <w:szCs w:val="28"/>
        </w:rPr>
        <w:t>Обучающийся</w:t>
      </w:r>
      <w:r>
        <w:rPr>
          <w:rFonts w:ascii="Times New Roman" w:hAnsi="Times New Roman" w:cs="Times New Roman"/>
          <w:sz w:val="28"/>
          <w:szCs w:val="28"/>
        </w:rPr>
        <w:t>______________________________________________________</w:t>
      </w:r>
    </w:p>
    <w:p w:rsidR="00C505D4" w:rsidRPr="006D3849" w:rsidRDefault="00C505D4" w:rsidP="006D3849">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sidR="006D3849">
        <w:rPr>
          <w:rFonts w:ascii="Times New Roman" w:hAnsi="Times New Roman" w:cs="Times New Roman"/>
        </w:rPr>
        <w:t>И</w:t>
      </w:r>
      <w:r w:rsidRPr="006D3849">
        <w:rPr>
          <w:rFonts w:ascii="Times New Roman" w:hAnsi="Times New Roman" w:cs="Times New Roman"/>
        </w:rPr>
        <w:t xml:space="preserve">мя, </w:t>
      </w:r>
      <w:r w:rsidR="006D3849">
        <w:rPr>
          <w:rFonts w:ascii="Times New Roman" w:hAnsi="Times New Roman" w:cs="Times New Roman"/>
        </w:rPr>
        <w:t>О</w:t>
      </w:r>
      <w:r w:rsidRPr="006D3849">
        <w:rPr>
          <w:rFonts w:ascii="Times New Roman" w:hAnsi="Times New Roman" w:cs="Times New Roman"/>
        </w:rPr>
        <w:t>тчество</w:t>
      </w:r>
    </w:p>
    <w:p w:rsidR="006D3849"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15749D" w:rsidRDefault="002F2044"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w:t>
      </w:r>
      <w:r w:rsidR="0015749D">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w:t>
      </w:r>
      <w:r w:rsidR="0015749D">
        <w:rPr>
          <w:rFonts w:ascii="Times New Roman" w:hAnsi="Times New Roman" w:cs="Times New Roman"/>
          <w:sz w:val="28"/>
          <w:szCs w:val="28"/>
        </w:rPr>
        <w:t>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Профиль___________________________________________________________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rsidR="00C73BBC" w:rsidRDefault="00C73BBC" w:rsidP="00C73BBC">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rsidR="00C73BBC" w:rsidRPr="00627C8F" w:rsidRDefault="00C73BBC" w:rsidP="00C73BBC">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sidR="00627C8F">
        <w:rPr>
          <w:rFonts w:ascii="Times New Roman" w:hAnsi="Times New Roman" w:cs="Times New Roman"/>
          <w:sz w:val="24"/>
          <w:szCs w:val="24"/>
        </w:rPr>
        <w:t>_________</w:t>
      </w:r>
    </w:p>
    <w:p w:rsidR="00627C8F" w:rsidRDefault="00627C8F" w:rsidP="00627C8F">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Соответствие заявленных целей и задач теме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____________________</w:t>
      </w:r>
    </w:p>
    <w:p w:rsidR="00627C8F" w:rsidRDefault="00627C8F" w:rsidP="00627C8F">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27C8F" w:rsidRDefault="00627C8F" w:rsidP="00627C8F">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27C8F" w:rsidRDefault="00627C8F" w:rsidP="00627C8F">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Соответствие полученных результатов заявленным целям и задачам: _____</w:t>
      </w:r>
    </w:p>
    <w:p w:rsidR="00627C8F" w:rsidRDefault="00627C8F" w:rsidP="00627C8F">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5D76AB" w:rsidRDefault="00627C8F" w:rsidP="00627C8F">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Умение проводить исследование в профессиональной деятельности (умение анализировать, владеть методами исследования и представления результатов</w:t>
      </w:r>
      <w:r w:rsidR="005D76A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22EC" w:rsidRDefault="005122EC" w:rsidP="005122EC">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D3849" w:rsidRDefault="0029012C" w:rsidP="00627C8F">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Характеристика использования в работе</w:t>
      </w:r>
      <w:r w:rsidR="00627C8F">
        <w:rPr>
          <w:rFonts w:ascii="Times New Roman" w:hAnsi="Times New Roman" w:cs="Times New Roman"/>
          <w:sz w:val="28"/>
          <w:szCs w:val="28"/>
        </w:rPr>
        <w:t xml:space="preserve"> </w:t>
      </w:r>
      <w:r>
        <w:rPr>
          <w:rFonts w:ascii="Times New Roman" w:hAnsi="Times New Roman" w:cs="Times New Roman"/>
          <w:sz w:val="28"/>
          <w:szCs w:val="28"/>
        </w:rPr>
        <w:t xml:space="preserve">инструментария математики, математического моделирования, расчетов, статистических методов, пакетов специальных прикладных программ и </w:t>
      </w:r>
      <w:proofErr w:type="gramStart"/>
      <w:r>
        <w:rPr>
          <w:rFonts w:ascii="Times New Roman" w:hAnsi="Times New Roman" w:cs="Times New Roman"/>
          <w:sz w:val="28"/>
          <w:szCs w:val="28"/>
        </w:rPr>
        <w:t>т.</w:t>
      </w:r>
      <w:r w:rsidR="005122EC">
        <w:rPr>
          <w:rFonts w:ascii="Times New Roman" w:hAnsi="Times New Roman" w:cs="Times New Roman"/>
          <w:sz w:val="28"/>
          <w:szCs w:val="28"/>
        </w:rPr>
        <w:t>п.:_</w:t>
      </w:r>
      <w:proofErr w:type="gramEnd"/>
      <w:r w:rsidR="005122EC">
        <w:rPr>
          <w:rFonts w:ascii="Times New Roman" w:hAnsi="Times New Roman" w:cs="Times New Roman"/>
          <w:sz w:val="28"/>
          <w:szCs w:val="28"/>
        </w:rPr>
        <w:t>___________________</w:t>
      </w:r>
    </w:p>
    <w:p w:rsidR="005122EC" w:rsidRDefault="005122EC" w:rsidP="005122EC">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957" w:rsidRDefault="005122EC" w:rsidP="00C10957">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Наличие конкретных предложений и рекомендаций</w:t>
      </w:r>
      <w:r w:rsidR="00C10957">
        <w:rPr>
          <w:rFonts w:ascii="Times New Roman" w:hAnsi="Times New Roman" w:cs="Times New Roman"/>
          <w:sz w:val="28"/>
          <w:szCs w:val="28"/>
        </w:rPr>
        <w:t xml:space="preserve">, сформулированных в ВКР, ценность полученных </w:t>
      </w:r>
      <w:proofErr w:type="gramStart"/>
      <w:r w:rsidR="00C10957">
        <w:rPr>
          <w:rFonts w:ascii="Times New Roman" w:hAnsi="Times New Roman" w:cs="Times New Roman"/>
          <w:sz w:val="28"/>
          <w:szCs w:val="28"/>
        </w:rPr>
        <w:t>результатов:_</w:t>
      </w:r>
      <w:proofErr w:type="gramEnd"/>
      <w:r w:rsidR="00C10957">
        <w:rPr>
          <w:rFonts w:ascii="Times New Roman" w:hAnsi="Times New Roman" w:cs="Times New Roman"/>
          <w:sz w:val="28"/>
          <w:szCs w:val="28"/>
        </w:rPr>
        <w:t>____________________________</w:t>
      </w:r>
    </w:p>
    <w:p w:rsidR="00C10957" w:rsidRDefault="00C10957" w:rsidP="00C10957">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0C7A1B" w:rsidRDefault="000C7A1B" w:rsidP="00C10957">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C7A1B" w:rsidRDefault="000C7A1B" w:rsidP="00C10957">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10957" w:rsidRDefault="00C10957" w:rsidP="00C10957">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w:t>
      </w:r>
    </w:p>
    <w:p w:rsidR="00C10957" w:rsidRPr="00C10957" w:rsidRDefault="00C10957" w:rsidP="00C10957">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3849" w:rsidRDefault="00852D35" w:rsidP="00852D35">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w:t>
      </w:r>
      <w:r w:rsidR="000411FC">
        <w:rPr>
          <w:rFonts w:ascii="Times New Roman" w:hAnsi="Times New Roman" w:cs="Times New Roman"/>
          <w:sz w:val="28"/>
          <w:szCs w:val="28"/>
        </w:rPr>
        <w:t>граммой государственной итоговой аттестации и подлежащие оценке в ходе выполнения ВКР сформированы (не сформированы):__________________________________________________</w:t>
      </w:r>
    </w:p>
    <w:p w:rsidR="000411FC" w:rsidRPr="00852D35" w:rsidRDefault="000411FC" w:rsidP="000411FC">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A64256" w:rsidRDefault="00E4726E" w:rsidP="00E4726E">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Доля (%) заимствований в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____________________________________</w:t>
      </w:r>
    </w:p>
    <w:p w:rsidR="00E4726E" w:rsidRPr="000411FC" w:rsidRDefault="00E4726E" w:rsidP="00E4726E">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64256" w:rsidRDefault="00785D90" w:rsidP="00785D9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обучающегося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w:t>
      </w:r>
    </w:p>
    <w:p w:rsidR="00785D90" w:rsidRDefault="00785D90" w:rsidP="00785D9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785D90" w:rsidRDefault="00785D90" w:rsidP="00785D9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ВКР обучающегося _______________________________________________</w:t>
      </w:r>
    </w:p>
    <w:p w:rsidR="00785D90" w:rsidRDefault="00785D90" w:rsidP="00785D9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соответствует (не соответствует), требованиям, предъявляемым к ВКР и может (не может) быть рекомендована к защите на заседании ГЭК</w:t>
      </w:r>
    </w:p>
    <w:p w:rsidR="00785D90" w:rsidRDefault="00785D90" w:rsidP="00785D9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85D90" w:rsidRPr="00785D90" w:rsidRDefault="00785D90" w:rsidP="00785D90">
      <w:pPr>
        <w:pStyle w:val="a4"/>
        <w:spacing w:after="0" w:line="240" w:lineRule="auto"/>
        <w:ind w:left="371" w:right="-1"/>
        <w:jc w:val="center"/>
        <w:rPr>
          <w:rFonts w:ascii="Times New Roman" w:hAnsi="Times New Roman" w:cs="Times New Roman"/>
        </w:rPr>
      </w:pPr>
      <w:r w:rsidRPr="00785D90">
        <w:rPr>
          <w:rFonts w:ascii="Times New Roman" w:hAnsi="Times New Roman" w:cs="Times New Roman"/>
        </w:rPr>
        <w:t>И.О. Фамилия руководителя</w:t>
      </w:r>
    </w:p>
    <w:p w:rsidR="00785D90" w:rsidRDefault="00785D90" w:rsidP="00785D9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785D90" w:rsidRPr="00785D90" w:rsidRDefault="00785D90" w:rsidP="00785D90">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rsidR="00785D90" w:rsidRPr="00785D90" w:rsidRDefault="00785D90" w:rsidP="00785D90">
      <w:pPr>
        <w:pStyle w:val="a4"/>
        <w:spacing w:after="0" w:line="240" w:lineRule="auto"/>
        <w:ind w:left="371" w:right="-1"/>
        <w:jc w:val="both"/>
        <w:rPr>
          <w:rFonts w:ascii="Times New Roman" w:hAnsi="Times New Roman" w:cs="Times New Roman"/>
          <w:sz w:val="28"/>
          <w:szCs w:val="28"/>
        </w:rPr>
      </w:pPr>
      <w:r w:rsidRPr="00785D90">
        <w:rPr>
          <w:rFonts w:ascii="Times New Roman" w:hAnsi="Times New Roman" w:cs="Times New Roman"/>
          <w:sz w:val="28"/>
          <w:szCs w:val="28"/>
        </w:rPr>
        <w:t xml:space="preserve"> </w:t>
      </w:r>
    </w:p>
    <w:p w:rsidR="00785D90" w:rsidRDefault="00785D90" w:rsidP="00785D90">
      <w:pPr>
        <w:spacing w:after="0" w:line="240" w:lineRule="auto"/>
        <w:ind w:right="-1" w:firstLine="11"/>
        <w:jc w:val="both"/>
        <w:rPr>
          <w:rFonts w:ascii="Times New Roman" w:hAnsi="Times New Roman" w:cs="Times New Roman"/>
          <w:sz w:val="28"/>
          <w:szCs w:val="28"/>
        </w:rPr>
      </w:pPr>
    </w:p>
    <w:p w:rsidR="00A64256" w:rsidRDefault="00785D90" w:rsidP="00785D9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D72914" w:rsidRDefault="00D72914" w:rsidP="00785D90">
      <w:pPr>
        <w:spacing w:after="0" w:line="240" w:lineRule="auto"/>
        <w:ind w:right="-1" w:firstLine="11"/>
        <w:jc w:val="both"/>
        <w:rPr>
          <w:rFonts w:ascii="Times New Roman" w:hAnsi="Times New Roman" w:cs="Times New Roman"/>
          <w:sz w:val="28"/>
          <w:szCs w:val="28"/>
        </w:rPr>
      </w:pPr>
    </w:p>
    <w:p w:rsidR="00D72914" w:rsidRDefault="00D72914">
      <w:pPr>
        <w:rPr>
          <w:rFonts w:ascii="Times New Roman" w:hAnsi="Times New Roman" w:cs="Times New Roman"/>
          <w:sz w:val="28"/>
          <w:szCs w:val="28"/>
        </w:rPr>
      </w:pPr>
      <w:r>
        <w:rPr>
          <w:rFonts w:ascii="Times New Roman" w:hAnsi="Times New Roman" w:cs="Times New Roman"/>
          <w:sz w:val="28"/>
          <w:szCs w:val="28"/>
        </w:rPr>
        <w:br w:type="page"/>
      </w:r>
    </w:p>
    <w:p w:rsidR="00D72914" w:rsidRPr="00D167D8" w:rsidRDefault="003E04FB" w:rsidP="003E04FB">
      <w:pPr>
        <w:spacing w:after="0" w:line="240" w:lineRule="auto"/>
        <w:ind w:right="-1" w:firstLine="11"/>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Г</w:t>
      </w:r>
    </w:p>
    <w:p w:rsidR="003E04FB" w:rsidRPr="004161D4" w:rsidRDefault="003E04FB" w:rsidP="003E04FB">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3E04FB" w:rsidRPr="00075D35" w:rsidRDefault="003E04FB" w:rsidP="003E04FB">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3E04FB" w:rsidRPr="00075D35" w:rsidRDefault="003E04FB" w:rsidP="003E04FB">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3E04FB" w:rsidRPr="00075D35" w:rsidRDefault="003E04FB" w:rsidP="003E04FB">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ОТЗЫВ РУКОВОДИТЕЛЯ </w:t>
      </w:r>
    </w:p>
    <w:p w:rsidR="003E04FB" w:rsidRDefault="003E04FB" w:rsidP="003E04FB">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 </w:t>
      </w:r>
      <w:r w:rsidR="009B52BA">
        <w:rPr>
          <w:rFonts w:ascii="Times New Roman" w:hAnsi="Times New Roman" w:cs="Times New Roman"/>
          <w:b/>
          <w:sz w:val="30"/>
        </w:rPr>
        <w:t xml:space="preserve">совместной </w:t>
      </w:r>
      <w:r w:rsidRPr="00075D35">
        <w:rPr>
          <w:rFonts w:ascii="Times New Roman" w:hAnsi="Times New Roman" w:cs="Times New Roman"/>
          <w:b/>
          <w:sz w:val="30"/>
        </w:rPr>
        <w:t>работе обучающ</w:t>
      </w:r>
      <w:r w:rsidR="009B52BA">
        <w:rPr>
          <w:rFonts w:ascii="Times New Roman" w:hAnsi="Times New Roman" w:cs="Times New Roman"/>
          <w:b/>
          <w:sz w:val="30"/>
        </w:rPr>
        <w:t>ихся</w:t>
      </w:r>
      <w:r w:rsidRPr="00075D35">
        <w:rPr>
          <w:rFonts w:ascii="Times New Roman" w:hAnsi="Times New Roman" w:cs="Times New Roman"/>
          <w:b/>
          <w:sz w:val="30"/>
        </w:rPr>
        <w:t xml:space="preserve"> в период подготовки </w:t>
      </w:r>
      <w:r w:rsidR="009B52BA">
        <w:rPr>
          <w:rFonts w:ascii="Times New Roman" w:hAnsi="Times New Roman" w:cs="Times New Roman"/>
          <w:b/>
          <w:sz w:val="30"/>
        </w:rPr>
        <w:t xml:space="preserve">коллективной </w:t>
      </w:r>
      <w:r w:rsidRPr="00075D35">
        <w:rPr>
          <w:rFonts w:ascii="Times New Roman" w:hAnsi="Times New Roman" w:cs="Times New Roman"/>
          <w:b/>
          <w:sz w:val="30"/>
        </w:rPr>
        <w:t>выпускной квалификационной работы по программе бакалавриата</w:t>
      </w:r>
    </w:p>
    <w:p w:rsidR="003E04FB" w:rsidRPr="00A64256" w:rsidRDefault="003E04FB" w:rsidP="003E04FB">
      <w:pPr>
        <w:spacing w:after="0" w:line="240" w:lineRule="auto"/>
        <w:ind w:right="737" w:firstLine="11"/>
        <w:jc w:val="both"/>
        <w:rPr>
          <w:rFonts w:ascii="Times New Roman" w:hAnsi="Times New Roman" w:cs="Times New Roman"/>
          <w:sz w:val="28"/>
          <w:szCs w:val="28"/>
        </w:rPr>
      </w:pPr>
    </w:p>
    <w:p w:rsidR="009B52BA" w:rsidRDefault="009B52BA"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Коллектив о</w:t>
      </w:r>
      <w:r w:rsidR="003E04FB" w:rsidRPr="00A64256">
        <w:rPr>
          <w:rFonts w:ascii="Times New Roman" w:hAnsi="Times New Roman" w:cs="Times New Roman"/>
          <w:sz w:val="28"/>
          <w:szCs w:val="28"/>
        </w:rPr>
        <w:t>бучающи</w:t>
      </w:r>
      <w:r>
        <w:rPr>
          <w:rFonts w:ascii="Times New Roman" w:hAnsi="Times New Roman" w:cs="Times New Roman"/>
          <w:sz w:val="28"/>
          <w:szCs w:val="28"/>
        </w:rPr>
        <w:t>х</w:t>
      </w:r>
      <w:r w:rsidR="003E04FB" w:rsidRPr="00A64256">
        <w:rPr>
          <w:rFonts w:ascii="Times New Roman" w:hAnsi="Times New Roman" w:cs="Times New Roman"/>
          <w:sz w:val="28"/>
          <w:szCs w:val="28"/>
        </w:rPr>
        <w:t>ся</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w:t>
      </w:r>
      <w:r w:rsidR="009B52BA">
        <w:rPr>
          <w:rFonts w:ascii="Times New Roman" w:hAnsi="Times New Roman" w:cs="Times New Roman"/>
          <w:sz w:val="28"/>
          <w:szCs w:val="28"/>
        </w:rPr>
        <w:t>____________</w:t>
      </w:r>
      <w:r>
        <w:rPr>
          <w:rFonts w:ascii="Times New Roman" w:hAnsi="Times New Roman" w:cs="Times New Roman"/>
          <w:sz w:val="28"/>
          <w:szCs w:val="28"/>
        </w:rPr>
        <w:t>____</w:t>
      </w:r>
    </w:p>
    <w:p w:rsidR="003E04FB" w:rsidRDefault="003E04FB" w:rsidP="003E04FB">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6323B5" w:rsidRDefault="006323B5" w:rsidP="006323B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323B5" w:rsidRPr="006D3849" w:rsidRDefault="006323B5" w:rsidP="006323B5">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6323B5" w:rsidRDefault="006323B5" w:rsidP="006323B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323B5" w:rsidRPr="006D3849" w:rsidRDefault="006323B5" w:rsidP="006323B5">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3E04FB" w:rsidRDefault="001B0874"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Кафедра____</w:t>
      </w:r>
      <w:r w:rsidR="003E04FB">
        <w:rPr>
          <w:rFonts w:ascii="Times New Roman" w:hAnsi="Times New Roman" w:cs="Times New Roman"/>
          <w:sz w:val="28"/>
          <w:szCs w:val="28"/>
        </w:rPr>
        <w:t>_______________________________________________________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Профиль___________________________________________________________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rsidR="003E04FB" w:rsidRDefault="003E04FB" w:rsidP="003E04FB">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rsidR="003E04FB" w:rsidRPr="00627C8F" w:rsidRDefault="003E04FB" w:rsidP="003E04FB">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3E04FB" w:rsidRPr="00AB714D" w:rsidRDefault="003E04FB" w:rsidP="00AB714D">
      <w:pPr>
        <w:pStyle w:val="a4"/>
        <w:numPr>
          <w:ilvl w:val="0"/>
          <w:numId w:val="4"/>
        </w:numPr>
        <w:spacing w:after="0" w:line="240" w:lineRule="auto"/>
        <w:ind w:right="-1"/>
        <w:jc w:val="both"/>
        <w:rPr>
          <w:rFonts w:ascii="Times New Roman" w:hAnsi="Times New Roman" w:cs="Times New Roman"/>
          <w:sz w:val="28"/>
          <w:szCs w:val="28"/>
        </w:rPr>
      </w:pPr>
      <w:r w:rsidRPr="00AB714D">
        <w:rPr>
          <w:rFonts w:ascii="Times New Roman" w:hAnsi="Times New Roman" w:cs="Times New Roman"/>
          <w:sz w:val="28"/>
          <w:szCs w:val="28"/>
        </w:rPr>
        <w:t xml:space="preserve">Соответствие заявленных целей и задач теме </w:t>
      </w:r>
      <w:proofErr w:type="gramStart"/>
      <w:r w:rsidRPr="00AB714D">
        <w:rPr>
          <w:rFonts w:ascii="Times New Roman" w:hAnsi="Times New Roman" w:cs="Times New Roman"/>
          <w:sz w:val="28"/>
          <w:szCs w:val="28"/>
        </w:rPr>
        <w:t>ВКР:_</w:t>
      </w:r>
      <w:proofErr w:type="gramEnd"/>
      <w:r w:rsidRPr="00AB714D">
        <w:rPr>
          <w:rFonts w:ascii="Times New Roman" w:hAnsi="Times New Roman" w:cs="Times New Roman"/>
          <w:sz w:val="28"/>
          <w:szCs w:val="28"/>
        </w:rPr>
        <w:t>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Соответствие полученных результатов заявленным целям и задачам: 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Умение проводить исследование в профессиональной деятельности (умение анализировать, владеть методами исследования и представления результа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w:t>
      </w:r>
      <w:proofErr w:type="gramStart"/>
      <w:r>
        <w:rPr>
          <w:rFonts w:ascii="Times New Roman" w:hAnsi="Times New Roman" w:cs="Times New Roman"/>
          <w:sz w:val="28"/>
          <w:szCs w:val="28"/>
        </w:rPr>
        <w:t>т.п.:_</w:t>
      </w:r>
      <w:proofErr w:type="gramEnd"/>
      <w:r>
        <w:rPr>
          <w:rFonts w:ascii="Times New Roman" w:hAnsi="Times New Roman" w:cs="Times New Roman"/>
          <w:sz w:val="28"/>
          <w:szCs w:val="28"/>
        </w:rPr>
        <w:t>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Наличие конкретных предложений и рекомендаций, сформулированных в ВКР, ценность полученных </w:t>
      </w:r>
      <w:proofErr w:type="gramStart"/>
      <w:r>
        <w:rPr>
          <w:rFonts w:ascii="Times New Roman" w:hAnsi="Times New Roman" w:cs="Times New Roman"/>
          <w:sz w:val="28"/>
          <w:szCs w:val="28"/>
        </w:rPr>
        <w:t>результатов:_</w:t>
      </w:r>
      <w:proofErr w:type="gramEnd"/>
      <w:r>
        <w:rPr>
          <w:rFonts w:ascii="Times New Roman" w:hAnsi="Times New Roman" w:cs="Times New Roman"/>
          <w:sz w:val="28"/>
          <w:szCs w:val="28"/>
        </w:rPr>
        <w:t>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при работе над</w:t>
      </w:r>
      <w:r w:rsidR="007F6A7F">
        <w:rPr>
          <w:rFonts w:ascii="Times New Roman" w:hAnsi="Times New Roman" w:cs="Times New Roman"/>
          <w:sz w:val="28"/>
          <w:szCs w:val="28"/>
        </w:rPr>
        <w:t xml:space="preserve"> коллективной</w:t>
      </w:r>
      <w:r>
        <w:rPr>
          <w:rFonts w:ascii="Times New Roman" w:hAnsi="Times New Roman" w:cs="Times New Roman"/>
          <w:sz w:val="28"/>
          <w:szCs w:val="28"/>
        </w:rPr>
        <w:t xml:space="preserve"> ВКР (самостоятельность изложения и обобщения материала, самостоятельная интерпретация полученных результатов, обоснованность выводов</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w:t>
      </w:r>
    </w:p>
    <w:p w:rsidR="003E04FB" w:rsidRPr="00C10957"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w:t>
      </w:r>
    </w:p>
    <w:p w:rsidR="003E04FB" w:rsidRPr="00852D35"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Доля (%) заимствований в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____________________________________</w:t>
      </w:r>
    </w:p>
    <w:p w:rsidR="003E04FB" w:rsidRPr="000411FC"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w:t>
      </w:r>
      <w:r w:rsidR="007F6A7F">
        <w:rPr>
          <w:rFonts w:ascii="Times New Roman" w:hAnsi="Times New Roman" w:cs="Times New Roman"/>
          <w:sz w:val="28"/>
          <w:szCs w:val="28"/>
        </w:rPr>
        <w:t>обучающихся</w:t>
      </w:r>
      <w:r>
        <w:rPr>
          <w:rFonts w:ascii="Times New Roman" w:hAnsi="Times New Roman" w:cs="Times New Roman"/>
          <w:sz w:val="28"/>
          <w:szCs w:val="28"/>
        </w:rPr>
        <w:t xml:space="preserve">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w:t>
      </w:r>
      <w:r w:rsidR="007F6A7F">
        <w:rPr>
          <w:rFonts w:ascii="Times New Roman" w:hAnsi="Times New Roman" w:cs="Times New Roman"/>
          <w:sz w:val="28"/>
          <w:szCs w:val="28"/>
        </w:rPr>
        <w:t>_</w:t>
      </w:r>
      <w:r>
        <w:rPr>
          <w:rFonts w:ascii="Times New Roman" w:hAnsi="Times New Roman" w:cs="Times New Roman"/>
          <w:sz w:val="28"/>
          <w:szCs w:val="28"/>
        </w:rPr>
        <w:t>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3E04FB" w:rsidRDefault="007F5979"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Коллективная </w:t>
      </w:r>
      <w:r w:rsidR="003E04FB">
        <w:rPr>
          <w:rFonts w:ascii="Times New Roman" w:hAnsi="Times New Roman" w:cs="Times New Roman"/>
          <w:sz w:val="28"/>
          <w:szCs w:val="28"/>
        </w:rPr>
        <w:t>ВКР обучающ</w:t>
      </w:r>
      <w:r>
        <w:rPr>
          <w:rFonts w:ascii="Times New Roman" w:hAnsi="Times New Roman" w:cs="Times New Roman"/>
          <w:sz w:val="28"/>
          <w:szCs w:val="28"/>
        </w:rPr>
        <w:t>их</w:t>
      </w:r>
      <w:r w:rsidR="003E04FB">
        <w:rPr>
          <w:rFonts w:ascii="Times New Roman" w:hAnsi="Times New Roman" w:cs="Times New Roman"/>
          <w:sz w:val="28"/>
          <w:szCs w:val="28"/>
        </w:rPr>
        <w:t>ся ____________________________</w:t>
      </w:r>
      <w:r>
        <w:rPr>
          <w:rFonts w:ascii="Times New Roman" w:hAnsi="Times New Roman" w:cs="Times New Roman"/>
          <w:sz w:val="28"/>
          <w:szCs w:val="28"/>
        </w:rPr>
        <w:t>_______</w:t>
      </w:r>
    </w:p>
    <w:p w:rsidR="007F5979" w:rsidRDefault="007F5979" w:rsidP="007F5979">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соответствует (не соответствует), требованиям, предъявляемым к ВКР и может (не может) быть рекомендована к защите на заседании ГЭК</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Pr="00785D90" w:rsidRDefault="003E04FB" w:rsidP="003E04FB">
      <w:pPr>
        <w:pStyle w:val="a4"/>
        <w:spacing w:after="0" w:line="240" w:lineRule="auto"/>
        <w:ind w:left="371" w:right="-1"/>
        <w:jc w:val="center"/>
        <w:rPr>
          <w:rFonts w:ascii="Times New Roman" w:hAnsi="Times New Roman" w:cs="Times New Roman"/>
        </w:rPr>
      </w:pPr>
      <w:r w:rsidRPr="00785D90">
        <w:rPr>
          <w:rFonts w:ascii="Times New Roman" w:hAnsi="Times New Roman" w:cs="Times New Roman"/>
        </w:rPr>
        <w:t>И.О. Фамилия руководителя</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3E04FB" w:rsidRPr="00785D90" w:rsidRDefault="003E04FB" w:rsidP="003E04FB">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rsidR="003E04FB" w:rsidRPr="00785D90" w:rsidRDefault="003E04FB" w:rsidP="003E04FB">
      <w:pPr>
        <w:pStyle w:val="a4"/>
        <w:spacing w:after="0" w:line="240" w:lineRule="auto"/>
        <w:ind w:left="371" w:right="-1"/>
        <w:jc w:val="both"/>
        <w:rPr>
          <w:rFonts w:ascii="Times New Roman" w:hAnsi="Times New Roman" w:cs="Times New Roman"/>
          <w:sz w:val="28"/>
          <w:szCs w:val="28"/>
        </w:rPr>
      </w:pPr>
      <w:r w:rsidRPr="00785D90">
        <w:rPr>
          <w:rFonts w:ascii="Times New Roman" w:hAnsi="Times New Roman" w:cs="Times New Roman"/>
          <w:sz w:val="28"/>
          <w:szCs w:val="28"/>
        </w:rPr>
        <w:t xml:space="preserve"> </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7E2A6A" w:rsidRDefault="007E2A6A">
      <w:pPr>
        <w:rPr>
          <w:rFonts w:ascii="Times New Roman" w:hAnsi="Times New Roman" w:cs="Times New Roman"/>
          <w:sz w:val="28"/>
          <w:szCs w:val="28"/>
        </w:rPr>
      </w:pPr>
      <w:r>
        <w:rPr>
          <w:rFonts w:ascii="Times New Roman" w:hAnsi="Times New Roman" w:cs="Times New Roman"/>
          <w:sz w:val="28"/>
          <w:szCs w:val="28"/>
        </w:rPr>
        <w:br w:type="page"/>
      </w:r>
    </w:p>
    <w:p w:rsidR="003E04FB" w:rsidRPr="00D167D8" w:rsidRDefault="00C235C1" w:rsidP="00C235C1">
      <w:pPr>
        <w:spacing w:after="0" w:line="240" w:lineRule="auto"/>
        <w:ind w:right="-1" w:firstLine="11"/>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Д</w:t>
      </w:r>
    </w:p>
    <w:p w:rsidR="00D167D8" w:rsidRPr="004161D4" w:rsidRDefault="00D167D8" w:rsidP="00D167D8">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D167D8" w:rsidRPr="00075D35" w:rsidRDefault="00D167D8" w:rsidP="00D167D8">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D167D8" w:rsidRDefault="00D167D8" w:rsidP="00D167D8">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364244" w:rsidRDefault="00364244" w:rsidP="00364244">
      <w:pPr>
        <w:spacing w:after="0" w:line="240" w:lineRule="auto"/>
        <w:ind w:left="73" w:hanging="11"/>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364244" w:rsidRPr="001E7C3D" w:rsidRDefault="00364244" w:rsidP="00364244">
      <w:pPr>
        <w:spacing w:after="0" w:line="240" w:lineRule="auto"/>
        <w:ind w:left="73" w:hanging="11"/>
        <w:jc w:val="center"/>
        <w:rPr>
          <w:rFonts w:ascii="Times New Roman" w:hAnsi="Times New Roman" w:cs="Times New Roman"/>
        </w:rPr>
      </w:pPr>
      <w:r w:rsidRPr="001E7C3D">
        <w:rPr>
          <w:rFonts w:ascii="Times New Roman" w:hAnsi="Times New Roman" w:cs="Times New Roman"/>
        </w:rPr>
        <w:t xml:space="preserve">наименование факультета </w:t>
      </w:r>
    </w:p>
    <w:p w:rsidR="003F25EC" w:rsidRDefault="003F25EC" w:rsidP="003F25EC">
      <w:pPr>
        <w:spacing w:after="0" w:line="240" w:lineRule="auto"/>
        <w:ind w:left="73" w:hanging="11"/>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3F25EC" w:rsidRPr="001E7C3D" w:rsidRDefault="003F25EC" w:rsidP="003F25EC">
      <w:pPr>
        <w:spacing w:after="0" w:line="240" w:lineRule="auto"/>
        <w:ind w:left="73" w:hanging="11"/>
        <w:jc w:val="center"/>
        <w:rPr>
          <w:rFonts w:ascii="Times New Roman" w:hAnsi="Times New Roman" w:cs="Times New Roman"/>
        </w:rPr>
      </w:pPr>
      <w:r w:rsidRPr="001E7C3D">
        <w:rPr>
          <w:rFonts w:ascii="Times New Roman" w:hAnsi="Times New Roman" w:cs="Times New Roman"/>
        </w:rPr>
        <w:t xml:space="preserve">наименование </w:t>
      </w:r>
      <w:r w:rsidR="00002AE5" w:rsidRPr="001E7C3D">
        <w:rPr>
          <w:rFonts w:ascii="Times New Roman" w:hAnsi="Times New Roman" w:cs="Times New Roman"/>
        </w:rPr>
        <w:t>кафедры</w:t>
      </w:r>
    </w:p>
    <w:p w:rsidR="00BC2EEB" w:rsidRDefault="00BC2EEB" w:rsidP="003F25EC">
      <w:pPr>
        <w:spacing w:after="0" w:line="240" w:lineRule="auto"/>
        <w:ind w:left="73" w:hanging="11"/>
        <w:jc w:val="center"/>
        <w:rPr>
          <w:rFonts w:ascii="Times New Roman" w:hAnsi="Times New Roman" w:cs="Times New Roman"/>
          <w:sz w:val="24"/>
          <w:szCs w:val="24"/>
        </w:rPr>
      </w:pPr>
    </w:p>
    <w:p w:rsidR="00305ECF" w:rsidRDefault="00305ECF" w:rsidP="003F25EC">
      <w:pPr>
        <w:spacing w:after="0" w:line="240" w:lineRule="auto"/>
        <w:ind w:left="73" w:hanging="11"/>
        <w:jc w:val="center"/>
        <w:rPr>
          <w:rFonts w:ascii="Times New Roman" w:hAnsi="Times New Roman" w:cs="Times New Roman"/>
          <w:sz w:val="28"/>
          <w:szCs w:val="28"/>
        </w:rPr>
      </w:pPr>
    </w:p>
    <w:p w:rsidR="00BC2EEB" w:rsidRDefault="008B16D2" w:rsidP="003F25EC">
      <w:pPr>
        <w:spacing w:after="0" w:line="240" w:lineRule="auto"/>
        <w:ind w:left="73" w:hanging="11"/>
        <w:jc w:val="center"/>
        <w:rPr>
          <w:rFonts w:ascii="Times New Roman" w:hAnsi="Times New Roman" w:cs="Times New Roman"/>
          <w:sz w:val="28"/>
          <w:szCs w:val="28"/>
        </w:rPr>
      </w:pPr>
      <w:r w:rsidRPr="008B16D2">
        <w:rPr>
          <w:rFonts w:ascii="Times New Roman" w:hAnsi="Times New Roman" w:cs="Times New Roman"/>
          <w:sz w:val="28"/>
          <w:szCs w:val="28"/>
        </w:rPr>
        <w:t>Выпускная квалификационная работа</w:t>
      </w:r>
    </w:p>
    <w:p w:rsidR="00A87621" w:rsidRDefault="00A87621" w:rsidP="00A87621">
      <w:pPr>
        <w:spacing w:after="0" w:line="240" w:lineRule="auto"/>
        <w:ind w:left="73" w:hanging="11"/>
        <w:jc w:val="both"/>
        <w:rPr>
          <w:rFonts w:ascii="Times New Roman" w:hAnsi="Times New Roman" w:cs="Times New Roman"/>
          <w:sz w:val="28"/>
          <w:szCs w:val="28"/>
        </w:rPr>
      </w:pPr>
    </w:p>
    <w:p w:rsidR="00A87621" w:rsidRDefault="00A87621"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на тему «__________________________________________________________</w:t>
      </w:r>
    </w:p>
    <w:p w:rsidR="00A87621" w:rsidRDefault="00A87621"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1117E" w:rsidRPr="001E7C3D" w:rsidRDefault="0081117E" w:rsidP="0081117E">
      <w:pPr>
        <w:spacing w:after="0" w:line="240" w:lineRule="auto"/>
        <w:ind w:left="73" w:hanging="11"/>
        <w:jc w:val="center"/>
        <w:rPr>
          <w:rFonts w:ascii="Times New Roman" w:hAnsi="Times New Roman" w:cs="Times New Roman"/>
        </w:rPr>
      </w:pPr>
      <w:r w:rsidRPr="001E7C3D">
        <w:rPr>
          <w:rFonts w:ascii="Times New Roman" w:hAnsi="Times New Roman" w:cs="Times New Roman"/>
        </w:rPr>
        <w:t>(наименование темы выпускной квалификационной работы)</w:t>
      </w:r>
    </w:p>
    <w:p w:rsidR="0081117E" w:rsidRDefault="0081117E" w:rsidP="00A87621">
      <w:pPr>
        <w:spacing w:after="0" w:line="240" w:lineRule="auto"/>
        <w:ind w:left="73" w:hanging="11"/>
        <w:jc w:val="both"/>
        <w:rPr>
          <w:rFonts w:ascii="Times New Roman" w:hAnsi="Times New Roman" w:cs="Times New Roman"/>
          <w:sz w:val="28"/>
          <w:szCs w:val="28"/>
        </w:rPr>
      </w:pPr>
    </w:p>
    <w:p w:rsidR="0081117E" w:rsidRDefault="00CA2C0E"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 xml:space="preserve">Направление подготовки </w:t>
      </w:r>
      <w:r w:rsidR="001E7C3D">
        <w:rPr>
          <w:rFonts w:ascii="Times New Roman" w:hAnsi="Times New Roman" w:cs="Times New Roman"/>
          <w:sz w:val="28"/>
          <w:szCs w:val="28"/>
        </w:rPr>
        <w:t xml:space="preserve">       </w:t>
      </w:r>
      <w:r w:rsidR="001E7C3D" w:rsidRPr="001E7C3D">
        <w:rPr>
          <w:rFonts w:ascii="Times New Roman" w:hAnsi="Times New Roman" w:cs="Times New Roman"/>
          <w:sz w:val="28"/>
          <w:szCs w:val="28"/>
          <w:u w:val="single"/>
        </w:rPr>
        <w:t>39.03.01 Социология</w:t>
      </w:r>
    </w:p>
    <w:p w:rsidR="00CA2C0E" w:rsidRPr="001E7C3D" w:rsidRDefault="00CA2C0E" w:rsidP="00CA2C0E">
      <w:pPr>
        <w:spacing w:after="0" w:line="240" w:lineRule="auto"/>
        <w:ind w:left="73" w:hanging="11"/>
        <w:jc w:val="center"/>
        <w:rPr>
          <w:rFonts w:ascii="Times New Roman" w:hAnsi="Times New Roman" w:cs="Times New Roman"/>
        </w:rPr>
      </w:pPr>
      <w:r>
        <w:rPr>
          <w:rFonts w:ascii="Times New Roman" w:hAnsi="Times New Roman" w:cs="Times New Roman"/>
          <w:sz w:val="24"/>
          <w:szCs w:val="24"/>
        </w:rPr>
        <w:t xml:space="preserve">                                       </w:t>
      </w:r>
      <w:r w:rsidR="00C83909" w:rsidRPr="001E7C3D">
        <w:rPr>
          <w:rFonts w:ascii="Times New Roman" w:hAnsi="Times New Roman" w:cs="Times New Roman"/>
        </w:rPr>
        <w:t>(</w:t>
      </w:r>
      <w:r w:rsidRPr="001E7C3D">
        <w:rPr>
          <w:rFonts w:ascii="Times New Roman" w:hAnsi="Times New Roman" w:cs="Times New Roman"/>
        </w:rPr>
        <w:t>код и наименование направления подготовки</w:t>
      </w:r>
      <w:r w:rsidR="00C83909" w:rsidRPr="001E7C3D">
        <w:rPr>
          <w:rFonts w:ascii="Times New Roman" w:hAnsi="Times New Roman" w:cs="Times New Roman"/>
        </w:rPr>
        <w:t>)</w:t>
      </w:r>
    </w:p>
    <w:p w:rsidR="00C83909" w:rsidRDefault="00C83909" w:rsidP="00C83909">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_________</w:t>
      </w:r>
      <w:r w:rsidR="001E7C3D">
        <w:rPr>
          <w:rFonts w:ascii="Times New Roman" w:hAnsi="Times New Roman" w:cs="Times New Roman"/>
          <w:sz w:val="28"/>
          <w:szCs w:val="28"/>
        </w:rPr>
        <w:t>____________</w:t>
      </w:r>
      <w:r w:rsidR="001E7C3D" w:rsidRPr="001E7C3D">
        <w:rPr>
          <w:rFonts w:ascii="Times New Roman" w:hAnsi="Times New Roman" w:cs="Times New Roman"/>
          <w:sz w:val="28"/>
          <w:szCs w:val="28"/>
          <w:u w:val="single"/>
        </w:rPr>
        <w:t>Экономическая социология</w:t>
      </w:r>
      <w:r>
        <w:rPr>
          <w:rFonts w:ascii="Times New Roman" w:hAnsi="Times New Roman" w:cs="Times New Roman"/>
          <w:sz w:val="28"/>
          <w:szCs w:val="28"/>
        </w:rPr>
        <w:t>_____________________</w:t>
      </w:r>
    </w:p>
    <w:p w:rsidR="00C83909" w:rsidRPr="00ED3D74" w:rsidRDefault="00C83909" w:rsidP="00C83909">
      <w:pPr>
        <w:spacing w:after="0" w:line="240" w:lineRule="auto"/>
        <w:ind w:left="73" w:hanging="11"/>
        <w:jc w:val="center"/>
        <w:rPr>
          <w:rFonts w:ascii="Times New Roman" w:hAnsi="Times New Roman" w:cs="Times New Roman"/>
        </w:rPr>
      </w:pPr>
      <w:r w:rsidRPr="00ED3D74">
        <w:rPr>
          <w:rFonts w:ascii="Times New Roman" w:hAnsi="Times New Roman" w:cs="Times New Roman"/>
        </w:rPr>
        <w:t>(наименование профиля</w:t>
      </w:r>
      <w:r w:rsidR="00A03FDA" w:rsidRPr="00ED3D74">
        <w:rPr>
          <w:rFonts w:ascii="Times New Roman" w:hAnsi="Times New Roman" w:cs="Times New Roman"/>
        </w:rPr>
        <w:t>/наполненности</w:t>
      </w:r>
      <w:r w:rsidRPr="00ED3D74">
        <w:rPr>
          <w:rFonts w:ascii="Times New Roman" w:hAnsi="Times New Roman" w:cs="Times New Roman"/>
        </w:rPr>
        <w:t>)</w:t>
      </w:r>
    </w:p>
    <w:p w:rsidR="0081117E" w:rsidRDefault="0081117E" w:rsidP="00A87621">
      <w:pPr>
        <w:spacing w:after="0" w:line="240" w:lineRule="auto"/>
        <w:ind w:left="73" w:hanging="11"/>
        <w:jc w:val="both"/>
        <w:rPr>
          <w:rFonts w:ascii="Times New Roman" w:hAnsi="Times New Roman" w:cs="Times New Roman"/>
          <w:sz w:val="28"/>
          <w:szCs w:val="28"/>
        </w:rPr>
      </w:pPr>
    </w:p>
    <w:p w:rsidR="0081117E"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Выполнил студент учебной группы</w:t>
      </w:r>
    </w:p>
    <w:p w:rsidR="007C728F"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7C728F" w:rsidRPr="000F187B" w:rsidRDefault="007C728F" w:rsidP="007C728F">
      <w:pPr>
        <w:spacing w:after="0" w:line="240" w:lineRule="auto"/>
        <w:ind w:left="4253" w:hanging="11"/>
        <w:jc w:val="center"/>
        <w:rPr>
          <w:rFonts w:ascii="Times New Roman" w:hAnsi="Times New Roman" w:cs="Times New Roman"/>
        </w:rPr>
      </w:pPr>
      <w:r w:rsidRPr="000F187B">
        <w:rPr>
          <w:rFonts w:ascii="Times New Roman" w:hAnsi="Times New Roman" w:cs="Times New Roman"/>
        </w:rPr>
        <w:t>(номер учебной группы)</w:t>
      </w:r>
    </w:p>
    <w:p w:rsidR="007C728F"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7C728F" w:rsidRPr="000F187B" w:rsidRDefault="007C728F" w:rsidP="007C728F">
      <w:pPr>
        <w:spacing w:after="0" w:line="240" w:lineRule="auto"/>
        <w:ind w:left="4253" w:hanging="11"/>
        <w:jc w:val="center"/>
        <w:rPr>
          <w:rFonts w:ascii="Times New Roman" w:hAnsi="Times New Roman" w:cs="Times New Roman"/>
        </w:rPr>
      </w:pPr>
      <w:r w:rsidRPr="000F187B">
        <w:rPr>
          <w:rFonts w:ascii="Times New Roman" w:hAnsi="Times New Roman" w:cs="Times New Roman"/>
        </w:rPr>
        <w:t>(Фамилия</w:t>
      </w:r>
      <w:r w:rsidR="00E5581F" w:rsidRPr="000F187B">
        <w:rPr>
          <w:rFonts w:ascii="Times New Roman" w:hAnsi="Times New Roman" w:cs="Times New Roman"/>
        </w:rPr>
        <w:t>,</w:t>
      </w:r>
      <w:r w:rsidRPr="000F187B">
        <w:rPr>
          <w:rFonts w:ascii="Times New Roman" w:hAnsi="Times New Roman" w:cs="Times New Roman"/>
        </w:rPr>
        <w:t xml:space="preserve"> Имя</w:t>
      </w:r>
      <w:r w:rsidR="00E5581F" w:rsidRPr="000F187B">
        <w:rPr>
          <w:rFonts w:ascii="Times New Roman" w:hAnsi="Times New Roman" w:cs="Times New Roman"/>
        </w:rPr>
        <w:t>,</w:t>
      </w:r>
      <w:r w:rsidRPr="000F187B">
        <w:rPr>
          <w:rFonts w:ascii="Times New Roman" w:hAnsi="Times New Roman" w:cs="Times New Roman"/>
        </w:rPr>
        <w:t xml:space="preserve"> Отчество полностью)</w:t>
      </w:r>
    </w:p>
    <w:p w:rsidR="007C728F" w:rsidRDefault="00592773"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Руководитель ________________________</w:t>
      </w:r>
    </w:p>
    <w:p w:rsidR="007C728F" w:rsidRPr="000F187B" w:rsidRDefault="00592773" w:rsidP="00592773">
      <w:pPr>
        <w:spacing w:after="0" w:line="240" w:lineRule="auto"/>
        <w:ind w:left="4253" w:hanging="11"/>
        <w:jc w:val="center"/>
        <w:rPr>
          <w:rFonts w:ascii="Times New Roman" w:hAnsi="Times New Roman" w:cs="Times New Roman"/>
        </w:rPr>
      </w:pPr>
      <w:r>
        <w:rPr>
          <w:rFonts w:ascii="Times New Roman" w:hAnsi="Times New Roman" w:cs="Times New Roman"/>
          <w:sz w:val="24"/>
          <w:szCs w:val="24"/>
        </w:rPr>
        <w:t xml:space="preserve">                           </w:t>
      </w:r>
      <w:r w:rsidRPr="000F187B">
        <w:rPr>
          <w:rFonts w:ascii="Times New Roman" w:hAnsi="Times New Roman" w:cs="Times New Roman"/>
        </w:rPr>
        <w:t>(ученая степень, ученое звание)</w:t>
      </w:r>
    </w:p>
    <w:p w:rsidR="001944DA" w:rsidRDefault="001944DA" w:rsidP="001944DA">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44DA" w:rsidRPr="000F187B" w:rsidRDefault="001944DA" w:rsidP="001944DA">
      <w:pPr>
        <w:spacing w:after="0" w:line="240" w:lineRule="auto"/>
        <w:ind w:left="4253" w:hanging="11"/>
        <w:jc w:val="center"/>
        <w:rPr>
          <w:rFonts w:ascii="Times New Roman" w:hAnsi="Times New Roman" w:cs="Times New Roman"/>
        </w:rPr>
      </w:pPr>
      <w:r w:rsidRPr="000F187B">
        <w:rPr>
          <w:rFonts w:ascii="Times New Roman" w:hAnsi="Times New Roman" w:cs="Times New Roman"/>
        </w:rPr>
        <w:t>(И.О. Фамилия)</w:t>
      </w:r>
    </w:p>
    <w:p w:rsidR="007C728F" w:rsidRDefault="007C728F" w:rsidP="007C728F">
      <w:pPr>
        <w:spacing w:after="0" w:line="240" w:lineRule="auto"/>
        <w:ind w:left="4253" w:hanging="11"/>
        <w:jc w:val="both"/>
        <w:rPr>
          <w:rFonts w:ascii="Times New Roman" w:hAnsi="Times New Roman" w:cs="Times New Roman"/>
          <w:sz w:val="28"/>
          <w:szCs w:val="28"/>
        </w:rPr>
      </w:pPr>
    </w:p>
    <w:p w:rsidR="00305ECF" w:rsidRDefault="00305ECF" w:rsidP="007C728F">
      <w:pPr>
        <w:spacing w:after="0" w:line="240" w:lineRule="auto"/>
        <w:ind w:left="4253" w:hanging="11"/>
        <w:jc w:val="both"/>
        <w:rPr>
          <w:rFonts w:ascii="Times New Roman" w:hAnsi="Times New Roman" w:cs="Times New Roman"/>
          <w:b/>
          <w:sz w:val="28"/>
          <w:szCs w:val="28"/>
        </w:rPr>
      </w:pPr>
    </w:p>
    <w:p w:rsidR="007C728F" w:rsidRPr="0048105B" w:rsidRDefault="0048105B" w:rsidP="007C728F">
      <w:pPr>
        <w:spacing w:after="0" w:line="240" w:lineRule="auto"/>
        <w:ind w:left="4253" w:hanging="11"/>
        <w:jc w:val="both"/>
        <w:rPr>
          <w:rFonts w:ascii="Times New Roman" w:hAnsi="Times New Roman" w:cs="Times New Roman"/>
          <w:b/>
          <w:sz w:val="28"/>
          <w:szCs w:val="28"/>
        </w:rPr>
      </w:pPr>
      <w:r w:rsidRPr="0048105B">
        <w:rPr>
          <w:rFonts w:ascii="Times New Roman" w:hAnsi="Times New Roman" w:cs="Times New Roman"/>
          <w:b/>
          <w:sz w:val="28"/>
          <w:szCs w:val="28"/>
        </w:rPr>
        <w:t>ВКР соответствует предъявляемым требованиям</w:t>
      </w:r>
    </w:p>
    <w:p w:rsidR="007C728F" w:rsidRDefault="00002AE5" w:rsidP="001926F9">
      <w:pPr>
        <w:spacing w:before="120"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Заведующий кафедрой</w:t>
      </w:r>
      <w:r w:rsidR="0048105B">
        <w:rPr>
          <w:rFonts w:ascii="Times New Roman" w:hAnsi="Times New Roman" w:cs="Times New Roman"/>
          <w:sz w:val="28"/>
          <w:szCs w:val="28"/>
        </w:rPr>
        <w:t xml:space="preserve"> социологии</w:t>
      </w:r>
    </w:p>
    <w:p w:rsidR="007C728F" w:rsidRDefault="005444A0" w:rsidP="001926F9">
      <w:pPr>
        <w:spacing w:before="120" w:after="0" w:line="240" w:lineRule="auto"/>
        <w:ind w:left="4253" w:hanging="11"/>
        <w:jc w:val="both"/>
        <w:rPr>
          <w:rFonts w:ascii="Times New Roman" w:hAnsi="Times New Roman" w:cs="Times New Roman"/>
          <w:sz w:val="28"/>
          <w:szCs w:val="28"/>
        </w:rPr>
      </w:pPr>
      <w:proofErr w:type="spellStart"/>
      <w:r>
        <w:rPr>
          <w:rFonts w:ascii="Times New Roman" w:hAnsi="Times New Roman" w:cs="Times New Roman"/>
          <w:sz w:val="28"/>
          <w:szCs w:val="28"/>
        </w:rPr>
        <w:t>д.соц.н</w:t>
      </w:r>
      <w:proofErr w:type="spellEnd"/>
      <w:r>
        <w:rPr>
          <w:rFonts w:ascii="Times New Roman" w:hAnsi="Times New Roman" w:cs="Times New Roman"/>
          <w:sz w:val="28"/>
          <w:szCs w:val="28"/>
        </w:rPr>
        <w:t>., профессор</w:t>
      </w:r>
    </w:p>
    <w:p w:rsidR="007C728F" w:rsidRDefault="005444A0" w:rsidP="001926F9">
      <w:pPr>
        <w:spacing w:before="120"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А.Г. Тюриков</w:t>
      </w:r>
      <w:r w:rsidR="00646862">
        <w:rPr>
          <w:rFonts w:ascii="Times New Roman" w:hAnsi="Times New Roman" w:cs="Times New Roman"/>
          <w:sz w:val="28"/>
          <w:szCs w:val="28"/>
        </w:rPr>
        <w:t xml:space="preserve">   _______________________</w:t>
      </w:r>
    </w:p>
    <w:p w:rsidR="00305ECF" w:rsidRDefault="00305ECF" w:rsidP="001926F9">
      <w:pPr>
        <w:spacing w:before="120" w:after="0" w:line="240" w:lineRule="auto"/>
        <w:ind w:left="4253"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7C728F" w:rsidRDefault="007C728F" w:rsidP="007C728F">
      <w:pPr>
        <w:spacing w:after="0" w:line="240" w:lineRule="auto"/>
        <w:ind w:left="4253" w:hanging="11"/>
        <w:jc w:val="both"/>
        <w:rPr>
          <w:rFonts w:ascii="Times New Roman" w:hAnsi="Times New Roman" w:cs="Times New Roman"/>
          <w:sz w:val="28"/>
          <w:szCs w:val="28"/>
        </w:rPr>
      </w:pPr>
    </w:p>
    <w:p w:rsidR="00F5389D" w:rsidRDefault="00F5389D" w:rsidP="00F5389D">
      <w:pPr>
        <w:spacing w:after="0" w:line="240" w:lineRule="auto"/>
        <w:ind w:hanging="11"/>
        <w:jc w:val="center"/>
        <w:rPr>
          <w:rFonts w:ascii="Times New Roman" w:hAnsi="Times New Roman" w:cs="Times New Roman"/>
          <w:sz w:val="28"/>
          <w:szCs w:val="28"/>
        </w:rPr>
      </w:pPr>
    </w:p>
    <w:p w:rsidR="00A109C9" w:rsidRDefault="00A109C9" w:rsidP="00F5389D">
      <w:pPr>
        <w:spacing w:after="0" w:line="240" w:lineRule="auto"/>
        <w:ind w:hanging="11"/>
        <w:jc w:val="center"/>
        <w:rPr>
          <w:rFonts w:ascii="Times New Roman" w:hAnsi="Times New Roman" w:cs="Times New Roman"/>
          <w:sz w:val="28"/>
          <w:szCs w:val="28"/>
        </w:rPr>
      </w:pPr>
      <w:r>
        <w:rPr>
          <w:rFonts w:ascii="Times New Roman" w:hAnsi="Times New Roman" w:cs="Times New Roman"/>
          <w:sz w:val="28"/>
          <w:szCs w:val="28"/>
        </w:rPr>
        <w:t>Москва – 20___</w:t>
      </w:r>
      <w:r w:rsidR="00B0586F">
        <w:rPr>
          <w:rFonts w:ascii="Times New Roman" w:hAnsi="Times New Roman" w:cs="Times New Roman"/>
          <w:sz w:val="28"/>
          <w:szCs w:val="28"/>
        </w:rPr>
        <w:t>г.</w:t>
      </w:r>
    </w:p>
    <w:p w:rsidR="007845B6" w:rsidRDefault="007845B6">
      <w:pPr>
        <w:rPr>
          <w:rFonts w:ascii="Times New Roman" w:hAnsi="Times New Roman" w:cs="Times New Roman"/>
          <w:sz w:val="28"/>
          <w:szCs w:val="28"/>
        </w:rPr>
      </w:pPr>
      <w:r>
        <w:rPr>
          <w:rFonts w:ascii="Times New Roman" w:hAnsi="Times New Roman" w:cs="Times New Roman"/>
          <w:sz w:val="28"/>
          <w:szCs w:val="28"/>
        </w:rPr>
        <w:br w:type="page"/>
      </w:r>
    </w:p>
    <w:p w:rsidR="007845B6" w:rsidRPr="00A3350B" w:rsidRDefault="00A3350B" w:rsidP="00A3350B">
      <w:pPr>
        <w:spacing w:after="0" w:line="240" w:lineRule="auto"/>
        <w:ind w:hanging="11"/>
        <w:jc w:val="right"/>
        <w:rPr>
          <w:rFonts w:ascii="Times New Roman" w:hAnsi="Times New Roman" w:cs="Times New Roman"/>
          <w:sz w:val="28"/>
          <w:szCs w:val="28"/>
          <w:u w:val="single"/>
        </w:rPr>
      </w:pPr>
      <w:r w:rsidRPr="00A3350B">
        <w:rPr>
          <w:rFonts w:ascii="Times New Roman" w:hAnsi="Times New Roman" w:cs="Times New Roman"/>
          <w:sz w:val="28"/>
          <w:szCs w:val="28"/>
          <w:u w:val="single"/>
        </w:rPr>
        <w:lastRenderedPageBreak/>
        <w:t xml:space="preserve">Приложение </w:t>
      </w:r>
      <w:r w:rsidR="00C03642">
        <w:rPr>
          <w:rFonts w:ascii="Times New Roman" w:hAnsi="Times New Roman" w:cs="Times New Roman"/>
          <w:sz w:val="28"/>
          <w:szCs w:val="28"/>
          <w:u w:val="single"/>
        </w:rPr>
        <w:t>Ж</w:t>
      </w:r>
    </w:p>
    <w:p w:rsidR="00371B77" w:rsidRDefault="00371B77" w:rsidP="00730BA3">
      <w:pPr>
        <w:pStyle w:val="1"/>
        <w:numPr>
          <w:ilvl w:val="0"/>
          <w:numId w:val="0"/>
        </w:numPr>
        <w:spacing w:line="240" w:lineRule="auto"/>
        <w:jc w:val="center"/>
        <w:rPr>
          <w:rStyle w:val="af"/>
          <w:rFonts w:ascii="Times New Roman" w:hAnsi="Times New Roman" w:cs="Times New Roman"/>
          <w:i w:val="0"/>
          <w:color w:val="auto"/>
        </w:rPr>
      </w:pPr>
    </w:p>
    <w:p w:rsidR="00730BA3" w:rsidRDefault="00730BA3" w:rsidP="00730BA3">
      <w:pPr>
        <w:pStyle w:val="1"/>
        <w:numPr>
          <w:ilvl w:val="0"/>
          <w:numId w:val="0"/>
        </w:numPr>
        <w:spacing w:line="240" w:lineRule="auto"/>
        <w:jc w:val="center"/>
        <w:rPr>
          <w:rStyle w:val="af"/>
          <w:rFonts w:ascii="Times New Roman" w:hAnsi="Times New Roman" w:cs="Times New Roman"/>
          <w:b w:val="0"/>
          <w:i w:val="0"/>
          <w:color w:val="auto"/>
        </w:rPr>
      </w:pPr>
      <w:r w:rsidRPr="00B31CEA">
        <w:rPr>
          <w:rStyle w:val="af"/>
          <w:rFonts w:ascii="Times New Roman" w:hAnsi="Times New Roman" w:cs="Times New Roman"/>
          <w:b w:val="0"/>
          <w:i w:val="0"/>
          <w:color w:val="auto"/>
        </w:rPr>
        <w:t>ОГЛАВЛЕНИЕ</w:t>
      </w:r>
    </w:p>
    <w:p w:rsidR="00045E46" w:rsidRPr="00B31CEA" w:rsidRDefault="00045E46" w:rsidP="00730BA3">
      <w:pPr>
        <w:pStyle w:val="1"/>
        <w:numPr>
          <w:ilvl w:val="0"/>
          <w:numId w:val="0"/>
        </w:numPr>
        <w:spacing w:line="240" w:lineRule="auto"/>
        <w:jc w:val="center"/>
        <w:rPr>
          <w:rStyle w:val="af"/>
          <w:rFonts w:ascii="Times New Roman" w:hAnsi="Times New Roman" w:cs="Times New Roman"/>
          <w:b w:val="0"/>
          <w:i w:val="0"/>
          <w:color w:val="auto"/>
        </w:rPr>
      </w:pPr>
    </w:p>
    <w:p w:rsidR="00730BA3" w:rsidRPr="00D514E1" w:rsidRDefault="00730BA3" w:rsidP="00730BA3">
      <w:pPr>
        <w:pStyle w:val="1"/>
        <w:numPr>
          <w:ilvl w:val="0"/>
          <w:numId w:val="0"/>
        </w:numPr>
        <w:spacing w:line="240" w:lineRule="auto"/>
        <w:jc w:val="center"/>
        <w:rPr>
          <w:rStyle w:val="af"/>
          <w:rFonts w:ascii="Times New Roman" w:hAnsi="Times New Roman" w:cs="Times New Roman"/>
          <w:i w:val="0"/>
          <w:color w:val="auto"/>
        </w:rPr>
      </w:pPr>
    </w:p>
    <w:tbl>
      <w:tblPr>
        <w:tblW w:w="9039" w:type="dxa"/>
        <w:tblLook w:val="04A0" w:firstRow="1" w:lastRow="0" w:firstColumn="1" w:lastColumn="0" w:noHBand="0" w:noVBand="1"/>
      </w:tblPr>
      <w:tblGrid>
        <w:gridCol w:w="2152"/>
        <w:gridCol w:w="6320"/>
        <w:gridCol w:w="567"/>
      </w:tblGrid>
      <w:tr w:rsidR="00D514E1" w:rsidRPr="00D514E1" w:rsidTr="00C17FC7">
        <w:trPr>
          <w:trHeight w:val="333"/>
        </w:trPr>
        <w:tc>
          <w:tcPr>
            <w:tcW w:w="2152" w:type="dxa"/>
            <w:shd w:val="clear" w:color="auto" w:fill="auto"/>
          </w:tcPr>
          <w:p w:rsidR="00730BA3" w:rsidRPr="00D514E1" w:rsidRDefault="00730BA3" w:rsidP="00BD5FEE">
            <w:pPr>
              <w:pStyle w:val="ae"/>
              <w:jc w:val="right"/>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Введение</w:t>
            </w:r>
          </w:p>
        </w:tc>
        <w:tc>
          <w:tcPr>
            <w:tcW w:w="6320" w:type="dxa"/>
            <w:shd w:val="clear" w:color="auto" w:fill="auto"/>
          </w:tcPr>
          <w:p w:rsidR="00730BA3" w:rsidRPr="00D514E1" w:rsidRDefault="00730BA3" w:rsidP="00BD5FEE">
            <w:pPr>
              <w:pStyle w:val="ae"/>
              <w:rPr>
                <w:rStyle w:val="af"/>
                <w:rFonts w:ascii="Times New Roman" w:eastAsia="SimSun" w:hAnsi="Times New Roman"/>
                <w:i w:val="0"/>
                <w:caps/>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w:t>
            </w: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 xml:space="preserve">Глава 1  </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6</w:t>
            </w:r>
          </w:p>
          <w:p w:rsidR="00CD2A16" w:rsidRPr="00D514E1" w:rsidRDefault="00CD2A16"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1.1</w:t>
            </w:r>
          </w:p>
        </w:tc>
        <w:tc>
          <w:tcPr>
            <w:tcW w:w="6320" w:type="dxa"/>
            <w:shd w:val="clear" w:color="auto" w:fill="auto"/>
          </w:tcPr>
          <w:p w:rsidR="00CD2A16" w:rsidRPr="00D514E1" w:rsidRDefault="00CD2A16" w:rsidP="007E4362">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496B04"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6</w:t>
            </w:r>
          </w:p>
          <w:p w:rsidR="007E4362" w:rsidRPr="00D514E1" w:rsidRDefault="007E4362"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1.2</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w:t>
            </w:r>
            <w:r w:rsidR="00496B04">
              <w:rPr>
                <w:rStyle w:val="af"/>
                <w:rFonts w:ascii="Times New Roman" w:eastAsia="SimSun" w:hAnsi="Times New Roman"/>
                <w:i w:val="0"/>
                <w:color w:val="auto"/>
                <w:sz w:val="28"/>
                <w:szCs w:val="28"/>
              </w:rPr>
              <w:t>4</w:t>
            </w:r>
          </w:p>
          <w:p w:rsidR="007E4362" w:rsidRPr="00D514E1" w:rsidRDefault="007E4362"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Глава 2</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496B04"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20</w:t>
            </w:r>
          </w:p>
          <w:p w:rsidR="007E4362" w:rsidRDefault="007E4362" w:rsidP="00BD5FEE">
            <w:pPr>
              <w:pStyle w:val="ae"/>
              <w:jc w:val="center"/>
              <w:rPr>
                <w:rStyle w:val="af"/>
                <w:rFonts w:eastAsia="SimSun"/>
              </w:rPr>
            </w:pPr>
          </w:p>
          <w:p w:rsidR="007E4362" w:rsidRPr="00D514E1" w:rsidRDefault="007E4362"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2.1</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075949"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20</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2.2</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w:t>
            </w:r>
            <w:r w:rsidR="00075949">
              <w:rPr>
                <w:rStyle w:val="af"/>
                <w:rFonts w:ascii="Times New Roman" w:eastAsia="SimSun" w:hAnsi="Times New Roman"/>
                <w:i w:val="0"/>
                <w:color w:val="auto"/>
                <w:sz w:val="28"/>
                <w:szCs w:val="28"/>
              </w:rPr>
              <w:t>8</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2.3</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075949"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34</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Глава 3</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FB1E39"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48</w:t>
            </w:r>
          </w:p>
          <w:p w:rsidR="006E7D7F" w:rsidRDefault="006E7D7F" w:rsidP="00BD5FEE">
            <w:pPr>
              <w:pStyle w:val="ae"/>
              <w:jc w:val="center"/>
              <w:rPr>
                <w:rStyle w:val="af"/>
                <w:rFonts w:eastAsia="SimSun"/>
              </w:rPr>
            </w:pP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3.1</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4</w:t>
            </w:r>
            <w:r w:rsidR="0034144C">
              <w:rPr>
                <w:rStyle w:val="af"/>
                <w:rFonts w:ascii="Times New Roman" w:eastAsia="SimSun" w:hAnsi="Times New Roman"/>
                <w:i w:val="0"/>
                <w:color w:val="auto"/>
                <w:sz w:val="28"/>
                <w:szCs w:val="28"/>
              </w:rPr>
              <w:t>8</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3.2</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5</w:t>
            </w:r>
            <w:r w:rsidR="0034144C">
              <w:rPr>
                <w:rStyle w:val="af"/>
                <w:rFonts w:ascii="Times New Roman" w:eastAsia="SimSun" w:hAnsi="Times New Roman"/>
                <w:i w:val="0"/>
                <w:color w:val="auto"/>
                <w:sz w:val="28"/>
                <w:szCs w:val="28"/>
              </w:rPr>
              <w:t>7</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Заключение</w:t>
            </w:r>
          </w:p>
        </w:tc>
        <w:tc>
          <w:tcPr>
            <w:tcW w:w="6320" w:type="dxa"/>
            <w:shd w:val="clear" w:color="auto" w:fill="auto"/>
          </w:tcPr>
          <w:p w:rsidR="00730BA3" w:rsidRPr="00D514E1" w:rsidRDefault="00730BA3" w:rsidP="006E7D7F">
            <w:pPr>
              <w:pStyle w:val="ae"/>
              <w:spacing w:before="120"/>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6E7D7F">
            <w:pPr>
              <w:pStyle w:val="ae"/>
              <w:spacing w:before="120"/>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6</w:t>
            </w:r>
            <w:r w:rsidR="0034144C">
              <w:rPr>
                <w:rStyle w:val="af"/>
                <w:rFonts w:ascii="Times New Roman" w:eastAsia="SimSun" w:hAnsi="Times New Roman"/>
                <w:i w:val="0"/>
                <w:color w:val="auto"/>
                <w:sz w:val="28"/>
                <w:szCs w:val="28"/>
              </w:rPr>
              <w:t>4</w:t>
            </w:r>
          </w:p>
        </w:tc>
      </w:tr>
      <w:tr w:rsidR="00D514E1" w:rsidRPr="00D514E1" w:rsidTr="00C17FC7">
        <w:tc>
          <w:tcPr>
            <w:tcW w:w="8472" w:type="dxa"/>
            <w:gridSpan w:val="2"/>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Список использованных источников</w:t>
            </w:r>
          </w:p>
        </w:tc>
        <w:tc>
          <w:tcPr>
            <w:tcW w:w="567" w:type="dxa"/>
            <w:shd w:val="clear" w:color="auto" w:fill="auto"/>
          </w:tcPr>
          <w:p w:rsidR="00730BA3" w:rsidRPr="00D514E1" w:rsidRDefault="00730BA3" w:rsidP="006E7D7F">
            <w:pPr>
              <w:pStyle w:val="ae"/>
              <w:spacing w:before="120"/>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6</w:t>
            </w:r>
            <w:r w:rsidR="0034144C">
              <w:rPr>
                <w:rStyle w:val="af"/>
                <w:rFonts w:ascii="Times New Roman" w:eastAsia="SimSun" w:hAnsi="Times New Roman"/>
                <w:i w:val="0"/>
                <w:color w:val="auto"/>
                <w:sz w:val="28"/>
                <w:szCs w:val="28"/>
              </w:rPr>
              <w:t>9</w:t>
            </w:r>
          </w:p>
        </w:tc>
      </w:tr>
      <w:tr w:rsidR="00D514E1" w:rsidRPr="00D514E1" w:rsidTr="00C17FC7">
        <w:trPr>
          <w:trHeight w:val="80"/>
        </w:trPr>
        <w:tc>
          <w:tcPr>
            <w:tcW w:w="8472" w:type="dxa"/>
            <w:gridSpan w:val="2"/>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 xml:space="preserve">Приложения </w:t>
            </w:r>
          </w:p>
        </w:tc>
        <w:tc>
          <w:tcPr>
            <w:tcW w:w="567" w:type="dxa"/>
            <w:shd w:val="clear" w:color="auto" w:fill="auto"/>
          </w:tcPr>
          <w:p w:rsidR="00730BA3" w:rsidRPr="00D514E1" w:rsidRDefault="00EC4105" w:rsidP="006E7D7F">
            <w:pPr>
              <w:pStyle w:val="ae"/>
              <w:spacing w:before="120"/>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73</w:t>
            </w:r>
          </w:p>
        </w:tc>
      </w:tr>
    </w:tbl>
    <w:p w:rsidR="00A3350B" w:rsidRDefault="00A3350B" w:rsidP="00A3350B">
      <w:pPr>
        <w:spacing w:after="0" w:line="240" w:lineRule="auto"/>
        <w:ind w:hanging="11"/>
        <w:jc w:val="both"/>
        <w:rPr>
          <w:rFonts w:ascii="Times New Roman" w:hAnsi="Times New Roman" w:cs="Times New Roman"/>
          <w:sz w:val="28"/>
          <w:szCs w:val="28"/>
        </w:rPr>
      </w:pPr>
    </w:p>
    <w:p w:rsidR="00171E07" w:rsidRDefault="00171E07" w:rsidP="00A3350B">
      <w:pPr>
        <w:spacing w:after="0" w:line="240" w:lineRule="auto"/>
        <w:ind w:hanging="11"/>
        <w:jc w:val="both"/>
        <w:rPr>
          <w:rFonts w:ascii="Times New Roman" w:hAnsi="Times New Roman" w:cs="Times New Roman"/>
          <w:sz w:val="28"/>
          <w:szCs w:val="28"/>
        </w:rPr>
      </w:pPr>
    </w:p>
    <w:p w:rsidR="003637E9" w:rsidRDefault="003637E9">
      <w:pPr>
        <w:rPr>
          <w:rFonts w:ascii="Times New Roman" w:hAnsi="Times New Roman" w:cs="Times New Roman"/>
          <w:sz w:val="28"/>
          <w:szCs w:val="28"/>
        </w:rPr>
      </w:pPr>
      <w:r>
        <w:rPr>
          <w:rFonts w:ascii="Times New Roman" w:hAnsi="Times New Roman" w:cs="Times New Roman"/>
          <w:sz w:val="28"/>
          <w:szCs w:val="28"/>
        </w:rPr>
        <w:br w:type="page"/>
      </w:r>
    </w:p>
    <w:p w:rsidR="00171E07" w:rsidRPr="00F4294B" w:rsidRDefault="00B55D11" w:rsidP="00B55D11">
      <w:pPr>
        <w:spacing w:after="0" w:line="240" w:lineRule="auto"/>
        <w:ind w:hanging="11"/>
        <w:jc w:val="right"/>
        <w:rPr>
          <w:rFonts w:ascii="Times New Roman" w:hAnsi="Times New Roman" w:cs="Times New Roman"/>
          <w:sz w:val="28"/>
          <w:szCs w:val="28"/>
          <w:u w:val="single"/>
        </w:rPr>
      </w:pPr>
      <w:r w:rsidRPr="00F4294B">
        <w:rPr>
          <w:rFonts w:ascii="Times New Roman" w:hAnsi="Times New Roman" w:cs="Times New Roman"/>
          <w:sz w:val="28"/>
          <w:szCs w:val="28"/>
          <w:u w:val="single"/>
        </w:rPr>
        <w:lastRenderedPageBreak/>
        <w:t>Приложение З</w:t>
      </w:r>
    </w:p>
    <w:p w:rsidR="00B55D11" w:rsidRDefault="00B55D11" w:rsidP="00B55D11">
      <w:pPr>
        <w:spacing w:after="0" w:line="240" w:lineRule="auto"/>
        <w:ind w:hanging="11"/>
        <w:jc w:val="right"/>
        <w:rPr>
          <w:rFonts w:ascii="Times New Roman" w:hAnsi="Times New Roman" w:cs="Times New Roman"/>
          <w:sz w:val="28"/>
          <w:szCs w:val="28"/>
        </w:rPr>
      </w:pPr>
    </w:p>
    <w:p w:rsidR="00B55D11" w:rsidRDefault="00BB3E87" w:rsidP="00AC33EA">
      <w:pPr>
        <w:spacing w:after="0" w:line="240" w:lineRule="auto"/>
        <w:ind w:hanging="11"/>
        <w:jc w:val="center"/>
        <w:rPr>
          <w:rFonts w:ascii="Times New Roman" w:hAnsi="Times New Roman" w:cs="Times New Roman"/>
          <w:sz w:val="28"/>
          <w:szCs w:val="28"/>
        </w:rPr>
      </w:pPr>
      <w:r w:rsidRPr="00667030">
        <w:rPr>
          <w:rFonts w:ascii="Times New Roman" w:hAnsi="Times New Roman" w:cs="Times New Roman"/>
          <w:noProof/>
          <w:color w:val="000000"/>
          <w:szCs w:val="28"/>
          <w:lang w:eastAsia="ru-RU"/>
        </w:rPr>
        <w:drawing>
          <wp:inline distT="0" distB="0" distL="0" distR="0" wp14:anchorId="2A90C351" wp14:editId="0EA1CA14">
            <wp:extent cx="4068663" cy="2538249"/>
            <wp:effectExtent l="0" t="0" r="825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r="29892" b="28502"/>
                    <a:stretch>
                      <a:fillRect/>
                    </a:stretch>
                  </pic:blipFill>
                  <pic:spPr bwMode="auto">
                    <a:xfrm>
                      <a:off x="0" y="0"/>
                      <a:ext cx="4119734" cy="2570110"/>
                    </a:xfrm>
                    <a:prstGeom prst="rect">
                      <a:avLst/>
                    </a:prstGeom>
                    <a:noFill/>
                    <a:ln w="9525">
                      <a:noFill/>
                      <a:miter lim="800000"/>
                      <a:headEnd/>
                      <a:tailEnd/>
                    </a:ln>
                  </pic:spPr>
                </pic:pic>
              </a:graphicData>
            </a:graphic>
          </wp:inline>
        </w:drawing>
      </w:r>
    </w:p>
    <w:p w:rsidR="00040B9A" w:rsidRPr="00667030" w:rsidRDefault="00040B9A" w:rsidP="00040B9A">
      <w:pPr>
        <w:ind w:firstLine="300"/>
        <w:jc w:val="both"/>
        <w:rPr>
          <w:rFonts w:ascii="Times New Roman" w:hAnsi="Times New Roman" w:cs="Times New Roman"/>
          <w:color w:val="000000"/>
          <w:sz w:val="28"/>
          <w:szCs w:val="28"/>
        </w:rPr>
      </w:pPr>
    </w:p>
    <w:p w:rsidR="00040B9A" w:rsidRDefault="00040B9A" w:rsidP="00040B9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24E7">
        <w:rPr>
          <w:rFonts w:ascii="Times New Roman" w:hAnsi="Times New Roman" w:cs="Times New Roman"/>
          <w:sz w:val="28"/>
          <w:szCs w:val="28"/>
        </w:rPr>
        <w:t>1</w:t>
      </w:r>
      <w:r>
        <w:rPr>
          <w:rFonts w:ascii="Times New Roman" w:hAnsi="Times New Roman" w:cs="Times New Roman"/>
          <w:sz w:val="28"/>
          <w:szCs w:val="28"/>
        </w:rPr>
        <w:t>.</w:t>
      </w:r>
      <w:r w:rsidRPr="00667030">
        <w:rPr>
          <w:rFonts w:ascii="Times New Roman" w:hAnsi="Times New Roman" w:cs="Times New Roman"/>
          <w:sz w:val="28"/>
          <w:szCs w:val="28"/>
        </w:rPr>
        <w:t xml:space="preserve"> Модель кредитного портрета потенциального заемщика</w:t>
      </w:r>
      <w:r>
        <w:rPr>
          <w:rFonts w:ascii="Times New Roman" w:hAnsi="Times New Roman" w:cs="Times New Roman"/>
          <w:sz w:val="28"/>
          <w:szCs w:val="28"/>
        </w:rPr>
        <w:t>.</w:t>
      </w:r>
    </w:p>
    <w:p w:rsidR="001D3FE4" w:rsidRDefault="001D3FE4" w:rsidP="00040B9A">
      <w:pPr>
        <w:spacing w:line="360" w:lineRule="auto"/>
        <w:jc w:val="center"/>
        <w:rPr>
          <w:rFonts w:ascii="Times New Roman" w:hAnsi="Times New Roman" w:cs="Times New Roman"/>
          <w:sz w:val="28"/>
          <w:szCs w:val="28"/>
        </w:rPr>
      </w:pPr>
    </w:p>
    <w:p w:rsidR="001D3FE4" w:rsidRDefault="001D3FE4" w:rsidP="00040B9A">
      <w:pPr>
        <w:spacing w:line="360" w:lineRule="auto"/>
        <w:jc w:val="center"/>
        <w:rPr>
          <w:rFonts w:ascii="Times New Roman" w:hAnsi="Times New Roman" w:cs="Times New Roman"/>
          <w:sz w:val="28"/>
          <w:szCs w:val="28"/>
        </w:rPr>
      </w:pPr>
    </w:p>
    <w:p w:rsidR="001D3FE4" w:rsidRPr="00667030" w:rsidRDefault="001D3FE4" w:rsidP="00040B9A">
      <w:pPr>
        <w:spacing w:line="360" w:lineRule="auto"/>
        <w:jc w:val="center"/>
        <w:rPr>
          <w:rFonts w:ascii="Times New Roman" w:hAnsi="Times New Roman" w:cs="Times New Roman"/>
          <w:sz w:val="28"/>
          <w:szCs w:val="28"/>
        </w:rPr>
      </w:pPr>
    </w:p>
    <w:p w:rsidR="00976D2C" w:rsidRPr="008134FF" w:rsidRDefault="00976D2C" w:rsidP="00976D2C">
      <w:pPr>
        <w:spacing w:after="0" w:line="360" w:lineRule="auto"/>
        <w:ind w:right="68" w:firstLine="709"/>
        <w:jc w:val="both"/>
        <w:rPr>
          <w:rFonts w:ascii="Times New Roman" w:hAnsi="Times New Roman" w:cs="Times New Roman"/>
          <w:kern w:val="24"/>
          <w:sz w:val="28"/>
          <w:szCs w:val="28"/>
        </w:rPr>
      </w:pPr>
      <w:r>
        <w:rPr>
          <w:noProof/>
          <w:lang w:eastAsia="ru-RU"/>
        </w:rPr>
        <w:drawing>
          <wp:inline distT="0" distB="0" distL="0" distR="0" wp14:anchorId="29E3DAE2" wp14:editId="2550DB7B">
            <wp:extent cx="4776952" cy="2584143"/>
            <wp:effectExtent l="0" t="0" r="5080" b="698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6D2C" w:rsidRDefault="00976D2C" w:rsidP="00976D2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24E7">
        <w:rPr>
          <w:rFonts w:ascii="Times New Roman" w:hAnsi="Times New Roman" w:cs="Times New Roman"/>
          <w:sz w:val="28"/>
          <w:szCs w:val="28"/>
        </w:rPr>
        <w:t>2</w:t>
      </w:r>
      <w:r>
        <w:rPr>
          <w:rFonts w:ascii="Times New Roman" w:hAnsi="Times New Roman" w:cs="Times New Roman"/>
          <w:sz w:val="28"/>
          <w:szCs w:val="28"/>
        </w:rPr>
        <w:t>.</w:t>
      </w:r>
      <w:r w:rsidRPr="00667030">
        <w:rPr>
          <w:rFonts w:ascii="Times New Roman" w:hAnsi="Times New Roman" w:cs="Times New Roman"/>
          <w:sz w:val="28"/>
          <w:szCs w:val="28"/>
        </w:rPr>
        <w:t xml:space="preserve"> </w:t>
      </w:r>
      <w:r>
        <w:rPr>
          <w:rFonts w:ascii="Times New Roman" w:hAnsi="Times New Roman" w:cs="Times New Roman"/>
          <w:sz w:val="28"/>
          <w:szCs w:val="28"/>
        </w:rPr>
        <w:t xml:space="preserve">Готовность </w:t>
      </w:r>
      <w:r w:rsidR="00D7619B">
        <w:rPr>
          <w:rFonts w:ascii="Times New Roman" w:hAnsi="Times New Roman" w:cs="Times New Roman"/>
          <w:sz w:val="28"/>
          <w:szCs w:val="28"/>
        </w:rPr>
        <w:t xml:space="preserve">молодежи </w:t>
      </w:r>
      <w:r>
        <w:rPr>
          <w:rFonts w:ascii="Times New Roman" w:hAnsi="Times New Roman" w:cs="Times New Roman"/>
          <w:sz w:val="28"/>
          <w:szCs w:val="28"/>
        </w:rPr>
        <w:t>к ведению бизнеса.</w:t>
      </w: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7C731B" w:rsidRDefault="007C731B">
      <w:pPr>
        <w:rPr>
          <w:rFonts w:ascii="Times New Roman" w:hAnsi="Times New Roman" w:cs="Times New Roman"/>
          <w:sz w:val="28"/>
          <w:szCs w:val="28"/>
        </w:rPr>
      </w:pPr>
      <w:r>
        <w:rPr>
          <w:rFonts w:ascii="Times New Roman" w:hAnsi="Times New Roman" w:cs="Times New Roman"/>
          <w:sz w:val="28"/>
          <w:szCs w:val="28"/>
        </w:rPr>
        <w:br w:type="page"/>
      </w:r>
    </w:p>
    <w:p w:rsidR="001D3FE4" w:rsidRPr="00F4294B" w:rsidRDefault="007C731B" w:rsidP="007C731B">
      <w:pPr>
        <w:shd w:val="clear" w:color="auto" w:fill="FFFFFF"/>
        <w:autoSpaceDE w:val="0"/>
        <w:autoSpaceDN w:val="0"/>
        <w:adjustRightInd w:val="0"/>
        <w:spacing w:line="360" w:lineRule="auto"/>
        <w:jc w:val="right"/>
        <w:rPr>
          <w:rFonts w:ascii="Times New Roman" w:hAnsi="Times New Roman" w:cs="Times New Roman"/>
          <w:sz w:val="28"/>
          <w:szCs w:val="28"/>
          <w:u w:val="single"/>
        </w:rPr>
      </w:pPr>
      <w:r w:rsidRPr="00F4294B">
        <w:rPr>
          <w:rFonts w:ascii="Times New Roman" w:hAnsi="Times New Roman" w:cs="Times New Roman"/>
          <w:sz w:val="28"/>
          <w:szCs w:val="28"/>
          <w:u w:val="single"/>
        </w:rPr>
        <w:lastRenderedPageBreak/>
        <w:t>Приложение И</w:t>
      </w:r>
    </w:p>
    <w:p w:rsidR="007C731B" w:rsidRPr="008022B7" w:rsidRDefault="007C731B" w:rsidP="007C731B">
      <w:pPr>
        <w:shd w:val="clear" w:color="auto" w:fill="FFFFFF"/>
        <w:autoSpaceDE w:val="0"/>
        <w:autoSpaceDN w:val="0"/>
        <w:adjustRightInd w:val="0"/>
        <w:spacing w:line="360" w:lineRule="auto"/>
        <w:jc w:val="right"/>
        <w:rPr>
          <w:rFonts w:ascii="Times New Roman" w:hAnsi="Times New Roman" w:cs="Times New Roman"/>
          <w:sz w:val="28"/>
          <w:szCs w:val="28"/>
        </w:rPr>
      </w:pPr>
    </w:p>
    <w:p w:rsidR="008022B7" w:rsidRPr="008022B7" w:rsidRDefault="0011127B" w:rsidP="0011127B">
      <w:pPr>
        <w:ind w:left="3591" w:right="43" w:hanging="47"/>
        <w:jc w:val="right"/>
        <w:rPr>
          <w:rFonts w:ascii="Times New Roman" w:hAnsi="Times New Roman" w:cs="Times New Roman"/>
          <w:sz w:val="28"/>
          <w:szCs w:val="28"/>
        </w:rPr>
      </w:pPr>
      <w:r w:rsidRPr="008022B7">
        <w:rPr>
          <w:rFonts w:ascii="Times New Roman" w:hAnsi="Times New Roman" w:cs="Times New Roman"/>
          <w:sz w:val="28"/>
          <w:szCs w:val="28"/>
        </w:rPr>
        <w:t xml:space="preserve">Таблица 2.1 </w:t>
      </w:r>
      <w:r w:rsidRPr="008022B7">
        <w:rPr>
          <w:rFonts w:ascii="Times New Roman" w:hAnsi="Times New Roman" w:cs="Times New Roman"/>
          <w:noProof/>
          <w:sz w:val="28"/>
          <w:szCs w:val="28"/>
          <w:lang w:eastAsia="ru-RU"/>
        </w:rPr>
        <w:drawing>
          <wp:inline distT="0" distB="0" distL="0" distR="0" wp14:anchorId="356D891D" wp14:editId="4631DEE0">
            <wp:extent cx="3049" cy="3048"/>
            <wp:effectExtent l="0" t="0" r="0" b="0"/>
            <wp:docPr id="89638" name="Picture 89638"/>
            <wp:cNvGraphicFramePr/>
            <a:graphic xmlns:a="http://schemas.openxmlformats.org/drawingml/2006/main">
              <a:graphicData uri="http://schemas.openxmlformats.org/drawingml/2006/picture">
                <pic:pic xmlns:pic="http://schemas.openxmlformats.org/drawingml/2006/picture">
                  <pic:nvPicPr>
                    <pic:cNvPr id="89638" name="Picture 89638"/>
                    <pic:cNvPicPr/>
                  </pic:nvPicPr>
                  <pic:blipFill>
                    <a:blip r:embed="rId16"/>
                    <a:stretch>
                      <a:fillRect/>
                    </a:stretch>
                  </pic:blipFill>
                  <pic:spPr>
                    <a:xfrm>
                      <a:off x="0" y="0"/>
                      <a:ext cx="3049" cy="3048"/>
                    </a:xfrm>
                    <a:prstGeom prst="rect">
                      <a:avLst/>
                    </a:prstGeom>
                  </pic:spPr>
                </pic:pic>
              </a:graphicData>
            </a:graphic>
          </wp:inline>
        </w:drawing>
      </w:r>
    </w:p>
    <w:p w:rsidR="0011127B" w:rsidRPr="008022B7" w:rsidRDefault="0011127B" w:rsidP="008022B7">
      <w:pPr>
        <w:ind w:right="43"/>
        <w:jc w:val="center"/>
        <w:rPr>
          <w:rFonts w:ascii="Times New Roman" w:hAnsi="Times New Roman" w:cs="Times New Roman"/>
          <w:sz w:val="28"/>
          <w:szCs w:val="28"/>
        </w:rPr>
      </w:pPr>
      <w:r w:rsidRPr="008022B7">
        <w:rPr>
          <w:rFonts w:ascii="Times New Roman" w:hAnsi="Times New Roman" w:cs="Times New Roman"/>
          <w:sz w:val="28"/>
          <w:szCs w:val="28"/>
        </w:rPr>
        <w:t>Расходы на оплату труда</w:t>
      </w:r>
    </w:p>
    <w:tbl>
      <w:tblPr>
        <w:tblStyle w:val="TableGrid"/>
        <w:tblW w:w="91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3515"/>
        <w:gridCol w:w="2835"/>
        <w:gridCol w:w="2835"/>
      </w:tblGrid>
      <w:tr w:rsidR="003D2FE1" w:rsidRPr="008022B7" w:rsidTr="00415AC9">
        <w:trPr>
          <w:trHeight w:val="581"/>
        </w:trPr>
        <w:tc>
          <w:tcPr>
            <w:tcW w:w="3515" w:type="dxa"/>
            <w:vAlign w:val="center"/>
          </w:tcPr>
          <w:p w:rsidR="003D2FE1" w:rsidRPr="008022B7" w:rsidRDefault="003D2FE1" w:rsidP="00BD5FEE">
            <w:pPr>
              <w:spacing w:line="259" w:lineRule="auto"/>
              <w:ind w:left="97"/>
              <w:jc w:val="center"/>
              <w:rPr>
                <w:rFonts w:ascii="Times New Roman" w:hAnsi="Times New Roman" w:cs="Times New Roman"/>
                <w:sz w:val="28"/>
                <w:szCs w:val="28"/>
              </w:rPr>
            </w:pPr>
            <w:r w:rsidRPr="008022B7">
              <w:rPr>
                <w:rFonts w:ascii="Times New Roman" w:hAnsi="Times New Roman" w:cs="Times New Roman"/>
                <w:sz w:val="28"/>
                <w:szCs w:val="28"/>
              </w:rPr>
              <w:t>Должность</w:t>
            </w:r>
          </w:p>
        </w:tc>
        <w:tc>
          <w:tcPr>
            <w:tcW w:w="2835" w:type="dxa"/>
            <w:vAlign w:val="center"/>
          </w:tcPr>
          <w:p w:rsidR="003D2FE1" w:rsidRPr="00CB0447" w:rsidRDefault="003D2FE1" w:rsidP="00BD5FEE">
            <w:pPr>
              <w:spacing w:line="259" w:lineRule="auto"/>
              <w:ind w:left="61"/>
              <w:rPr>
                <w:rFonts w:ascii="Times New Roman" w:hAnsi="Times New Roman" w:cs="Times New Roman"/>
                <w:sz w:val="28"/>
                <w:szCs w:val="28"/>
                <w:lang w:val="en-US"/>
              </w:rPr>
            </w:pPr>
            <w:r w:rsidRPr="008022B7">
              <w:rPr>
                <w:rFonts w:ascii="Times New Roman" w:hAnsi="Times New Roman" w:cs="Times New Roman"/>
                <w:sz w:val="28"/>
                <w:szCs w:val="28"/>
              </w:rPr>
              <w:t>Количество</w:t>
            </w:r>
            <w:r w:rsidR="00CB0447">
              <w:rPr>
                <w:rFonts w:ascii="Times New Roman" w:hAnsi="Times New Roman" w:cs="Times New Roman"/>
                <w:sz w:val="28"/>
                <w:szCs w:val="28"/>
              </w:rPr>
              <w:t>, чел.</w:t>
            </w:r>
          </w:p>
        </w:tc>
        <w:tc>
          <w:tcPr>
            <w:tcW w:w="2835" w:type="dxa"/>
            <w:vAlign w:val="center"/>
          </w:tcPr>
          <w:p w:rsidR="003D2FE1" w:rsidRPr="008022B7" w:rsidRDefault="003D2FE1" w:rsidP="00BD5FEE">
            <w:pPr>
              <w:spacing w:line="259" w:lineRule="auto"/>
              <w:ind w:left="101"/>
              <w:jc w:val="center"/>
              <w:rPr>
                <w:rFonts w:ascii="Times New Roman" w:hAnsi="Times New Roman" w:cs="Times New Roman"/>
                <w:sz w:val="28"/>
                <w:szCs w:val="28"/>
              </w:rPr>
            </w:pPr>
            <w:r w:rsidRPr="008022B7">
              <w:rPr>
                <w:rFonts w:ascii="Times New Roman" w:hAnsi="Times New Roman" w:cs="Times New Roman"/>
                <w:sz w:val="28"/>
                <w:szCs w:val="28"/>
              </w:rPr>
              <w:t>Зарплата, руб.</w:t>
            </w:r>
          </w:p>
        </w:tc>
      </w:tr>
      <w:tr w:rsidR="003D2FE1" w:rsidRPr="008022B7" w:rsidTr="00415AC9">
        <w:trPr>
          <w:trHeight w:val="370"/>
        </w:trPr>
        <w:tc>
          <w:tcPr>
            <w:tcW w:w="3515" w:type="dxa"/>
          </w:tcPr>
          <w:p w:rsidR="003D2FE1" w:rsidRPr="008022B7" w:rsidRDefault="003D2FE1" w:rsidP="008907B1">
            <w:pPr>
              <w:jc w:val="center"/>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tcPr>
          <w:p w:rsidR="003D2FE1" w:rsidRPr="00BD367C" w:rsidRDefault="003D2FE1" w:rsidP="008907B1">
            <w:pPr>
              <w:jc w:val="center"/>
              <w:rPr>
                <w:rFonts w:ascii="Times New Roman" w:hAnsi="Times New Roman" w:cs="Times New Roman"/>
                <w:sz w:val="28"/>
                <w:szCs w:val="28"/>
                <w:lang w:val="en-US"/>
              </w:rPr>
            </w:pPr>
            <w:r w:rsidRPr="008022B7">
              <w:rPr>
                <w:rFonts w:ascii="Times New Roman" w:hAnsi="Times New Roman" w:cs="Times New Roman"/>
                <w:sz w:val="28"/>
                <w:szCs w:val="28"/>
              </w:rPr>
              <w:t>2</w:t>
            </w:r>
          </w:p>
        </w:tc>
        <w:tc>
          <w:tcPr>
            <w:tcW w:w="2835" w:type="dxa"/>
          </w:tcPr>
          <w:p w:rsidR="003D2FE1" w:rsidRPr="008022B7" w:rsidRDefault="003D2FE1" w:rsidP="008907B1">
            <w:pPr>
              <w:jc w:val="center"/>
              <w:rPr>
                <w:rFonts w:ascii="Times New Roman" w:hAnsi="Times New Roman" w:cs="Times New Roman"/>
                <w:sz w:val="28"/>
                <w:szCs w:val="28"/>
              </w:rPr>
            </w:pPr>
            <w:r>
              <w:rPr>
                <w:rFonts w:ascii="Times New Roman" w:hAnsi="Times New Roman" w:cs="Times New Roman"/>
                <w:sz w:val="28"/>
                <w:szCs w:val="28"/>
              </w:rPr>
              <w:t>3</w:t>
            </w:r>
          </w:p>
        </w:tc>
      </w:tr>
      <w:tr w:rsidR="003D2FE1" w:rsidRPr="008022B7" w:rsidTr="00415AC9">
        <w:trPr>
          <w:trHeight w:val="576"/>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Генеральный директор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55000</w:t>
            </w:r>
          </w:p>
        </w:tc>
      </w:tr>
      <w:tr w:rsidR="003D2FE1" w:rsidRPr="008022B7" w:rsidTr="00415AC9">
        <w:trPr>
          <w:trHeight w:val="581"/>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Исполнительный директор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40000</w:t>
            </w:r>
          </w:p>
        </w:tc>
      </w:tr>
      <w:tr w:rsidR="003D2FE1" w:rsidRPr="008022B7" w:rsidTr="00415AC9">
        <w:trPr>
          <w:trHeight w:val="568"/>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Бухгалтер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25000</w:t>
            </w:r>
          </w:p>
        </w:tc>
      </w:tr>
      <w:tr w:rsidR="003D2FE1" w:rsidRPr="008022B7" w:rsidTr="00415AC9">
        <w:trPr>
          <w:trHeight w:val="579"/>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Итого:</w:t>
            </w:r>
          </w:p>
        </w:tc>
        <w:tc>
          <w:tcPr>
            <w:tcW w:w="2835" w:type="dxa"/>
          </w:tcPr>
          <w:p w:rsidR="003D2FE1" w:rsidRPr="00455E21" w:rsidRDefault="00455E21" w:rsidP="00455E21">
            <w:pPr>
              <w:spacing w:after="160" w:line="259" w:lineRule="auto"/>
              <w:ind w:left="227"/>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835" w:type="dxa"/>
          </w:tcPr>
          <w:p w:rsidR="003D2FE1" w:rsidRPr="00415AC9" w:rsidRDefault="00415AC9" w:rsidP="00415AC9">
            <w:pPr>
              <w:spacing w:after="160" w:line="259" w:lineRule="auto"/>
              <w:ind w:left="227"/>
              <w:rPr>
                <w:rFonts w:ascii="Times New Roman" w:hAnsi="Times New Roman" w:cs="Times New Roman"/>
                <w:sz w:val="28"/>
                <w:szCs w:val="28"/>
                <w:lang w:val="en-US"/>
              </w:rPr>
            </w:pPr>
            <w:r>
              <w:rPr>
                <w:rFonts w:ascii="Times New Roman" w:hAnsi="Times New Roman" w:cs="Times New Roman"/>
                <w:sz w:val="28"/>
                <w:szCs w:val="28"/>
                <w:lang w:val="en-US"/>
              </w:rPr>
              <w:t>120000</w:t>
            </w:r>
          </w:p>
        </w:tc>
      </w:tr>
    </w:tbl>
    <w:p w:rsidR="001D3FE4" w:rsidRPr="008022B7"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3C6D12" w:rsidRDefault="003C6D12">
      <w:pPr>
        <w:rPr>
          <w:rFonts w:ascii="Times New Roman" w:hAnsi="Times New Roman" w:cs="Times New Roman"/>
          <w:sz w:val="28"/>
          <w:szCs w:val="28"/>
        </w:rPr>
      </w:pPr>
      <w:r>
        <w:rPr>
          <w:rFonts w:ascii="Times New Roman" w:hAnsi="Times New Roman" w:cs="Times New Roman"/>
          <w:sz w:val="28"/>
          <w:szCs w:val="28"/>
        </w:rPr>
        <w:br w:type="page"/>
      </w:r>
    </w:p>
    <w:p w:rsidR="001D3FE4" w:rsidRPr="00F4294B" w:rsidRDefault="003C6D12" w:rsidP="00677FB4">
      <w:pPr>
        <w:shd w:val="clear" w:color="auto" w:fill="FFFFFF"/>
        <w:autoSpaceDE w:val="0"/>
        <w:autoSpaceDN w:val="0"/>
        <w:adjustRightInd w:val="0"/>
        <w:spacing w:line="360" w:lineRule="auto"/>
        <w:jc w:val="right"/>
        <w:rPr>
          <w:rFonts w:ascii="Times New Roman" w:hAnsi="Times New Roman" w:cs="Times New Roman"/>
          <w:sz w:val="28"/>
          <w:szCs w:val="28"/>
          <w:u w:val="single"/>
        </w:rPr>
      </w:pPr>
      <w:r w:rsidRPr="00F4294B">
        <w:rPr>
          <w:rFonts w:ascii="Times New Roman" w:hAnsi="Times New Roman" w:cs="Times New Roman"/>
          <w:sz w:val="28"/>
          <w:szCs w:val="28"/>
          <w:u w:val="single"/>
        </w:rPr>
        <w:lastRenderedPageBreak/>
        <w:t xml:space="preserve">Приложение </w:t>
      </w:r>
      <w:r w:rsidR="00677FB4" w:rsidRPr="00F4294B">
        <w:rPr>
          <w:rFonts w:ascii="Times New Roman" w:hAnsi="Times New Roman" w:cs="Times New Roman"/>
          <w:sz w:val="28"/>
          <w:szCs w:val="28"/>
          <w:u w:val="single"/>
        </w:rPr>
        <w:t>К</w:t>
      </w:r>
    </w:p>
    <w:p w:rsidR="00677FB4" w:rsidRPr="00521962" w:rsidRDefault="00677FB4" w:rsidP="00677FB4">
      <w:pPr>
        <w:spacing w:after="0" w:line="240" w:lineRule="auto"/>
        <w:ind w:firstLine="709"/>
        <w:jc w:val="both"/>
        <w:rPr>
          <w:rFonts w:ascii="Times New Roman" w:hAnsi="Times New Roman" w:cs="Times New Roman"/>
          <w:sz w:val="28"/>
          <w:szCs w:val="28"/>
        </w:rPr>
      </w:pPr>
      <w:r w:rsidRPr="00521962">
        <w:rPr>
          <w:rFonts w:ascii="Times New Roman" w:hAnsi="Times New Roman" w:cs="Times New Roman"/>
          <w:sz w:val="28"/>
          <w:szCs w:val="28"/>
        </w:rPr>
        <w:t>После заключения, начиная с новой страницы, необходимо поместить список использованных источников и интернет-ресурсов.</w:t>
      </w:r>
    </w:p>
    <w:p w:rsidR="00677FB4" w:rsidRDefault="00677FB4" w:rsidP="00677FB4">
      <w:pPr>
        <w:spacing w:after="0" w:line="240" w:lineRule="auto"/>
        <w:ind w:firstLine="709"/>
        <w:jc w:val="both"/>
        <w:rPr>
          <w:rFonts w:ascii="Times New Roman" w:hAnsi="Times New Roman" w:cs="Times New Roman"/>
          <w:sz w:val="28"/>
          <w:szCs w:val="28"/>
        </w:rPr>
      </w:pPr>
      <w:r w:rsidRPr="00521962">
        <w:rPr>
          <w:rFonts w:ascii="Times New Roman" w:hAnsi="Times New Roman" w:cs="Times New Roman"/>
          <w:sz w:val="28"/>
          <w:szCs w:val="28"/>
        </w:rPr>
        <w:t>Список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677FB4" w:rsidRDefault="00677FB4" w:rsidP="00677FB4">
      <w:pPr>
        <w:spacing w:after="0" w:line="240" w:lineRule="auto"/>
        <w:ind w:firstLine="709"/>
        <w:jc w:val="both"/>
        <w:rPr>
          <w:rFonts w:ascii="Times New Roman" w:hAnsi="Times New Roman" w:cs="Times New Roman"/>
          <w:sz w:val="28"/>
          <w:szCs w:val="28"/>
        </w:rPr>
      </w:pPr>
    </w:p>
    <w:p w:rsidR="00677FB4" w:rsidRDefault="00677FB4" w:rsidP="00677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библиографических описаний документов в списке использованных источников:</w:t>
      </w:r>
    </w:p>
    <w:p w:rsidR="00677FB4" w:rsidRPr="00521962" w:rsidRDefault="00677FB4" w:rsidP="00677FB4">
      <w:pPr>
        <w:spacing w:after="0" w:line="240" w:lineRule="auto"/>
        <w:ind w:firstLine="709"/>
        <w:jc w:val="both"/>
        <w:rPr>
          <w:rFonts w:ascii="Times New Roman" w:hAnsi="Times New Roman" w:cs="Times New Roman"/>
          <w:sz w:val="28"/>
          <w:szCs w:val="28"/>
        </w:rPr>
      </w:pPr>
    </w:p>
    <w:p w:rsidR="00677FB4" w:rsidRPr="00524DAB"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524DAB">
        <w:rPr>
          <w:rFonts w:ascii="Times New Roman" w:hAnsi="Times New Roman" w:cs="Times New Roman"/>
          <w:b/>
          <w:i/>
          <w:sz w:val="28"/>
          <w:szCs w:val="28"/>
        </w:rPr>
        <w:t xml:space="preserve">Описание </w:t>
      </w:r>
      <w:r>
        <w:rPr>
          <w:rFonts w:ascii="Times New Roman" w:hAnsi="Times New Roman" w:cs="Times New Roman"/>
          <w:b/>
          <w:i/>
          <w:sz w:val="28"/>
          <w:szCs w:val="28"/>
        </w:rPr>
        <w:t>книги</w:t>
      </w:r>
      <w:r w:rsidRPr="00524DAB">
        <w:rPr>
          <w:rFonts w:ascii="Times New Roman" w:hAnsi="Times New Roman" w:cs="Times New Roman"/>
          <w:b/>
          <w:i/>
          <w:sz w:val="28"/>
          <w:szCs w:val="28"/>
        </w:rPr>
        <w:t xml:space="preserve"> одного автора</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Никифорова Н. А. Комплексный экономический анализ: учеб. для </w:t>
      </w:r>
      <w:r>
        <w:rPr>
          <w:rFonts w:ascii="Times New Roman" w:hAnsi="Times New Roman" w:cs="Times New Roman"/>
          <w:sz w:val="28"/>
          <w:szCs w:val="28"/>
        </w:rPr>
        <w:t>магистратуры</w:t>
      </w:r>
      <w:r w:rsidRPr="0031252E">
        <w:rPr>
          <w:rFonts w:ascii="Times New Roman" w:hAnsi="Times New Roman" w:cs="Times New Roman"/>
          <w:sz w:val="28"/>
          <w:szCs w:val="28"/>
        </w:rPr>
        <w:t xml:space="preserve"> «Экономика» / Н. А. Никифорова;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 2-е изд.,</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Кнорус</w:t>
      </w:r>
      <w:proofErr w:type="spellEnd"/>
      <w:r w:rsidRPr="0031252E">
        <w:rPr>
          <w:rFonts w:ascii="Times New Roman" w:hAnsi="Times New Roman" w:cs="Times New Roman"/>
          <w:sz w:val="28"/>
          <w:szCs w:val="28"/>
        </w:rPr>
        <w:t>, 202</w:t>
      </w:r>
      <w:r>
        <w:rPr>
          <w:rFonts w:ascii="Times New Roman" w:hAnsi="Times New Roman" w:cs="Times New Roman"/>
          <w:sz w:val="28"/>
          <w:szCs w:val="28"/>
        </w:rPr>
        <w:t>2</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439 с.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Магистратура</w:t>
      </w:r>
      <w:r w:rsidRPr="0031252E">
        <w:rPr>
          <w:rFonts w:ascii="Times New Roman" w:hAnsi="Times New Roman" w:cs="Times New Roman"/>
          <w:sz w:val="28"/>
          <w:szCs w:val="28"/>
        </w:rPr>
        <w:t>).</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Шитов В. Н. История финансов России: учеб. пособие для студентов вузов, </w:t>
      </w:r>
      <w:proofErr w:type="spellStart"/>
      <w:r w:rsidRPr="0031252E">
        <w:rPr>
          <w:rFonts w:ascii="Times New Roman" w:hAnsi="Times New Roman" w:cs="Times New Roman"/>
          <w:sz w:val="28"/>
          <w:szCs w:val="28"/>
        </w:rPr>
        <w:t>обуч</w:t>
      </w:r>
      <w:proofErr w:type="spellEnd"/>
      <w:r w:rsidRPr="0031252E">
        <w:rPr>
          <w:rFonts w:ascii="Times New Roman" w:hAnsi="Times New Roman" w:cs="Times New Roman"/>
          <w:sz w:val="28"/>
          <w:szCs w:val="28"/>
        </w:rPr>
        <w:t>. по спец. «Финансы и кредит», напр. «Экономика» (</w:t>
      </w:r>
      <w:proofErr w:type="spellStart"/>
      <w:r w:rsidRPr="0031252E">
        <w:rPr>
          <w:rFonts w:ascii="Times New Roman" w:hAnsi="Times New Roman" w:cs="Times New Roman"/>
          <w:sz w:val="28"/>
          <w:szCs w:val="28"/>
        </w:rPr>
        <w:t>квалиф</w:t>
      </w:r>
      <w:proofErr w:type="spellEnd"/>
      <w:r w:rsidRPr="0031252E">
        <w:rPr>
          <w:rFonts w:ascii="Times New Roman" w:hAnsi="Times New Roman" w:cs="Times New Roman"/>
          <w:sz w:val="28"/>
          <w:szCs w:val="28"/>
        </w:rPr>
        <w:t xml:space="preserve">. (степень) «бакалавр») / В. Н. Шитов. </w:t>
      </w:r>
      <w:r>
        <w:rPr>
          <w:rFonts w:ascii="Times New Roman" w:hAnsi="Times New Roman" w:cs="Times New Roman"/>
          <w:sz w:val="28"/>
          <w:szCs w:val="28"/>
        </w:rPr>
        <w:t>–</w:t>
      </w:r>
      <w:r w:rsidRPr="0031252E">
        <w:rPr>
          <w:rFonts w:ascii="Times New Roman" w:hAnsi="Times New Roman" w:cs="Times New Roman"/>
          <w:sz w:val="28"/>
          <w:szCs w:val="28"/>
        </w:rPr>
        <w:t xml:space="preserve"> 3-е изд., стер.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gramStart"/>
      <w:r w:rsidRPr="0031252E">
        <w:rPr>
          <w:rFonts w:ascii="Times New Roman" w:hAnsi="Times New Roman" w:cs="Times New Roman"/>
          <w:sz w:val="28"/>
          <w:szCs w:val="28"/>
        </w:rPr>
        <w:t>Москва :</w:t>
      </w:r>
      <w:proofErr w:type="gram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Кнорус</w:t>
      </w:r>
      <w:proofErr w:type="spellEnd"/>
      <w:r w:rsidRPr="0031252E">
        <w:rPr>
          <w:rFonts w:ascii="Times New Roman" w:hAnsi="Times New Roman" w:cs="Times New Roman"/>
          <w:sz w:val="28"/>
          <w:szCs w:val="28"/>
        </w:rPr>
        <w:t>, 2020.</w:t>
      </w:r>
      <w:r w:rsidRPr="00631476">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156</w:t>
      </w:r>
      <w:r w:rsidRPr="0031252E">
        <w:rPr>
          <w:rFonts w:ascii="Times New Roman" w:hAnsi="Times New Roman" w:cs="Times New Roman"/>
          <w:sz w:val="28"/>
          <w:szCs w:val="28"/>
        </w:rPr>
        <w:t xml:space="preserve"> с.</w:t>
      </w:r>
      <w:r w:rsidRPr="00E702C3">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Бакалавриат).</w:t>
      </w:r>
    </w:p>
    <w:p w:rsidR="00677FB4" w:rsidRPr="00FA46AC"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FA46AC">
        <w:rPr>
          <w:rFonts w:ascii="Times New Roman" w:hAnsi="Times New Roman" w:cs="Times New Roman"/>
          <w:b/>
          <w:i/>
          <w:sz w:val="28"/>
          <w:szCs w:val="28"/>
        </w:rPr>
        <w:t>Описание книги 2, 3-х авторов</w:t>
      </w:r>
    </w:p>
    <w:p w:rsidR="00677FB4" w:rsidRPr="000F2848"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Перская</w:t>
      </w:r>
      <w:proofErr w:type="spellEnd"/>
      <w:r w:rsidRPr="0031252E">
        <w:rPr>
          <w:rFonts w:ascii="Times New Roman" w:hAnsi="Times New Roman" w:cs="Times New Roman"/>
          <w:sz w:val="28"/>
          <w:szCs w:val="28"/>
        </w:rPr>
        <w:t xml:space="preserve"> В. В. Интеграция в условиях многополярности. Эволюция</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теории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практики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реализации</w:t>
      </w:r>
      <w:r w:rsidRPr="0031252E">
        <w:rPr>
          <w:rFonts w:ascii="Times New Roman" w:hAnsi="Times New Roman" w:cs="Times New Roman"/>
          <w:sz w:val="28"/>
          <w:szCs w:val="28"/>
          <w:lang w:val="en-US"/>
        </w:rPr>
        <w:t xml:space="preserve"> = Integration processes amid multipolarity. </w:t>
      </w:r>
      <w:r w:rsidRPr="004825F8">
        <w:rPr>
          <w:rFonts w:ascii="Times New Roman" w:hAnsi="Times New Roman" w:cs="Times New Roman"/>
          <w:sz w:val="28"/>
          <w:szCs w:val="28"/>
          <w:lang w:val="en-US"/>
        </w:rPr>
        <w:t>Evolution</w:t>
      </w:r>
      <w:r w:rsidRPr="000F2848">
        <w:rPr>
          <w:rFonts w:ascii="Times New Roman" w:hAnsi="Times New Roman" w:cs="Times New Roman"/>
          <w:sz w:val="28"/>
          <w:szCs w:val="28"/>
        </w:rPr>
        <w:t xml:space="preserve"> </w:t>
      </w:r>
      <w:proofErr w:type="spellStart"/>
      <w:r w:rsidRPr="004825F8">
        <w:rPr>
          <w:rFonts w:ascii="Times New Roman" w:hAnsi="Times New Roman" w:cs="Times New Roman"/>
          <w:sz w:val="28"/>
          <w:szCs w:val="28"/>
          <w:lang w:val="en-US"/>
        </w:rPr>
        <w:t>oftheory</w:t>
      </w:r>
      <w:proofErr w:type="spellEnd"/>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and</w:t>
      </w:r>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practice</w:t>
      </w:r>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of</w:t>
      </w:r>
      <w:r w:rsidRPr="000F2848">
        <w:rPr>
          <w:rFonts w:ascii="Times New Roman" w:hAnsi="Times New Roman" w:cs="Times New Roman"/>
          <w:sz w:val="28"/>
          <w:szCs w:val="28"/>
        </w:rPr>
        <w:t xml:space="preserve"> </w:t>
      </w:r>
      <w:proofErr w:type="gramStart"/>
      <w:r w:rsidRPr="004825F8">
        <w:rPr>
          <w:rFonts w:ascii="Times New Roman" w:hAnsi="Times New Roman" w:cs="Times New Roman"/>
          <w:sz w:val="28"/>
          <w:szCs w:val="28"/>
          <w:lang w:val="en-US"/>
        </w:rPr>
        <w:t>implementation</w:t>
      </w:r>
      <w:r w:rsidRPr="000F2848">
        <w:rPr>
          <w:rFonts w:ascii="Times New Roman" w:hAnsi="Times New Roman" w:cs="Times New Roman"/>
          <w:sz w:val="28"/>
          <w:szCs w:val="28"/>
        </w:rPr>
        <w:t xml:space="preserve"> :</w:t>
      </w:r>
      <w:proofErr w:type="gram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монография</w:t>
      </w:r>
      <w:r w:rsidRPr="000F2848">
        <w:rPr>
          <w:rFonts w:ascii="Times New Roman" w:hAnsi="Times New Roman" w:cs="Times New Roman"/>
          <w:sz w:val="28"/>
          <w:szCs w:val="28"/>
        </w:rPr>
        <w:t xml:space="preserve"> / </w:t>
      </w:r>
      <w:proofErr w:type="spellStart"/>
      <w:r w:rsidRPr="0031252E">
        <w:rPr>
          <w:rFonts w:ascii="Times New Roman" w:hAnsi="Times New Roman" w:cs="Times New Roman"/>
          <w:sz w:val="28"/>
          <w:szCs w:val="28"/>
        </w:rPr>
        <w:t>Перская</w:t>
      </w:r>
      <w:proofErr w:type="spell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В</w:t>
      </w:r>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В</w:t>
      </w:r>
      <w:r w:rsidRPr="000F2848">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Эскиндаров</w:t>
      </w:r>
      <w:proofErr w:type="spell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М</w:t>
      </w:r>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А</w:t>
      </w:r>
      <w:r w:rsidRPr="000F2848">
        <w:rPr>
          <w:rFonts w:ascii="Times New Roman" w:hAnsi="Times New Roman" w:cs="Times New Roman"/>
          <w:sz w:val="28"/>
          <w:szCs w:val="28"/>
        </w:rPr>
        <w:t xml:space="preserve">. – </w:t>
      </w:r>
      <w:r w:rsidRPr="0031252E">
        <w:rPr>
          <w:rFonts w:ascii="Times New Roman" w:hAnsi="Times New Roman" w:cs="Times New Roman"/>
          <w:sz w:val="28"/>
          <w:szCs w:val="28"/>
        </w:rPr>
        <w:t>Москва</w:t>
      </w:r>
      <w:r w:rsidRPr="000F2848">
        <w:rPr>
          <w:rFonts w:ascii="Times New Roman" w:hAnsi="Times New Roman" w:cs="Times New Roman"/>
          <w:sz w:val="28"/>
          <w:szCs w:val="28"/>
        </w:rPr>
        <w:t xml:space="preserve"> : </w:t>
      </w:r>
      <w:r w:rsidRPr="0031252E">
        <w:rPr>
          <w:rFonts w:ascii="Times New Roman" w:hAnsi="Times New Roman" w:cs="Times New Roman"/>
          <w:sz w:val="28"/>
          <w:szCs w:val="28"/>
        </w:rPr>
        <w:t>Экономика</w:t>
      </w:r>
      <w:r w:rsidRPr="000F2848">
        <w:rPr>
          <w:rFonts w:ascii="Times New Roman" w:hAnsi="Times New Roman" w:cs="Times New Roman"/>
          <w:sz w:val="28"/>
          <w:szCs w:val="28"/>
        </w:rPr>
        <w:t xml:space="preserve">, 2016. – 383 </w:t>
      </w:r>
      <w:r w:rsidRPr="0031252E">
        <w:rPr>
          <w:rFonts w:ascii="Times New Roman" w:hAnsi="Times New Roman" w:cs="Times New Roman"/>
          <w:sz w:val="28"/>
          <w:szCs w:val="28"/>
        </w:rPr>
        <w:t>с</w:t>
      </w:r>
      <w:r w:rsidRPr="000F2848">
        <w:rPr>
          <w:rFonts w:ascii="Times New Roman" w:hAnsi="Times New Roman" w:cs="Times New Roman"/>
          <w:sz w:val="28"/>
          <w:szCs w:val="28"/>
        </w:rPr>
        <w:t>.</w:t>
      </w:r>
    </w:p>
    <w:p w:rsidR="00677FB4" w:rsidRPr="00FA46AC"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Валишин</w:t>
      </w:r>
      <w:proofErr w:type="spellEnd"/>
      <w:r w:rsidRPr="0031252E">
        <w:rPr>
          <w:rFonts w:ascii="Times New Roman" w:hAnsi="Times New Roman" w:cs="Times New Roman"/>
          <w:sz w:val="28"/>
          <w:szCs w:val="28"/>
        </w:rPr>
        <w:t xml:space="preserve"> Е.Н. Теория и практика управления человеческими ресурсами: учеб. пособие / Е. Н. </w:t>
      </w:r>
      <w:proofErr w:type="spellStart"/>
      <w:r w:rsidRPr="0031252E">
        <w:rPr>
          <w:rFonts w:ascii="Times New Roman" w:hAnsi="Times New Roman" w:cs="Times New Roman"/>
          <w:sz w:val="28"/>
          <w:szCs w:val="28"/>
        </w:rPr>
        <w:t>Валишин</w:t>
      </w:r>
      <w:proofErr w:type="spellEnd"/>
      <w:r w:rsidRPr="0031252E">
        <w:rPr>
          <w:rFonts w:ascii="Times New Roman" w:hAnsi="Times New Roman" w:cs="Times New Roman"/>
          <w:sz w:val="28"/>
          <w:szCs w:val="28"/>
        </w:rPr>
        <w:t xml:space="preserve">, И. А. Иванова, В. Н. </w:t>
      </w:r>
      <w:proofErr w:type="spellStart"/>
      <w:r w:rsidRPr="0031252E">
        <w:rPr>
          <w:rFonts w:ascii="Times New Roman" w:hAnsi="Times New Roman" w:cs="Times New Roman"/>
          <w:sz w:val="28"/>
          <w:szCs w:val="28"/>
        </w:rPr>
        <w:t>Пуляева</w:t>
      </w:r>
      <w:proofErr w:type="spellEnd"/>
      <w:r w:rsidRPr="0031252E">
        <w:rPr>
          <w:rFonts w:ascii="Times New Roman" w:hAnsi="Times New Roman" w:cs="Times New Roman"/>
          <w:sz w:val="28"/>
          <w:szCs w:val="28"/>
        </w:rPr>
        <w:t xml:space="preserve">; </w:t>
      </w:r>
      <w:proofErr w:type="spellStart"/>
      <w:r>
        <w:rPr>
          <w:rFonts w:ascii="Times New Roman" w:hAnsi="Times New Roman" w:cs="Times New Roman"/>
          <w:sz w:val="28"/>
          <w:szCs w:val="28"/>
        </w:rPr>
        <w:t>Ф</w:t>
      </w:r>
      <w:r w:rsidRPr="0031252E">
        <w:rPr>
          <w:rFonts w:ascii="Times New Roman" w:hAnsi="Times New Roman" w:cs="Times New Roman"/>
          <w:sz w:val="28"/>
          <w:szCs w:val="28"/>
        </w:rPr>
        <w:t>инуниверситет</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w:t>
      </w:r>
      <w:r>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Русайнс</w:t>
      </w:r>
      <w:proofErr w:type="spellEnd"/>
      <w:r w:rsidRPr="00FA46AC">
        <w:rPr>
          <w:rFonts w:ascii="Times New Roman" w:hAnsi="Times New Roman" w:cs="Times New Roman"/>
          <w:sz w:val="28"/>
          <w:szCs w:val="28"/>
        </w:rPr>
        <w:t xml:space="preserve">, 2020. </w:t>
      </w:r>
      <w:r>
        <w:rPr>
          <w:rFonts w:ascii="Times New Roman" w:hAnsi="Times New Roman" w:cs="Times New Roman"/>
          <w:sz w:val="28"/>
          <w:szCs w:val="28"/>
        </w:rPr>
        <w:t>–</w:t>
      </w:r>
      <w:r w:rsidRPr="00FA46AC">
        <w:rPr>
          <w:rFonts w:ascii="Times New Roman" w:hAnsi="Times New Roman" w:cs="Times New Roman"/>
          <w:sz w:val="28"/>
          <w:szCs w:val="28"/>
        </w:rPr>
        <w:t xml:space="preserve"> 127 </w:t>
      </w:r>
      <w:r w:rsidRPr="0031252E">
        <w:rPr>
          <w:rFonts w:ascii="Times New Roman" w:hAnsi="Times New Roman" w:cs="Times New Roman"/>
          <w:sz w:val="28"/>
          <w:szCs w:val="28"/>
        </w:rPr>
        <w:t>с</w:t>
      </w:r>
      <w:r w:rsidRPr="00FA46AC">
        <w:rPr>
          <w:rFonts w:ascii="Times New Roman" w:hAnsi="Times New Roman" w:cs="Times New Roman"/>
          <w:sz w:val="28"/>
          <w:szCs w:val="28"/>
        </w:rPr>
        <w:t>.</w:t>
      </w:r>
    </w:p>
    <w:p w:rsidR="00677FB4" w:rsidRPr="00F77299" w:rsidRDefault="00677FB4" w:rsidP="00677FB4">
      <w:pPr>
        <w:spacing w:after="0" w:line="240" w:lineRule="auto"/>
        <w:ind w:firstLine="709"/>
        <w:jc w:val="both"/>
        <w:rPr>
          <w:rFonts w:ascii="Times New Roman" w:hAnsi="Times New Roman" w:cs="Times New Roman"/>
          <w:sz w:val="28"/>
          <w:szCs w:val="28"/>
          <w:lang w:val="en-US"/>
        </w:rPr>
      </w:pPr>
      <w:r w:rsidRPr="0031252E">
        <w:rPr>
          <w:rFonts w:ascii="Times New Roman" w:hAnsi="Times New Roman" w:cs="Times New Roman"/>
          <w:sz w:val="28"/>
          <w:szCs w:val="28"/>
          <w:lang w:val="en-US"/>
        </w:rPr>
        <w:t xml:space="preserve">Rose </w:t>
      </w:r>
      <w:r w:rsidRPr="0031252E">
        <w:rPr>
          <w:rFonts w:ascii="Times New Roman" w:hAnsi="Times New Roman" w:cs="Times New Roman"/>
          <w:sz w:val="28"/>
          <w:szCs w:val="28"/>
        </w:rPr>
        <w:t>Р</w:t>
      </w:r>
      <w:r w:rsidRPr="0031252E">
        <w:rPr>
          <w:rFonts w:ascii="Times New Roman" w:hAnsi="Times New Roman" w:cs="Times New Roman"/>
          <w:sz w:val="28"/>
          <w:szCs w:val="28"/>
          <w:lang w:val="en-US"/>
        </w:rPr>
        <w:t xml:space="preserve">. S. </w:t>
      </w:r>
      <w:proofErr w:type="spellStart"/>
      <w:r w:rsidRPr="0031252E">
        <w:rPr>
          <w:rFonts w:ascii="Times New Roman" w:hAnsi="Times New Roman" w:cs="Times New Roman"/>
          <w:sz w:val="28"/>
          <w:szCs w:val="28"/>
        </w:rPr>
        <w:t>Ва</w:t>
      </w:r>
      <w:r>
        <w:rPr>
          <w:rFonts w:ascii="Times New Roman" w:hAnsi="Times New Roman" w:cs="Times New Roman"/>
          <w:sz w:val="28"/>
          <w:szCs w:val="28"/>
          <w:lang w:val="en-US"/>
        </w:rPr>
        <w:t>nk</w:t>
      </w:r>
      <w:proofErr w:type="spellEnd"/>
      <w:r w:rsidRPr="0031252E">
        <w:rPr>
          <w:rFonts w:ascii="Times New Roman" w:hAnsi="Times New Roman" w:cs="Times New Roman"/>
          <w:sz w:val="28"/>
          <w:szCs w:val="28"/>
          <w:lang w:val="en-US"/>
        </w:rPr>
        <w:t xml:space="preserve"> Management &amp; Financial Services / </w:t>
      </w:r>
      <w:r w:rsidRPr="0031252E">
        <w:rPr>
          <w:rFonts w:ascii="Times New Roman" w:hAnsi="Times New Roman" w:cs="Times New Roman"/>
          <w:sz w:val="28"/>
          <w:szCs w:val="28"/>
        </w:rPr>
        <w:t>Р</w:t>
      </w:r>
      <w:r w:rsidRPr="0031252E">
        <w:rPr>
          <w:rFonts w:ascii="Times New Roman" w:hAnsi="Times New Roman" w:cs="Times New Roman"/>
          <w:sz w:val="28"/>
          <w:szCs w:val="28"/>
          <w:lang w:val="en-US"/>
        </w:rPr>
        <w:t>. S. Rose, S. Hudg</w:t>
      </w:r>
      <w:r>
        <w:rPr>
          <w:rFonts w:ascii="Times New Roman" w:hAnsi="Times New Roman" w:cs="Times New Roman"/>
          <w:sz w:val="28"/>
          <w:szCs w:val="28"/>
          <w:lang w:val="en-US"/>
        </w:rPr>
        <w:t>in</w:t>
      </w:r>
      <w:r w:rsidRPr="0031252E">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proofErr w:type="gramStart"/>
      <w:r w:rsidRPr="00D95364">
        <w:rPr>
          <w:rFonts w:ascii="Times New Roman" w:hAnsi="Times New Roman" w:cs="Times New Roman"/>
          <w:sz w:val="28"/>
          <w:szCs w:val="28"/>
          <w:lang w:val="en-US"/>
        </w:rPr>
        <w:t>–</w:t>
      </w:r>
      <w:r w:rsidRPr="00F772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8</w:t>
      </w:r>
      <w:proofErr w:type="gramEnd"/>
      <w:r>
        <w:rPr>
          <w:rFonts w:ascii="Times New Roman" w:hAnsi="Times New Roman" w:cs="Times New Roman"/>
          <w:sz w:val="28"/>
          <w:szCs w:val="28"/>
          <w:lang w:val="en-US"/>
        </w:rPr>
        <w:t>-th ed.</w:t>
      </w:r>
      <w:r w:rsidRPr="0031252E">
        <w:rPr>
          <w:rFonts w:ascii="Times New Roman" w:hAnsi="Times New Roman" w:cs="Times New Roman"/>
          <w:sz w:val="28"/>
          <w:szCs w:val="28"/>
          <w:lang w:val="en-US"/>
        </w:rPr>
        <w:t xml:space="preserve"> </w:t>
      </w:r>
      <w:r w:rsidRPr="00D95364">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Boston: </w:t>
      </w:r>
      <w:proofErr w:type="spellStart"/>
      <w:r w:rsidRPr="0031252E">
        <w:rPr>
          <w:rFonts w:ascii="Times New Roman" w:hAnsi="Times New Roman" w:cs="Times New Roman"/>
          <w:sz w:val="28"/>
          <w:szCs w:val="28"/>
        </w:rPr>
        <w:t>Мс</w:t>
      </w:r>
      <w:proofErr w:type="spellEnd"/>
      <w:r w:rsidRPr="0031252E">
        <w:rPr>
          <w:rFonts w:ascii="Times New Roman" w:hAnsi="Times New Roman" w:cs="Times New Roman"/>
          <w:sz w:val="28"/>
          <w:szCs w:val="28"/>
          <w:lang w:val="en-US"/>
        </w:rPr>
        <w:t xml:space="preserve"> Graw Hill, 2010. </w:t>
      </w:r>
      <w:r w:rsidRPr="00D95364">
        <w:rPr>
          <w:rFonts w:ascii="Times New Roman" w:hAnsi="Times New Roman" w:cs="Times New Roman"/>
          <w:sz w:val="28"/>
          <w:szCs w:val="28"/>
          <w:lang w:val="en-US"/>
        </w:rPr>
        <w:t>–</w:t>
      </w:r>
      <w:r w:rsidRPr="00F77299">
        <w:rPr>
          <w:rFonts w:ascii="Times New Roman" w:hAnsi="Times New Roman" w:cs="Times New Roman"/>
          <w:sz w:val="28"/>
          <w:szCs w:val="28"/>
          <w:lang w:val="en-US"/>
        </w:rPr>
        <w:t xml:space="preserve"> 734 </w:t>
      </w:r>
      <w:r w:rsidRPr="0031252E">
        <w:rPr>
          <w:rFonts w:ascii="Times New Roman" w:hAnsi="Times New Roman" w:cs="Times New Roman"/>
          <w:sz w:val="28"/>
          <w:szCs w:val="28"/>
        </w:rPr>
        <w:t>р</w:t>
      </w:r>
      <w:r w:rsidRPr="00F77299">
        <w:rPr>
          <w:rFonts w:ascii="Times New Roman" w:hAnsi="Times New Roman" w:cs="Times New Roman"/>
          <w:sz w:val="28"/>
          <w:szCs w:val="28"/>
          <w:lang w:val="en-US"/>
        </w:rPr>
        <w:t xml:space="preserve">. </w:t>
      </w:r>
    </w:p>
    <w:p w:rsidR="00677FB4" w:rsidRPr="00547952" w:rsidRDefault="00677FB4" w:rsidP="00677FB4">
      <w:pPr>
        <w:pStyle w:val="a4"/>
        <w:numPr>
          <w:ilvl w:val="0"/>
          <w:numId w:val="10"/>
        </w:numPr>
        <w:spacing w:after="0" w:line="240" w:lineRule="auto"/>
        <w:rPr>
          <w:rFonts w:ascii="Times New Roman" w:hAnsi="Times New Roman" w:cs="Times New Roman"/>
          <w:b/>
          <w:i/>
          <w:sz w:val="28"/>
          <w:szCs w:val="28"/>
        </w:rPr>
      </w:pPr>
      <w:r w:rsidRPr="00547952">
        <w:rPr>
          <w:rFonts w:ascii="Times New Roman" w:hAnsi="Times New Roman" w:cs="Times New Roman"/>
          <w:b/>
          <w:i/>
          <w:sz w:val="28"/>
          <w:szCs w:val="28"/>
        </w:rPr>
        <w:t>Описание книги 4-х авторов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История России: учебник / А. С. Орлов, В. А. Георгиев, Н. Г. Георгиева, Т. А. Сивохина; МГУ им. М. В. Ломоносова. </w:t>
      </w:r>
      <w:r>
        <w:rPr>
          <w:rFonts w:ascii="Times New Roman" w:hAnsi="Times New Roman" w:cs="Times New Roman"/>
          <w:sz w:val="28"/>
          <w:szCs w:val="28"/>
        </w:rPr>
        <w:t>–</w:t>
      </w:r>
      <w:r w:rsidRPr="0031252E">
        <w:rPr>
          <w:rFonts w:ascii="Times New Roman" w:hAnsi="Times New Roman" w:cs="Times New Roman"/>
          <w:sz w:val="28"/>
          <w:szCs w:val="28"/>
        </w:rPr>
        <w:t xml:space="preserve"> 4-е изд., </w:t>
      </w:r>
      <w:proofErr w:type="spellStart"/>
      <w:r w:rsidRPr="0031252E">
        <w:rPr>
          <w:rFonts w:ascii="Times New Roman" w:hAnsi="Times New Roman" w:cs="Times New Roman"/>
          <w:sz w:val="28"/>
          <w:szCs w:val="28"/>
        </w:rPr>
        <w:t>перераб</w:t>
      </w:r>
      <w:proofErr w:type="spellEnd"/>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и доп.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2020. </w:t>
      </w:r>
      <w:r>
        <w:rPr>
          <w:rFonts w:ascii="Times New Roman" w:hAnsi="Times New Roman" w:cs="Times New Roman"/>
          <w:sz w:val="28"/>
          <w:szCs w:val="28"/>
        </w:rPr>
        <w:t>–</w:t>
      </w:r>
      <w:r w:rsidRPr="0031252E">
        <w:rPr>
          <w:rFonts w:ascii="Times New Roman" w:hAnsi="Times New Roman" w:cs="Times New Roman"/>
          <w:sz w:val="28"/>
          <w:szCs w:val="28"/>
        </w:rPr>
        <w:t xml:space="preserve"> 528 с.</w:t>
      </w:r>
    </w:p>
    <w:p w:rsidR="00677FB4" w:rsidRPr="0031252E" w:rsidRDefault="00677FB4" w:rsidP="00677FB4">
      <w:pPr>
        <w:spacing w:after="0" w:line="240" w:lineRule="auto"/>
        <w:ind w:firstLine="709"/>
        <w:jc w:val="both"/>
        <w:rPr>
          <w:rFonts w:ascii="Times New Roman" w:hAnsi="Times New Roman" w:cs="Times New Roman"/>
          <w:sz w:val="28"/>
          <w:szCs w:val="28"/>
          <w:lang w:val="en-US"/>
        </w:rPr>
      </w:pPr>
      <w:r w:rsidRPr="0031252E">
        <w:rPr>
          <w:rFonts w:ascii="Times New Roman" w:hAnsi="Times New Roman" w:cs="Times New Roman"/>
          <w:sz w:val="28"/>
          <w:szCs w:val="28"/>
          <w:lang w:val="en-US"/>
        </w:rPr>
        <w:t xml:space="preserve">IELTS Foundation: Student's </w:t>
      </w:r>
      <w:proofErr w:type="spellStart"/>
      <w:r w:rsidRPr="0031252E">
        <w:rPr>
          <w:rFonts w:ascii="Times New Roman" w:hAnsi="Times New Roman" w:cs="Times New Roman"/>
          <w:sz w:val="28"/>
          <w:szCs w:val="28"/>
        </w:rPr>
        <w:t>Воо</w:t>
      </w:r>
      <w:proofErr w:type="spellEnd"/>
      <w:r>
        <w:rPr>
          <w:rFonts w:ascii="Times New Roman" w:hAnsi="Times New Roman" w:cs="Times New Roman"/>
          <w:sz w:val="28"/>
          <w:szCs w:val="28"/>
          <w:lang w:val="en-US"/>
        </w:rPr>
        <w:t>k</w:t>
      </w:r>
      <w:r w:rsidRPr="0031252E">
        <w:rPr>
          <w:rFonts w:ascii="Times New Roman" w:hAnsi="Times New Roman" w:cs="Times New Roman"/>
          <w:sz w:val="28"/>
          <w:szCs w:val="28"/>
          <w:lang w:val="en-US"/>
        </w:rPr>
        <w:t xml:space="preserve">. CEF Levels </w:t>
      </w:r>
      <w:r w:rsidRPr="0031252E">
        <w:rPr>
          <w:rFonts w:ascii="Times New Roman" w:hAnsi="Times New Roman" w:cs="Times New Roman"/>
          <w:sz w:val="28"/>
          <w:szCs w:val="28"/>
        </w:rPr>
        <w:t>В</w:t>
      </w:r>
      <w:r>
        <w:rPr>
          <w:rFonts w:ascii="Times New Roman" w:hAnsi="Times New Roman" w:cs="Times New Roman"/>
          <w:sz w:val="28"/>
          <w:szCs w:val="28"/>
          <w:lang w:val="en-US"/>
        </w:rPr>
        <w:t>1-B2</w:t>
      </w:r>
      <w:r w:rsidRPr="0031252E">
        <w:rPr>
          <w:rFonts w:ascii="Times New Roman" w:hAnsi="Times New Roman" w:cs="Times New Roman"/>
          <w:sz w:val="28"/>
          <w:szCs w:val="28"/>
          <w:lang w:val="en-US"/>
        </w:rPr>
        <w:t xml:space="preserve"> / Andrew </w:t>
      </w:r>
      <w:proofErr w:type="spellStart"/>
      <w:r w:rsidRPr="0031252E">
        <w:rPr>
          <w:rFonts w:ascii="Times New Roman" w:hAnsi="Times New Roman" w:cs="Times New Roman"/>
          <w:sz w:val="28"/>
          <w:szCs w:val="28"/>
          <w:lang w:val="en-US"/>
        </w:rPr>
        <w:t>Preshous</w:t>
      </w:r>
      <w:proofErr w:type="spellEnd"/>
      <w:r w:rsidRPr="0031252E">
        <w:rPr>
          <w:rFonts w:ascii="Times New Roman" w:hAnsi="Times New Roman" w:cs="Times New Roman"/>
          <w:sz w:val="28"/>
          <w:szCs w:val="28"/>
          <w:lang w:val="en-US"/>
        </w:rPr>
        <w:t xml:space="preserve">, Rachael Roberts, </w:t>
      </w:r>
      <w:proofErr w:type="spellStart"/>
      <w:r w:rsidRPr="0031252E">
        <w:rPr>
          <w:rFonts w:ascii="Times New Roman" w:hAnsi="Times New Roman" w:cs="Times New Roman"/>
          <w:sz w:val="28"/>
          <w:szCs w:val="28"/>
        </w:rPr>
        <w:t>Јоа</w:t>
      </w:r>
      <w:r>
        <w:rPr>
          <w:rFonts w:ascii="Times New Roman" w:hAnsi="Times New Roman" w:cs="Times New Roman"/>
          <w:sz w:val="28"/>
          <w:szCs w:val="28"/>
          <w:lang w:val="en-US"/>
        </w:rPr>
        <w:t>nn</w:t>
      </w:r>
      <w:proofErr w:type="spellEnd"/>
      <w:r w:rsidRPr="0031252E">
        <w:rPr>
          <w:rFonts w:ascii="Times New Roman" w:hAnsi="Times New Roman" w:cs="Times New Roman"/>
          <w:sz w:val="28"/>
          <w:szCs w:val="28"/>
        </w:rPr>
        <w:t>а</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Preshous</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rPr>
        <w:t>Јоа</w:t>
      </w:r>
      <w:r>
        <w:rPr>
          <w:rFonts w:ascii="Times New Roman" w:hAnsi="Times New Roman" w:cs="Times New Roman"/>
          <w:sz w:val="28"/>
          <w:szCs w:val="28"/>
          <w:lang w:val="en-US"/>
        </w:rPr>
        <w:t>nn</w:t>
      </w:r>
      <w:proofErr w:type="spellEnd"/>
      <w:r w:rsidRPr="0031252E">
        <w:rPr>
          <w:rFonts w:ascii="Times New Roman" w:hAnsi="Times New Roman" w:cs="Times New Roman"/>
          <w:sz w:val="28"/>
          <w:szCs w:val="28"/>
        </w:rPr>
        <w:t>е</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Gakonga</w:t>
      </w:r>
      <w:proofErr w:type="spellEnd"/>
      <w:r w:rsidRPr="0031252E">
        <w:rPr>
          <w:rFonts w:ascii="Times New Roman" w:hAnsi="Times New Roman" w:cs="Times New Roman"/>
          <w:sz w:val="28"/>
          <w:szCs w:val="28"/>
          <w:lang w:val="en-US"/>
        </w:rPr>
        <w:t xml:space="preserve">.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2-nd ed.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31252E">
        <w:rPr>
          <w:rFonts w:ascii="Times New Roman" w:hAnsi="Times New Roman" w:cs="Times New Roman"/>
          <w:sz w:val="28"/>
          <w:szCs w:val="28"/>
          <w:lang w:val="en-US"/>
        </w:rPr>
        <w:t xml:space="preserve">xford: Macmillan Publishers Limited, 2014.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176 </w:t>
      </w:r>
      <w:r w:rsidRPr="0031252E">
        <w:rPr>
          <w:rFonts w:ascii="Times New Roman" w:hAnsi="Times New Roman" w:cs="Times New Roman"/>
          <w:sz w:val="28"/>
          <w:szCs w:val="28"/>
        </w:rPr>
        <w:t>с</w:t>
      </w:r>
      <w:r w:rsidRPr="0031252E">
        <w:rPr>
          <w:rFonts w:ascii="Times New Roman" w:hAnsi="Times New Roman" w:cs="Times New Roman"/>
          <w:sz w:val="28"/>
          <w:szCs w:val="28"/>
          <w:lang w:val="en-US"/>
        </w:rPr>
        <w:t xml:space="preserve">.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(Macmillan Exams).</w:t>
      </w:r>
    </w:p>
    <w:p w:rsidR="00677FB4" w:rsidRPr="00D45DE5" w:rsidRDefault="00677FB4" w:rsidP="00677FB4">
      <w:pPr>
        <w:pStyle w:val="a4"/>
        <w:numPr>
          <w:ilvl w:val="0"/>
          <w:numId w:val="10"/>
        </w:numPr>
        <w:spacing w:after="0" w:line="240" w:lineRule="auto"/>
        <w:rPr>
          <w:rFonts w:ascii="Times New Roman" w:hAnsi="Times New Roman" w:cs="Times New Roman"/>
          <w:b/>
          <w:i/>
          <w:sz w:val="28"/>
          <w:szCs w:val="28"/>
        </w:rPr>
      </w:pPr>
      <w:r w:rsidRPr="00BD5EF6">
        <w:rPr>
          <w:rFonts w:ascii="Times New Roman" w:hAnsi="Times New Roman" w:cs="Times New Roman"/>
          <w:b/>
          <w:i/>
          <w:sz w:val="28"/>
          <w:szCs w:val="28"/>
          <w:lang w:val="en-US"/>
        </w:rPr>
        <w:t xml:space="preserve"> </w:t>
      </w:r>
      <w:r w:rsidRPr="00D45DE5">
        <w:rPr>
          <w:rFonts w:ascii="Times New Roman" w:hAnsi="Times New Roman" w:cs="Times New Roman"/>
          <w:b/>
          <w:i/>
          <w:sz w:val="28"/>
          <w:szCs w:val="28"/>
        </w:rPr>
        <w:t>Описание книги 5-ти и более авторов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Современная архитектура финансов России: монография / М. А. </w:t>
      </w:r>
      <w:proofErr w:type="spellStart"/>
      <w:r w:rsidRPr="0031252E">
        <w:rPr>
          <w:rFonts w:ascii="Times New Roman" w:hAnsi="Times New Roman" w:cs="Times New Roman"/>
          <w:sz w:val="28"/>
          <w:szCs w:val="28"/>
        </w:rPr>
        <w:t>Эскиндаров</w:t>
      </w:r>
      <w:proofErr w:type="spellEnd"/>
      <w:r w:rsidRPr="0031252E">
        <w:rPr>
          <w:rFonts w:ascii="Times New Roman" w:hAnsi="Times New Roman" w:cs="Times New Roman"/>
          <w:sz w:val="28"/>
          <w:szCs w:val="28"/>
        </w:rPr>
        <w:t xml:space="preserve">, В, В, Масленников, М. А. Абрамова [и др.] ; под ред. М. А, </w:t>
      </w:r>
      <w:proofErr w:type="spellStart"/>
      <w:r w:rsidRPr="0031252E">
        <w:rPr>
          <w:rFonts w:ascii="Times New Roman" w:hAnsi="Times New Roman" w:cs="Times New Roman"/>
          <w:sz w:val="28"/>
          <w:szCs w:val="28"/>
        </w:rPr>
        <w:t>Эскиндарова</w:t>
      </w:r>
      <w:proofErr w:type="spellEnd"/>
      <w:r w:rsidRPr="0031252E">
        <w:rPr>
          <w:rFonts w:ascii="Times New Roman" w:hAnsi="Times New Roman" w:cs="Times New Roman"/>
          <w:sz w:val="28"/>
          <w:szCs w:val="28"/>
        </w:rPr>
        <w:t xml:space="preserve">, В. В. Масленникова;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w:t>
      </w:r>
      <w:r w:rsidRPr="00BD5EF6">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Когито</w:t>
      </w:r>
      <w:proofErr w:type="spellEnd"/>
      <w:r w:rsidRPr="0031252E">
        <w:rPr>
          <w:rFonts w:ascii="Times New Roman" w:hAnsi="Times New Roman" w:cs="Times New Roman"/>
          <w:sz w:val="28"/>
          <w:szCs w:val="28"/>
        </w:rPr>
        <w:t xml:space="preserve">-Центр, 2020. </w:t>
      </w:r>
      <w:r w:rsidRPr="00BD5EF6">
        <w:t>—</w:t>
      </w:r>
      <w:r>
        <w:rPr>
          <w:rFonts w:ascii="Times New Roman" w:hAnsi="Times New Roman" w:cs="Times New Roman"/>
          <w:sz w:val="28"/>
          <w:szCs w:val="28"/>
        </w:rPr>
        <w:t xml:space="preserve"> </w:t>
      </w:r>
      <w:r w:rsidRPr="0031252E">
        <w:rPr>
          <w:rFonts w:ascii="Times New Roman" w:hAnsi="Times New Roman" w:cs="Times New Roman"/>
          <w:sz w:val="28"/>
          <w:szCs w:val="28"/>
        </w:rPr>
        <w:t>487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Сто лет развития, 1919-2019 / авт.-сост</w:t>
      </w:r>
      <w:r>
        <w:rPr>
          <w:rFonts w:ascii="Times New Roman" w:hAnsi="Times New Roman" w:cs="Times New Roman"/>
          <w:sz w:val="28"/>
          <w:szCs w:val="28"/>
        </w:rPr>
        <w:t>.</w:t>
      </w:r>
      <w:r w:rsidRPr="0031252E">
        <w:rPr>
          <w:rFonts w:ascii="Times New Roman" w:hAnsi="Times New Roman" w:cs="Times New Roman"/>
          <w:sz w:val="28"/>
          <w:szCs w:val="28"/>
        </w:rPr>
        <w:t xml:space="preserve">: Я А. </w:t>
      </w:r>
      <w:proofErr w:type="spellStart"/>
      <w:r w:rsidRPr="0031252E">
        <w:rPr>
          <w:rFonts w:ascii="Times New Roman" w:hAnsi="Times New Roman" w:cs="Times New Roman"/>
          <w:sz w:val="28"/>
          <w:szCs w:val="28"/>
        </w:rPr>
        <w:t>Пляйс</w:t>
      </w:r>
      <w:proofErr w:type="spellEnd"/>
      <w:r w:rsidRPr="0031252E">
        <w:rPr>
          <w:rFonts w:ascii="Times New Roman" w:hAnsi="Times New Roman" w:cs="Times New Roman"/>
          <w:sz w:val="28"/>
          <w:szCs w:val="28"/>
        </w:rPr>
        <w:t xml:space="preserve">, С Л. Анохина, Т. А. Мирошникова [и др.]; под общ. ред. М. А. </w:t>
      </w:r>
      <w:proofErr w:type="spellStart"/>
      <w:r w:rsidRPr="0031252E">
        <w:rPr>
          <w:rFonts w:ascii="Times New Roman" w:hAnsi="Times New Roman" w:cs="Times New Roman"/>
          <w:sz w:val="28"/>
          <w:szCs w:val="28"/>
        </w:rPr>
        <w:t>Эскиндарова</w:t>
      </w:r>
      <w:proofErr w:type="spellEnd"/>
      <w:r w:rsidRPr="0031252E">
        <w:rPr>
          <w:rFonts w:ascii="Times New Roman" w:hAnsi="Times New Roman" w:cs="Times New Roman"/>
          <w:sz w:val="28"/>
          <w:szCs w:val="28"/>
        </w:rPr>
        <w:t xml:space="preserve">; Финансовый ун-т при </w:t>
      </w:r>
      <w:r w:rsidRPr="0031252E">
        <w:rPr>
          <w:rFonts w:ascii="Times New Roman" w:hAnsi="Times New Roman" w:cs="Times New Roman"/>
          <w:sz w:val="28"/>
          <w:szCs w:val="28"/>
        </w:rPr>
        <w:lastRenderedPageBreak/>
        <w:t xml:space="preserve">Правительстве Российской Федерации. </w:t>
      </w:r>
      <w:r w:rsidRPr="00BD5EF6">
        <w:t>—</w:t>
      </w:r>
      <w:r w:rsidRPr="0031252E">
        <w:rPr>
          <w:rFonts w:ascii="Times New Roman" w:hAnsi="Times New Roman" w:cs="Times New Roman"/>
          <w:sz w:val="28"/>
          <w:szCs w:val="28"/>
        </w:rPr>
        <w:t xml:space="preserve"> Москва: Международные отношения, 2019. </w:t>
      </w:r>
      <w:r w:rsidRPr="00BD5EF6">
        <w:t>—</w:t>
      </w:r>
      <w:r w:rsidRPr="0031252E">
        <w:rPr>
          <w:rFonts w:ascii="Times New Roman" w:hAnsi="Times New Roman" w:cs="Times New Roman"/>
          <w:sz w:val="28"/>
          <w:szCs w:val="28"/>
        </w:rPr>
        <w:t xml:space="preserve"> 696 с.</w:t>
      </w:r>
    </w:p>
    <w:p w:rsidR="00677FB4" w:rsidRPr="00747459" w:rsidRDefault="00677FB4" w:rsidP="00677FB4">
      <w:pPr>
        <w:pStyle w:val="a4"/>
        <w:numPr>
          <w:ilvl w:val="0"/>
          <w:numId w:val="10"/>
        </w:numPr>
        <w:spacing w:after="0" w:line="240" w:lineRule="auto"/>
        <w:rPr>
          <w:rFonts w:ascii="Times New Roman" w:hAnsi="Times New Roman" w:cs="Times New Roman"/>
          <w:b/>
          <w:i/>
          <w:sz w:val="28"/>
          <w:szCs w:val="28"/>
        </w:rPr>
      </w:pPr>
      <w:r w:rsidRPr="00747459">
        <w:rPr>
          <w:rFonts w:ascii="Times New Roman" w:hAnsi="Times New Roman" w:cs="Times New Roman"/>
          <w:b/>
          <w:i/>
          <w:sz w:val="28"/>
          <w:szCs w:val="28"/>
        </w:rPr>
        <w:t xml:space="preserve">  Описание сборников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w:t>
      </w:r>
      <w:r w:rsidRPr="00BD5EF6">
        <w:t>—</w:t>
      </w:r>
      <w:r w:rsidRPr="0031252E">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Pr="0031252E">
        <w:rPr>
          <w:rFonts w:ascii="Times New Roman" w:hAnsi="Times New Roman" w:cs="Times New Roman"/>
          <w:sz w:val="28"/>
          <w:szCs w:val="28"/>
        </w:rPr>
        <w:t>осква :</w:t>
      </w:r>
      <w:proofErr w:type="gramEnd"/>
      <w:r w:rsidRPr="0031252E">
        <w:rPr>
          <w:rFonts w:ascii="Times New Roman" w:hAnsi="Times New Roman" w:cs="Times New Roman"/>
          <w:sz w:val="28"/>
          <w:szCs w:val="28"/>
        </w:rPr>
        <w:t xml:space="preserve"> </w:t>
      </w:r>
      <w:r>
        <w:rPr>
          <w:rFonts w:ascii="Times New Roman" w:hAnsi="Times New Roman" w:cs="Times New Roman"/>
          <w:sz w:val="28"/>
          <w:szCs w:val="28"/>
        </w:rPr>
        <w:t>ГУУ</w:t>
      </w:r>
      <w:r w:rsidRPr="0031252E">
        <w:rPr>
          <w:rFonts w:ascii="Times New Roman" w:hAnsi="Times New Roman" w:cs="Times New Roman"/>
          <w:sz w:val="28"/>
          <w:szCs w:val="28"/>
        </w:rPr>
        <w:t xml:space="preserve">, 2017. </w:t>
      </w:r>
      <w:r w:rsidRPr="00BD5EF6">
        <w:t>—</w:t>
      </w:r>
      <w:r w:rsidRPr="0031252E">
        <w:rPr>
          <w:rFonts w:ascii="Times New Roman" w:hAnsi="Times New Roman" w:cs="Times New Roman"/>
          <w:sz w:val="28"/>
          <w:szCs w:val="28"/>
        </w:rPr>
        <w:t xml:space="preserve"> 382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Сборник избранных статей молодых ученых / Ин-т экономики РАН; под ред. И. А. Болдырева, М. Ю. Головнина, Р. С. Гринберга. — Москва: Экономика, 2010. </w:t>
      </w:r>
      <w:r w:rsidRPr="00BD5EF6">
        <w:t>—</w:t>
      </w:r>
      <w:r w:rsidRPr="0031252E">
        <w:rPr>
          <w:rFonts w:ascii="Times New Roman" w:hAnsi="Times New Roman" w:cs="Times New Roman"/>
          <w:sz w:val="28"/>
          <w:szCs w:val="28"/>
        </w:rPr>
        <w:t xml:space="preserve"> 288 с. </w:t>
      </w:r>
      <w:r w:rsidRPr="00BD5EF6">
        <w:t>—</w:t>
      </w:r>
      <w:r w:rsidRPr="0031252E">
        <w:rPr>
          <w:rFonts w:ascii="Times New Roman" w:hAnsi="Times New Roman" w:cs="Times New Roman"/>
          <w:sz w:val="28"/>
          <w:szCs w:val="28"/>
        </w:rPr>
        <w:t xml:space="preserve"> (Библиотека Новой экономической ассоциации [ред. Кол</w:t>
      </w:r>
      <w:r>
        <w:rPr>
          <w:rFonts w:ascii="Times New Roman" w:hAnsi="Times New Roman" w:cs="Times New Roman"/>
          <w:sz w:val="28"/>
          <w:szCs w:val="28"/>
        </w:rPr>
        <w:t>.</w:t>
      </w:r>
      <w:r w:rsidRPr="0031252E">
        <w:rPr>
          <w:rFonts w:ascii="Times New Roman" w:hAnsi="Times New Roman" w:cs="Times New Roman"/>
          <w:sz w:val="28"/>
          <w:szCs w:val="28"/>
        </w:rPr>
        <w:t xml:space="preserve"> серии: В. М. </w:t>
      </w:r>
      <w:proofErr w:type="spellStart"/>
      <w:r w:rsidRPr="0031252E">
        <w:rPr>
          <w:rFonts w:ascii="Times New Roman" w:hAnsi="Times New Roman" w:cs="Times New Roman"/>
          <w:sz w:val="28"/>
          <w:szCs w:val="28"/>
        </w:rPr>
        <w:t>Полтерович</w:t>
      </w:r>
      <w:proofErr w:type="spellEnd"/>
      <w:r w:rsidRPr="0031252E">
        <w:rPr>
          <w:rFonts w:ascii="Times New Roman" w:hAnsi="Times New Roman" w:cs="Times New Roman"/>
          <w:sz w:val="28"/>
          <w:szCs w:val="28"/>
        </w:rPr>
        <w:t xml:space="preserve">, М. А. </w:t>
      </w:r>
      <w:proofErr w:type="spellStart"/>
      <w:r w:rsidRPr="0031252E">
        <w:rPr>
          <w:rFonts w:ascii="Times New Roman" w:hAnsi="Times New Roman" w:cs="Times New Roman"/>
          <w:sz w:val="28"/>
          <w:szCs w:val="28"/>
        </w:rPr>
        <w:t>Эскиндаров</w:t>
      </w:r>
      <w:proofErr w:type="spellEnd"/>
      <w:r w:rsidRPr="0031252E">
        <w:rPr>
          <w:rFonts w:ascii="Times New Roman" w:hAnsi="Times New Roman" w:cs="Times New Roman"/>
          <w:sz w:val="28"/>
          <w:szCs w:val="28"/>
        </w:rPr>
        <w:t>, Б. М. Смитиенко [и др.]).</w:t>
      </w:r>
    </w:p>
    <w:p w:rsidR="00677FB4" w:rsidRPr="007B369D" w:rsidRDefault="00677FB4" w:rsidP="00677FB4">
      <w:pPr>
        <w:pStyle w:val="a4"/>
        <w:numPr>
          <w:ilvl w:val="0"/>
          <w:numId w:val="10"/>
        </w:numPr>
        <w:spacing w:after="0" w:line="240" w:lineRule="auto"/>
        <w:rPr>
          <w:rFonts w:ascii="Times New Roman" w:hAnsi="Times New Roman" w:cs="Times New Roman"/>
          <w:b/>
          <w:i/>
          <w:sz w:val="28"/>
          <w:szCs w:val="28"/>
        </w:rPr>
      </w:pPr>
      <w:r w:rsidRPr="007B369D">
        <w:rPr>
          <w:rFonts w:ascii="Times New Roman" w:hAnsi="Times New Roman" w:cs="Times New Roman"/>
          <w:b/>
          <w:i/>
          <w:sz w:val="28"/>
          <w:szCs w:val="28"/>
        </w:rPr>
        <w:t>Описание статей из газет, журналов и сборников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Четвериков В. М. Особенности и интенсивность распространения COVID-19 в странах большой экономики // Вопросы статистики. </w:t>
      </w:r>
      <w:r w:rsidRPr="00DD01A2">
        <w:t>—</w:t>
      </w:r>
      <w:r w:rsidRPr="0031252E">
        <w:rPr>
          <w:rFonts w:ascii="Times New Roman" w:hAnsi="Times New Roman" w:cs="Times New Roman"/>
          <w:sz w:val="28"/>
          <w:szCs w:val="28"/>
        </w:rPr>
        <w:t xml:space="preserve"> 2020. </w:t>
      </w:r>
      <w:r w:rsidRPr="00DD01A2">
        <w:t>—</w:t>
      </w:r>
      <w:r w:rsidRPr="0031252E">
        <w:rPr>
          <w:rFonts w:ascii="Times New Roman" w:hAnsi="Times New Roman" w:cs="Times New Roman"/>
          <w:sz w:val="28"/>
          <w:szCs w:val="28"/>
        </w:rPr>
        <w:t xml:space="preserve"> № 6. </w:t>
      </w:r>
      <w:r w:rsidRPr="00AD2F40">
        <w:t>—</w:t>
      </w:r>
      <w:r w:rsidRPr="0031252E">
        <w:rPr>
          <w:rFonts w:ascii="Times New Roman" w:hAnsi="Times New Roman" w:cs="Times New Roman"/>
          <w:sz w:val="28"/>
          <w:szCs w:val="28"/>
        </w:rPr>
        <w:t xml:space="preserve"> с. 86-104.</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Баталова А. Путь в финансовую элиту. Более 400 школьников стали победителями и призерами олимпиады «Миссия выполнима!» / Баталова А., Дуэль А. // Российская газета. </w:t>
      </w:r>
      <w:r w:rsidRPr="00AD2F40">
        <w:t>—</w:t>
      </w:r>
      <w:r w:rsidRPr="0031252E">
        <w:rPr>
          <w:rFonts w:ascii="Times New Roman" w:hAnsi="Times New Roman" w:cs="Times New Roman"/>
          <w:sz w:val="28"/>
          <w:szCs w:val="28"/>
        </w:rPr>
        <w:t xml:space="preserve"> 2020.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5 марта. </w:t>
      </w:r>
      <w:r>
        <w:rPr>
          <w:rFonts w:ascii="Times New Roman" w:hAnsi="Times New Roman" w:cs="Times New Roman"/>
          <w:sz w:val="28"/>
          <w:szCs w:val="28"/>
        </w:rPr>
        <w:t>–</w:t>
      </w:r>
      <w:r w:rsidRPr="0031252E">
        <w:rPr>
          <w:rFonts w:ascii="Times New Roman" w:hAnsi="Times New Roman" w:cs="Times New Roman"/>
          <w:sz w:val="28"/>
          <w:szCs w:val="28"/>
        </w:rPr>
        <w:t xml:space="preserve"> № 48. </w:t>
      </w:r>
      <w:r>
        <w:rPr>
          <w:rFonts w:ascii="Times New Roman" w:hAnsi="Times New Roman" w:cs="Times New Roman"/>
          <w:sz w:val="28"/>
          <w:szCs w:val="28"/>
        </w:rPr>
        <w:t xml:space="preserve">– </w:t>
      </w:r>
      <w:r w:rsidRPr="0031252E">
        <w:rPr>
          <w:rFonts w:ascii="Times New Roman" w:hAnsi="Times New Roman" w:cs="Times New Roman"/>
          <w:sz w:val="28"/>
          <w:szCs w:val="28"/>
        </w:rPr>
        <w:t>С. 10.</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1252E">
        <w:rPr>
          <w:rFonts w:ascii="Times New Roman" w:hAnsi="Times New Roman" w:cs="Times New Roman"/>
          <w:sz w:val="28"/>
          <w:szCs w:val="28"/>
        </w:rPr>
        <w:t>Табуров</w:t>
      </w:r>
      <w:proofErr w:type="spellEnd"/>
      <w:r w:rsidRPr="0031252E">
        <w:rPr>
          <w:rFonts w:ascii="Times New Roman" w:hAnsi="Times New Roman" w:cs="Times New Roman"/>
          <w:sz w:val="28"/>
          <w:szCs w:val="28"/>
        </w:rPr>
        <w:t>, А. В. Борисова // Банковское дело</w:t>
      </w:r>
      <w:r>
        <w:rPr>
          <w:rFonts w:ascii="Times New Roman" w:hAnsi="Times New Roman" w:cs="Times New Roman"/>
          <w:sz w:val="28"/>
          <w:szCs w:val="28"/>
        </w:rPr>
        <w:t xml:space="preserve">. – </w:t>
      </w:r>
      <w:proofErr w:type="gramStart"/>
      <w:r>
        <w:rPr>
          <w:rFonts w:ascii="Times New Roman" w:hAnsi="Times New Roman" w:cs="Times New Roman"/>
          <w:sz w:val="28"/>
          <w:szCs w:val="28"/>
        </w:rPr>
        <w:t>2019 .</w:t>
      </w:r>
      <w:proofErr w:type="gramEnd"/>
      <w:r>
        <w:rPr>
          <w:rFonts w:ascii="Times New Roman" w:hAnsi="Times New Roman" w:cs="Times New Roman"/>
          <w:sz w:val="28"/>
          <w:szCs w:val="28"/>
        </w:rPr>
        <w:t xml:space="preserve"> – №12</w:t>
      </w:r>
      <w:r>
        <w:rPr>
          <w:rFonts w:ascii="Times New Roman" w:hAnsi="Times New Roman" w:cs="Times New Roman"/>
          <w:noProof/>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с. 41-50.</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сб. науч. тр. 2-й Международной науч.-</w:t>
      </w:r>
      <w:proofErr w:type="spellStart"/>
      <w:r w:rsidRPr="0031252E">
        <w:rPr>
          <w:rFonts w:ascii="Times New Roman" w:hAnsi="Times New Roman" w:cs="Times New Roman"/>
          <w:sz w:val="28"/>
          <w:szCs w:val="28"/>
        </w:rPr>
        <w:t>практич</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конф</w:t>
      </w:r>
      <w:proofErr w:type="spellEnd"/>
      <w:r w:rsidRPr="0031252E">
        <w:rPr>
          <w:rFonts w:ascii="Times New Roman" w:hAnsi="Times New Roman" w:cs="Times New Roman"/>
          <w:sz w:val="28"/>
          <w:szCs w:val="28"/>
        </w:rPr>
        <w:t>. (17-18 марта 2016 г.). Т. 1 / Юго-Западный гос. ун-</w:t>
      </w:r>
      <w:proofErr w:type="gramStart"/>
      <w:r w:rsidRPr="0031252E">
        <w:rPr>
          <w:rFonts w:ascii="Times New Roman" w:hAnsi="Times New Roman" w:cs="Times New Roman"/>
          <w:sz w:val="28"/>
          <w:szCs w:val="28"/>
        </w:rPr>
        <w:t>т ;</w:t>
      </w:r>
      <w:proofErr w:type="gramEnd"/>
      <w:r w:rsidRPr="0031252E">
        <w:rPr>
          <w:rFonts w:ascii="Times New Roman" w:hAnsi="Times New Roman" w:cs="Times New Roman"/>
          <w:sz w:val="28"/>
          <w:szCs w:val="28"/>
        </w:rPr>
        <w:t xml:space="preserve"> отв. ред. А. А. Горохов. </w:t>
      </w:r>
      <w:r>
        <w:rPr>
          <w:rFonts w:ascii="Times New Roman" w:hAnsi="Times New Roman" w:cs="Times New Roman"/>
          <w:sz w:val="28"/>
          <w:szCs w:val="28"/>
        </w:rPr>
        <w:t>–</w:t>
      </w:r>
      <w:r w:rsidRPr="0031252E">
        <w:rPr>
          <w:rFonts w:ascii="Times New Roman" w:hAnsi="Times New Roman" w:cs="Times New Roman"/>
          <w:sz w:val="28"/>
          <w:szCs w:val="28"/>
        </w:rPr>
        <w:t xml:space="preserve"> Курск, 2016. </w:t>
      </w:r>
      <w:r>
        <w:rPr>
          <w:rFonts w:ascii="Times New Roman" w:hAnsi="Times New Roman" w:cs="Times New Roman"/>
          <w:sz w:val="28"/>
          <w:szCs w:val="28"/>
        </w:rPr>
        <w:t xml:space="preserve">– </w:t>
      </w:r>
      <w:r w:rsidRPr="0031252E">
        <w:rPr>
          <w:rFonts w:ascii="Times New Roman" w:hAnsi="Times New Roman" w:cs="Times New Roman"/>
          <w:sz w:val="28"/>
          <w:szCs w:val="28"/>
        </w:rPr>
        <w:t>с. 173-177.</w:t>
      </w:r>
    </w:p>
    <w:p w:rsidR="00677FB4" w:rsidRPr="0031252E" w:rsidRDefault="00677FB4" w:rsidP="00677FB4">
      <w:pPr>
        <w:spacing w:after="0" w:line="240" w:lineRule="auto"/>
        <w:ind w:firstLine="709"/>
        <w:jc w:val="both"/>
        <w:rPr>
          <w:rFonts w:ascii="Times New Roman" w:hAnsi="Times New Roman" w:cs="Times New Roman"/>
          <w:sz w:val="28"/>
          <w:szCs w:val="28"/>
          <w:lang w:val="en-US"/>
        </w:rPr>
      </w:pPr>
      <w:proofErr w:type="spellStart"/>
      <w:r w:rsidRPr="0031252E">
        <w:rPr>
          <w:rFonts w:ascii="Times New Roman" w:hAnsi="Times New Roman" w:cs="Times New Roman"/>
          <w:sz w:val="28"/>
          <w:szCs w:val="28"/>
        </w:rPr>
        <w:t>Morozko</w:t>
      </w:r>
      <w:proofErr w:type="spellEnd"/>
      <w:r w:rsidRPr="0031252E">
        <w:rPr>
          <w:rFonts w:ascii="Times New Roman" w:hAnsi="Times New Roman" w:cs="Times New Roman"/>
          <w:sz w:val="28"/>
          <w:szCs w:val="28"/>
        </w:rPr>
        <w:t xml:space="preserve"> N.</w:t>
      </w:r>
      <w:r>
        <w:rPr>
          <w:rFonts w:ascii="Times New Roman" w:hAnsi="Times New Roman" w:cs="Times New Roman"/>
          <w:sz w:val="28"/>
          <w:szCs w:val="28"/>
          <w:lang w:val="en-US"/>
        </w:rPr>
        <w:t>I</w:t>
      </w:r>
      <w:r w:rsidRPr="0031252E">
        <w:rPr>
          <w:rFonts w:ascii="Times New Roman" w:hAnsi="Times New Roman" w:cs="Times New Roman"/>
          <w:sz w:val="28"/>
          <w:szCs w:val="28"/>
        </w:rPr>
        <w:t xml:space="preserve">. (Морозко Н.И.) </w:t>
      </w:r>
      <w:r w:rsidRPr="0031252E">
        <w:rPr>
          <w:rFonts w:ascii="Times New Roman" w:hAnsi="Times New Roman" w:cs="Times New Roman"/>
          <w:sz w:val="28"/>
          <w:szCs w:val="28"/>
          <w:lang w:val="en-US"/>
        </w:rPr>
        <w:t xml:space="preserve">Business management strategy based </w:t>
      </w:r>
      <w:r w:rsidRPr="0031252E">
        <w:rPr>
          <w:rFonts w:ascii="Times New Roman" w:hAnsi="Times New Roman" w:cs="Times New Roman"/>
          <w:sz w:val="28"/>
          <w:szCs w:val="28"/>
        </w:rPr>
        <w:t>о</w:t>
      </w:r>
      <w:r>
        <w:rPr>
          <w:rFonts w:ascii="Times New Roman" w:hAnsi="Times New Roman" w:cs="Times New Roman"/>
          <w:sz w:val="28"/>
          <w:szCs w:val="28"/>
          <w:lang w:val="en-US"/>
        </w:rPr>
        <w:t>n</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valueoriented</w:t>
      </w:r>
      <w:proofErr w:type="spellEnd"/>
      <w:r w:rsidRPr="0031252E">
        <w:rPr>
          <w:rFonts w:ascii="Times New Roman" w:hAnsi="Times New Roman" w:cs="Times New Roman"/>
          <w:sz w:val="28"/>
          <w:szCs w:val="28"/>
          <w:lang w:val="en-US"/>
        </w:rPr>
        <w:t xml:space="preserve"> concepts / </w:t>
      </w:r>
      <w:proofErr w:type="spellStart"/>
      <w:r w:rsidRPr="0031252E">
        <w:rPr>
          <w:rFonts w:ascii="Times New Roman" w:hAnsi="Times New Roman" w:cs="Times New Roman"/>
          <w:sz w:val="28"/>
          <w:szCs w:val="28"/>
          <w:lang w:val="en-US"/>
        </w:rPr>
        <w:t>Morozko</w:t>
      </w:r>
      <w:proofErr w:type="spellEnd"/>
      <w:r w:rsidRPr="0031252E">
        <w:rPr>
          <w:rFonts w:ascii="Times New Roman" w:hAnsi="Times New Roman" w:cs="Times New Roman"/>
          <w:sz w:val="28"/>
          <w:szCs w:val="28"/>
          <w:lang w:val="en-US"/>
        </w:rPr>
        <w:t xml:space="preserve"> N.</w:t>
      </w:r>
      <w:r>
        <w:rPr>
          <w:rFonts w:ascii="Times New Roman" w:hAnsi="Times New Roman" w:cs="Times New Roman"/>
          <w:sz w:val="28"/>
          <w:szCs w:val="28"/>
          <w:lang w:val="en-US"/>
        </w:rPr>
        <w:t>I</w:t>
      </w:r>
      <w:r w:rsidRPr="00ED3037">
        <w:rPr>
          <w:rFonts w:ascii="Times New Roman" w:hAnsi="Times New Roman" w:cs="Times New Roman"/>
          <w:sz w:val="28"/>
          <w:szCs w:val="28"/>
          <w:lang w:val="en-US"/>
        </w:rPr>
        <w:t xml:space="preserve">. </w:t>
      </w:r>
      <w:r w:rsidRPr="0031252E">
        <w:rPr>
          <w:rFonts w:ascii="Times New Roman" w:hAnsi="Times New Roman" w:cs="Times New Roman"/>
          <w:sz w:val="28"/>
          <w:szCs w:val="28"/>
          <w:lang w:val="en-US"/>
        </w:rPr>
        <w:t>(</w:t>
      </w:r>
      <w:r w:rsidRPr="0031252E">
        <w:rPr>
          <w:rFonts w:ascii="Times New Roman" w:hAnsi="Times New Roman" w:cs="Times New Roman"/>
          <w:sz w:val="28"/>
          <w:szCs w:val="28"/>
        </w:rPr>
        <w:t>Морозко</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Н</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И</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Didenko</w:t>
      </w:r>
      <w:proofErr w:type="spellEnd"/>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31252E">
        <w:rPr>
          <w:rFonts w:ascii="Times New Roman" w:hAnsi="Times New Roman" w:cs="Times New Roman"/>
          <w:sz w:val="28"/>
          <w:szCs w:val="28"/>
          <w:lang w:val="en-US"/>
        </w:rPr>
        <w:t>. (</w:t>
      </w:r>
      <w:r w:rsidRPr="0031252E">
        <w:rPr>
          <w:rFonts w:ascii="Times New Roman" w:hAnsi="Times New Roman" w:cs="Times New Roman"/>
          <w:sz w:val="28"/>
          <w:szCs w:val="28"/>
        </w:rPr>
        <w:t>Диденко</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В</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Ю</w:t>
      </w:r>
      <w:r w:rsidRPr="0031252E">
        <w:rPr>
          <w:rFonts w:ascii="Times New Roman" w:hAnsi="Times New Roman" w:cs="Times New Roman"/>
          <w:sz w:val="28"/>
          <w:szCs w:val="28"/>
          <w:lang w:val="en-US"/>
        </w:rPr>
        <w:t xml:space="preserve">.) // The Strategies of Modern Science Development: Proceedings of the </w:t>
      </w:r>
      <w:r w:rsidRPr="0031252E">
        <w:rPr>
          <w:rFonts w:ascii="Times New Roman" w:hAnsi="Times New Roman" w:cs="Times New Roman"/>
          <w:sz w:val="28"/>
          <w:szCs w:val="28"/>
        </w:rPr>
        <w:t>Х</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Intemational</w:t>
      </w:r>
      <w:proofErr w:type="spellEnd"/>
      <w:r w:rsidRPr="0031252E">
        <w:rPr>
          <w:rFonts w:ascii="Times New Roman" w:hAnsi="Times New Roman" w:cs="Times New Roman"/>
          <w:sz w:val="28"/>
          <w:szCs w:val="28"/>
          <w:lang w:val="en-US"/>
        </w:rPr>
        <w:t xml:space="preserve"> scienti</w:t>
      </w:r>
      <w:r>
        <w:rPr>
          <w:rFonts w:ascii="Times New Roman" w:hAnsi="Times New Roman" w:cs="Times New Roman"/>
          <w:sz w:val="28"/>
          <w:szCs w:val="28"/>
          <w:lang w:val="en-US"/>
        </w:rPr>
        <w:t>fi</w:t>
      </w:r>
      <w:r w:rsidRPr="0031252E">
        <w:rPr>
          <w:rFonts w:ascii="Times New Roman" w:hAnsi="Times New Roman" w:cs="Times New Roman"/>
          <w:sz w:val="28"/>
          <w:szCs w:val="28"/>
          <w:lang w:val="en-US"/>
        </w:rPr>
        <w:t>c-practical conference (North Charleston, USA, 12-13 April 2016), — USA, North Charleston, 2016.</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31252E">
        <w:rPr>
          <w:rFonts w:ascii="Times New Roman" w:hAnsi="Times New Roman" w:cs="Times New Roman"/>
          <w:sz w:val="28"/>
          <w:szCs w:val="28"/>
          <w:lang w:val="en-US"/>
        </w:rPr>
        <w:t>pp. 79-81.</w:t>
      </w:r>
    </w:p>
    <w:p w:rsidR="00677FB4" w:rsidRPr="00770313" w:rsidRDefault="00677FB4" w:rsidP="00677FB4">
      <w:pPr>
        <w:pStyle w:val="a4"/>
        <w:numPr>
          <w:ilvl w:val="0"/>
          <w:numId w:val="10"/>
        </w:numPr>
        <w:spacing w:after="0" w:line="240" w:lineRule="auto"/>
        <w:rPr>
          <w:rFonts w:ascii="Times New Roman" w:hAnsi="Times New Roman" w:cs="Times New Roman"/>
          <w:b/>
          <w:i/>
          <w:sz w:val="28"/>
          <w:szCs w:val="28"/>
        </w:rPr>
      </w:pPr>
      <w:r w:rsidRPr="00770313">
        <w:rPr>
          <w:rFonts w:ascii="Times New Roman" w:hAnsi="Times New Roman" w:cs="Times New Roman"/>
          <w:b/>
          <w:i/>
          <w:sz w:val="28"/>
          <w:szCs w:val="28"/>
        </w:rPr>
        <w:t>Описание нормативных правовых актов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Бюджетный кодекс Российской Федерации: по состоянию на 20 февраля 2019 г.: сравнительная таблица изменений.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2019. </w:t>
      </w:r>
      <w:r>
        <w:rPr>
          <w:rFonts w:ascii="Times New Roman" w:hAnsi="Times New Roman" w:cs="Times New Roman"/>
          <w:sz w:val="28"/>
          <w:szCs w:val="28"/>
        </w:rPr>
        <w:t xml:space="preserve">– </w:t>
      </w:r>
      <w:r w:rsidRPr="0031252E">
        <w:rPr>
          <w:rFonts w:ascii="Times New Roman" w:hAnsi="Times New Roman" w:cs="Times New Roman"/>
          <w:sz w:val="28"/>
          <w:szCs w:val="28"/>
        </w:rPr>
        <w:t>368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закон № 131-ФЗ: [принят Государственной думой 16 сент. 2003</w:t>
      </w:r>
      <w:r>
        <w:rPr>
          <w:rFonts w:ascii="Times New Roman" w:hAnsi="Times New Roman" w:cs="Times New Roman"/>
          <w:sz w:val="28"/>
          <w:szCs w:val="28"/>
        </w:rPr>
        <w:t xml:space="preserve"> г.: одобрен Советом Федерации 24 сент. 2003 г.</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Санкт</w:t>
      </w:r>
      <w:r>
        <w:rPr>
          <w:rFonts w:ascii="Times New Roman" w:hAnsi="Times New Roman" w:cs="Times New Roman"/>
          <w:sz w:val="28"/>
          <w:szCs w:val="28"/>
        </w:rPr>
        <w:t>-</w:t>
      </w:r>
      <w:r w:rsidRPr="0031252E">
        <w:rPr>
          <w:rFonts w:ascii="Times New Roman" w:hAnsi="Times New Roman" w:cs="Times New Roman"/>
          <w:sz w:val="28"/>
          <w:szCs w:val="28"/>
        </w:rPr>
        <w:t xml:space="preserve">Петербург: Кодекс, 2017. </w:t>
      </w:r>
      <w:r>
        <w:rPr>
          <w:rFonts w:ascii="Times New Roman" w:hAnsi="Times New Roman" w:cs="Times New Roman"/>
          <w:sz w:val="28"/>
          <w:szCs w:val="28"/>
        </w:rPr>
        <w:t>–</w:t>
      </w:r>
      <w:r w:rsidRPr="0031252E">
        <w:rPr>
          <w:rFonts w:ascii="Times New Roman" w:hAnsi="Times New Roman" w:cs="Times New Roman"/>
          <w:sz w:val="28"/>
          <w:szCs w:val="28"/>
        </w:rPr>
        <w:t xml:space="preserve"> 158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О внесении изменений в Федеральный закон «О специальной оценке условий труда»: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закон от 27 дек. 2019 №451-ФЗ: принят Государственной Думой 17 дек. 2019 </w:t>
      </w:r>
      <w:proofErr w:type="gramStart"/>
      <w:r w:rsidRPr="0031252E">
        <w:rPr>
          <w:rFonts w:ascii="Times New Roman" w:hAnsi="Times New Roman" w:cs="Times New Roman"/>
          <w:sz w:val="28"/>
          <w:szCs w:val="28"/>
        </w:rPr>
        <w:t>г. :</w:t>
      </w:r>
      <w:proofErr w:type="gramEnd"/>
      <w:r w:rsidRPr="0031252E">
        <w:rPr>
          <w:rFonts w:ascii="Times New Roman" w:hAnsi="Times New Roman" w:cs="Times New Roman"/>
          <w:sz w:val="28"/>
          <w:szCs w:val="28"/>
        </w:rPr>
        <w:t xml:space="preserve"> одобрен Советом Федерации 23 дек. 2019 г. // Российская газета. </w:t>
      </w:r>
      <w:r>
        <w:rPr>
          <w:rFonts w:ascii="Times New Roman" w:hAnsi="Times New Roman" w:cs="Times New Roman"/>
          <w:sz w:val="28"/>
          <w:szCs w:val="28"/>
        </w:rPr>
        <w:t>–</w:t>
      </w:r>
      <w:r w:rsidRPr="0031252E">
        <w:rPr>
          <w:rFonts w:ascii="Times New Roman" w:hAnsi="Times New Roman" w:cs="Times New Roman"/>
          <w:sz w:val="28"/>
          <w:szCs w:val="28"/>
        </w:rPr>
        <w:t xml:space="preserve"> 2019.</w:t>
      </w:r>
      <w:r>
        <w:rPr>
          <w:rFonts w:ascii="Times New Roman" w:hAnsi="Times New Roman" w:cs="Times New Roman"/>
          <w:sz w:val="28"/>
          <w:szCs w:val="28"/>
        </w:rPr>
        <w:t xml:space="preserve"> – </w:t>
      </w:r>
      <w:r w:rsidRPr="0031252E">
        <w:rPr>
          <w:rFonts w:ascii="Times New Roman" w:hAnsi="Times New Roman" w:cs="Times New Roman"/>
          <w:sz w:val="28"/>
          <w:szCs w:val="28"/>
        </w:rPr>
        <w:t>30 дек.</w:t>
      </w:r>
      <w:r w:rsidRPr="00025B2A">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 295. </w:t>
      </w:r>
      <w:r>
        <w:rPr>
          <w:rFonts w:ascii="Times New Roman" w:hAnsi="Times New Roman" w:cs="Times New Roman"/>
          <w:sz w:val="28"/>
          <w:szCs w:val="28"/>
        </w:rPr>
        <w:t xml:space="preserve">– </w:t>
      </w:r>
      <w:r w:rsidRPr="0031252E">
        <w:rPr>
          <w:rFonts w:ascii="Times New Roman" w:hAnsi="Times New Roman" w:cs="Times New Roman"/>
          <w:sz w:val="28"/>
          <w:szCs w:val="28"/>
        </w:rPr>
        <w:t>С. 14.</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lastRenderedPageBreak/>
        <w:t xml:space="preserve">Об образовании в Российской Федерации: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закон от 29 дек. 2012 г. № 273-ФЗ: [принят Государственной Думой 21 дек. 2012 г. одобрен Советом Федерации 26 дек. 2012 г.] // Собрание законодательства Российской Федерации. </w:t>
      </w:r>
      <w:r>
        <w:rPr>
          <w:rFonts w:ascii="Times New Roman" w:hAnsi="Times New Roman" w:cs="Times New Roman"/>
          <w:sz w:val="28"/>
          <w:szCs w:val="28"/>
        </w:rPr>
        <w:t>–</w:t>
      </w:r>
      <w:r w:rsidRPr="0031252E">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31 дек. </w:t>
      </w:r>
      <w:r>
        <w:rPr>
          <w:rFonts w:ascii="Times New Roman" w:hAnsi="Times New Roman" w:cs="Times New Roman"/>
          <w:sz w:val="28"/>
          <w:szCs w:val="28"/>
        </w:rPr>
        <w:t>–</w:t>
      </w:r>
      <w:r w:rsidRPr="0031252E">
        <w:rPr>
          <w:rFonts w:ascii="Times New Roman" w:hAnsi="Times New Roman" w:cs="Times New Roman"/>
          <w:sz w:val="28"/>
          <w:szCs w:val="28"/>
        </w:rPr>
        <w:t xml:space="preserve"> № 53. </w:t>
      </w:r>
      <w:r>
        <w:rPr>
          <w:rFonts w:ascii="Times New Roman" w:hAnsi="Times New Roman" w:cs="Times New Roman"/>
          <w:sz w:val="28"/>
          <w:szCs w:val="28"/>
        </w:rPr>
        <w:t>–</w:t>
      </w:r>
      <w:r w:rsidRPr="0031252E">
        <w:rPr>
          <w:rFonts w:ascii="Times New Roman" w:hAnsi="Times New Roman" w:cs="Times New Roman"/>
          <w:sz w:val="28"/>
          <w:szCs w:val="28"/>
        </w:rPr>
        <w:t xml:space="preserve"> ст. 7598.</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ГОСТ Р 57564</w:t>
      </w:r>
      <w:r>
        <w:rPr>
          <w:rFonts w:ascii="Times New Roman" w:hAnsi="Times New Roman" w:cs="Times New Roman"/>
          <w:sz w:val="28"/>
          <w:szCs w:val="28"/>
        </w:rPr>
        <w:t>-</w:t>
      </w:r>
      <w:r w:rsidRPr="0031252E">
        <w:rPr>
          <w:rFonts w:ascii="Times New Roman" w:hAnsi="Times New Roman" w:cs="Times New Roman"/>
          <w:sz w:val="28"/>
          <w:szCs w:val="28"/>
        </w:rPr>
        <w:t xml:space="preserve">2017. Организация и проведение работ по международной стандартизации в Российской Федерации = 0rganization </w:t>
      </w:r>
      <w:proofErr w:type="spellStart"/>
      <w:r w:rsidRPr="0031252E">
        <w:rPr>
          <w:rFonts w:ascii="Times New Roman" w:hAnsi="Times New Roman" w:cs="Times New Roman"/>
          <w:sz w:val="28"/>
          <w:szCs w:val="28"/>
        </w:rPr>
        <w:t>and</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implementation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of</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activity</w:t>
      </w:r>
      <w:proofErr w:type="spellEnd"/>
      <w:r w:rsidRPr="0031252E">
        <w:rPr>
          <w:rFonts w:ascii="Times New Roman" w:hAnsi="Times New Roman" w:cs="Times New Roman"/>
          <w:sz w:val="28"/>
          <w:szCs w:val="28"/>
        </w:rPr>
        <w:t xml:space="preserve"> оп </w:t>
      </w:r>
      <w:proofErr w:type="spellStart"/>
      <w:r w:rsidRPr="0031252E">
        <w:rPr>
          <w:rFonts w:ascii="Times New Roman" w:hAnsi="Times New Roman" w:cs="Times New Roman"/>
          <w:sz w:val="28"/>
          <w:szCs w:val="28"/>
        </w:rPr>
        <w:t>intemational</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standardization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in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Russian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Federation</w:t>
      </w:r>
      <w:proofErr w:type="spellEnd"/>
      <w:r w:rsidRPr="0031252E">
        <w:rPr>
          <w:rFonts w:ascii="Times New Roman" w:hAnsi="Times New Roman" w:cs="Times New Roman"/>
          <w:sz w:val="28"/>
          <w:szCs w:val="28"/>
        </w:rPr>
        <w:t xml:space="preserve">: изд. офиц.: утв. и введен в действие Приказом Федерального агентства по </w:t>
      </w:r>
      <w:proofErr w:type="spellStart"/>
      <w:r w:rsidRPr="0031252E">
        <w:rPr>
          <w:rFonts w:ascii="Times New Roman" w:hAnsi="Times New Roman" w:cs="Times New Roman"/>
          <w:sz w:val="28"/>
          <w:szCs w:val="28"/>
        </w:rPr>
        <w:t>технич</w:t>
      </w:r>
      <w:proofErr w:type="spellEnd"/>
      <w:r w:rsidRPr="0031252E">
        <w:rPr>
          <w:rFonts w:ascii="Times New Roman" w:hAnsi="Times New Roman" w:cs="Times New Roman"/>
          <w:sz w:val="28"/>
          <w:szCs w:val="28"/>
        </w:rPr>
        <w:t>. регулированию и метрологии от 28 июля 2017 г. № 767-ст: дата введения 2017-12-01 / разработан Всероссийским науч.-</w:t>
      </w:r>
      <w:proofErr w:type="spellStart"/>
      <w:r w:rsidRPr="0031252E">
        <w:rPr>
          <w:rFonts w:ascii="Times New Roman" w:hAnsi="Times New Roman" w:cs="Times New Roman"/>
          <w:sz w:val="28"/>
          <w:szCs w:val="28"/>
        </w:rPr>
        <w:t>исслед</w:t>
      </w:r>
      <w:proofErr w:type="spellEnd"/>
      <w:r w:rsidRPr="0031252E">
        <w:rPr>
          <w:rFonts w:ascii="Times New Roman" w:hAnsi="Times New Roman" w:cs="Times New Roman"/>
          <w:sz w:val="28"/>
          <w:szCs w:val="28"/>
        </w:rPr>
        <w:t>. ин-том стандартизации и сертификации в машиностроении (</w:t>
      </w:r>
      <w:r>
        <w:rPr>
          <w:rFonts w:ascii="Times New Roman" w:hAnsi="Times New Roman" w:cs="Times New Roman"/>
          <w:sz w:val="28"/>
          <w:szCs w:val="28"/>
        </w:rPr>
        <w:t>ВНИИМАШ</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Стандартинформ</w:t>
      </w:r>
      <w:proofErr w:type="spellEnd"/>
      <w:r w:rsidRPr="0031252E">
        <w:rPr>
          <w:rFonts w:ascii="Times New Roman" w:hAnsi="Times New Roman" w:cs="Times New Roman"/>
          <w:sz w:val="28"/>
          <w:szCs w:val="28"/>
        </w:rPr>
        <w:t xml:space="preserve">, 2017.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lang w:val="en-US"/>
        </w:rPr>
        <w:t>V</w:t>
      </w:r>
      <w:r w:rsidRPr="0031252E">
        <w:rPr>
          <w:rFonts w:ascii="Times New Roman" w:hAnsi="Times New Roman" w:cs="Times New Roman"/>
          <w:sz w:val="28"/>
          <w:szCs w:val="28"/>
        </w:rPr>
        <w:t>, 44 с.</w:t>
      </w:r>
    </w:p>
    <w:p w:rsidR="00677FB4" w:rsidRPr="00307259" w:rsidRDefault="00677FB4" w:rsidP="00677FB4">
      <w:pPr>
        <w:pStyle w:val="a4"/>
        <w:numPr>
          <w:ilvl w:val="0"/>
          <w:numId w:val="10"/>
        </w:numPr>
        <w:spacing w:after="0" w:line="240" w:lineRule="auto"/>
        <w:rPr>
          <w:rFonts w:ascii="Times New Roman" w:hAnsi="Times New Roman" w:cs="Times New Roman"/>
          <w:b/>
          <w:i/>
          <w:sz w:val="28"/>
          <w:szCs w:val="28"/>
        </w:rPr>
      </w:pPr>
      <w:r w:rsidRPr="00307259">
        <w:rPr>
          <w:rFonts w:ascii="Times New Roman" w:hAnsi="Times New Roman" w:cs="Times New Roman"/>
          <w:b/>
          <w:i/>
          <w:sz w:val="28"/>
          <w:szCs w:val="28"/>
        </w:rPr>
        <w:t xml:space="preserve"> Описание </w:t>
      </w:r>
      <w:r>
        <w:rPr>
          <w:rFonts w:ascii="Times New Roman" w:hAnsi="Times New Roman" w:cs="Times New Roman"/>
          <w:b/>
          <w:i/>
          <w:sz w:val="28"/>
          <w:szCs w:val="28"/>
        </w:rPr>
        <w:t>д</w:t>
      </w:r>
      <w:r w:rsidRPr="00307259">
        <w:rPr>
          <w:rFonts w:ascii="Times New Roman" w:hAnsi="Times New Roman" w:cs="Times New Roman"/>
          <w:b/>
          <w:i/>
          <w:sz w:val="28"/>
          <w:szCs w:val="28"/>
        </w:rPr>
        <w:t xml:space="preserve">иссертаций, авторефератов </w:t>
      </w:r>
      <w:r>
        <w:rPr>
          <w:rFonts w:ascii="Times New Roman" w:hAnsi="Times New Roman" w:cs="Times New Roman"/>
          <w:b/>
          <w:i/>
          <w:sz w:val="28"/>
          <w:szCs w:val="28"/>
        </w:rPr>
        <w:t>д</w:t>
      </w:r>
      <w:r w:rsidRPr="00307259">
        <w:rPr>
          <w:rFonts w:ascii="Times New Roman" w:hAnsi="Times New Roman" w:cs="Times New Roman"/>
          <w:b/>
          <w:i/>
          <w:sz w:val="28"/>
          <w:szCs w:val="28"/>
        </w:rPr>
        <w:t xml:space="preserve">иссертаций, </w:t>
      </w:r>
      <w:r>
        <w:rPr>
          <w:rFonts w:ascii="Times New Roman" w:hAnsi="Times New Roman" w:cs="Times New Roman"/>
          <w:b/>
          <w:i/>
          <w:sz w:val="28"/>
          <w:szCs w:val="28"/>
        </w:rPr>
        <w:t>д</w:t>
      </w:r>
      <w:r w:rsidRPr="00307259">
        <w:rPr>
          <w:rFonts w:ascii="Times New Roman" w:hAnsi="Times New Roman" w:cs="Times New Roman"/>
          <w:b/>
          <w:i/>
          <w:sz w:val="28"/>
          <w:szCs w:val="28"/>
        </w:rPr>
        <w:t>епонированных рукописей</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31252E">
        <w:rPr>
          <w:rFonts w:ascii="Times New Roman" w:hAnsi="Times New Roman" w:cs="Times New Roman"/>
          <w:sz w:val="28"/>
          <w:szCs w:val="28"/>
        </w:rPr>
        <w:t>дис</w:t>
      </w:r>
      <w:proofErr w:type="spellEnd"/>
      <w:r w:rsidRPr="0031252E">
        <w:rPr>
          <w:rFonts w:ascii="Times New Roman" w:hAnsi="Times New Roman" w:cs="Times New Roman"/>
          <w:sz w:val="28"/>
          <w:szCs w:val="28"/>
        </w:rPr>
        <w:t xml:space="preserve">. ... д-ра </w:t>
      </w:r>
      <w:proofErr w:type="spellStart"/>
      <w:r w:rsidRPr="0031252E">
        <w:rPr>
          <w:rFonts w:ascii="Times New Roman" w:hAnsi="Times New Roman" w:cs="Times New Roman"/>
          <w:sz w:val="28"/>
          <w:szCs w:val="28"/>
        </w:rPr>
        <w:t>экон</w:t>
      </w:r>
      <w:proofErr w:type="spellEnd"/>
      <w:r w:rsidRPr="0031252E">
        <w:rPr>
          <w:rFonts w:ascii="Times New Roman" w:hAnsi="Times New Roman" w:cs="Times New Roman"/>
          <w:sz w:val="28"/>
          <w:szCs w:val="28"/>
        </w:rPr>
        <w:t xml:space="preserve">. наук; спец. 08.00.13; защищена 17.06.2020; утверждена 23.06.2020 / Славин </w:t>
      </w:r>
      <w:proofErr w:type="gramStart"/>
      <w:r w:rsidRPr="0031252E">
        <w:rPr>
          <w:rFonts w:ascii="Times New Roman" w:hAnsi="Times New Roman" w:cs="Times New Roman"/>
          <w:sz w:val="28"/>
          <w:szCs w:val="28"/>
        </w:rPr>
        <w:t>Б,Б.</w:t>
      </w:r>
      <w:proofErr w:type="gramEnd"/>
      <w:r w:rsidRPr="0031252E">
        <w:rPr>
          <w:rFonts w:ascii="Times New Roman" w:hAnsi="Times New Roman" w:cs="Times New Roman"/>
          <w:sz w:val="28"/>
          <w:szCs w:val="28"/>
        </w:rPr>
        <w:t xml:space="preserve"> Место защиты: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Работа выполнена: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Департамент анализа данных.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2020. </w:t>
      </w:r>
      <w:r>
        <w:rPr>
          <w:rFonts w:ascii="Times New Roman" w:hAnsi="Times New Roman" w:cs="Times New Roman"/>
          <w:sz w:val="28"/>
          <w:szCs w:val="28"/>
        </w:rPr>
        <w:t>–</w:t>
      </w:r>
      <w:r w:rsidRPr="0031252E">
        <w:rPr>
          <w:rFonts w:ascii="Times New Roman" w:hAnsi="Times New Roman" w:cs="Times New Roman"/>
          <w:sz w:val="28"/>
          <w:szCs w:val="28"/>
        </w:rPr>
        <w:t xml:space="preserve"> 342 с.: ил.</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Величковский</w:t>
      </w:r>
      <w:proofErr w:type="spellEnd"/>
      <w:r w:rsidRPr="0031252E">
        <w:rPr>
          <w:rFonts w:ascii="Times New Roman" w:hAnsi="Times New Roman" w:cs="Times New Roman"/>
          <w:sz w:val="28"/>
          <w:szCs w:val="28"/>
        </w:rPr>
        <w:t xml:space="preserve"> Б. Б. Функциональная организация рабочей памяти: </w:t>
      </w:r>
      <w:proofErr w:type="spellStart"/>
      <w:r w:rsidRPr="0031252E">
        <w:rPr>
          <w:rFonts w:ascii="Times New Roman" w:hAnsi="Times New Roman" w:cs="Times New Roman"/>
          <w:sz w:val="28"/>
          <w:szCs w:val="28"/>
        </w:rPr>
        <w:t>автореф</w:t>
      </w:r>
      <w:proofErr w:type="spellEnd"/>
      <w:r w:rsidRPr="0031252E">
        <w:rPr>
          <w:rFonts w:ascii="Times New Roman" w:hAnsi="Times New Roman" w:cs="Times New Roman"/>
          <w:sz w:val="28"/>
          <w:szCs w:val="28"/>
        </w:rPr>
        <w:t xml:space="preserve">. </w:t>
      </w:r>
      <w:r w:rsidRPr="0031252E">
        <w:rPr>
          <w:rFonts w:ascii="Times New Roman" w:hAnsi="Times New Roman" w:cs="Times New Roman"/>
          <w:noProof/>
          <w:sz w:val="28"/>
          <w:szCs w:val="28"/>
        </w:rPr>
        <w:drawing>
          <wp:inline distT="0" distB="0" distL="0" distR="0" wp14:anchorId="4E2817C4" wp14:editId="73248B93">
            <wp:extent cx="9146" cy="9144"/>
            <wp:effectExtent l="0" t="0" r="0" b="0"/>
            <wp:docPr id="99588" name="Picture 99588"/>
            <wp:cNvGraphicFramePr/>
            <a:graphic xmlns:a="http://schemas.openxmlformats.org/drawingml/2006/main">
              <a:graphicData uri="http://schemas.openxmlformats.org/drawingml/2006/picture">
                <pic:pic xmlns:pic="http://schemas.openxmlformats.org/drawingml/2006/picture">
                  <pic:nvPicPr>
                    <pic:cNvPr id="99588" name="Picture 99588"/>
                    <pic:cNvPicPr/>
                  </pic:nvPicPr>
                  <pic:blipFill>
                    <a:blip r:embed="rId17"/>
                    <a:stretch>
                      <a:fillRect/>
                    </a:stretch>
                  </pic:blipFill>
                  <pic:spPr>
                    <a:xfrm>
                      <a:off x="0" y="0"/>
                      <a:ext cx="9146" cy="9144"/>
                    </a:xfrm>
                    <a:prstGeom prst="rect">
                      <a:avLst/>
                    </a:prstGeom>
                  </pic:spPr>
                </pic:pic>
              </a:graphicData>
            </a:graphic>
          </wp:inline>
        </w:drawing>
      </w:r>
      <w:proofErr w:type="spellStart"/>
      <w:proofErr w:type="gramStart"/>
      <w:r w:rsidRPr="0031252E">
        <w:rPr>
          <w:rFonts w:ascii="Times New Roman" w:hAnsi="Times New Roman" w:cs="Times New Roman"/>
          <w:sz w:val="28"/>
          <w:szCs w:val="28"/>
        </w:rPr>
        <w:t>дисс</w:t>
      </w:r>
      <w:proofErr w:type="spellEnd"/>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докт</w:t>
      </w:r>
      <w:proofErr w:type="spellEnd"/>
      <w:r w:rsidRPr="0031252E">
        <w:rPr>
          <w:rFonts w:ascii="Times New Roman" w:hAnsi="Times New Roman" w:cs="Times New Roman"/>
          <w:sz w:val="28"/>
          <w:szCs w:val="28"/>
        </w:rPr>
        <w:t xml:space="preserve">. психол. наук: спец. 19.00.01 / </w:t>
      </w:r>
      <w:proofErr w:type="spellStart"/>
      <w:r w:rsidRPr="0031252E">
        <w:rPr>
          <w:rFonts w:ascii="Times New Roman" w:hAnsi="Times New Roman" w:cs="Times New Roman"/>
          <w:sz w:val="28"/>
          <w:szCs w:val="28"/>
        </w:rPr>
        <w:t>ВеличковскиЙ</w:t>
      </w:r>
      <w:proofErr w:type="spellEnd"/>
      <w:r w:rsidRPr="0031252E">
        <w:rPr>
          <w:rFonts w:ascii="Times New Roman" w:hAnsi="Times New Roman" w:cs="Times New Roman"/>
          <w:sz w:val="28"/>
          <w:szCs w:val="28"/>
        </w:rPr>
        <w:t xml:space="preserve"> Б. Б.; Московский гос. унт им. М. В. Ломоносова; Место защиты: Ин-т психологии РАН.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2017. </w:t>
      </w:r>
      <w:r>
        <w:rPr>
          <w:rFonts w:ascii="Times New Roman" w:hAnsi="Times New Roman" w:cs="Times New Roman"/>
          <w:sz w:val="28"/>
          <w:szCs w:val="28"/>
        </w:rPr>
        <w:t>–</w:t>
      </w:r>
      <w:r w:rsidRPr="0031252E">
        <w:rPr>
          <w:rFonts w:ascii="Times New Roman" w:hAnsi="Times New Roman" w:cs="Times New Roman"/>
          <w:sz w:val="28"/>
          <w:szCs w:val="28"/>
        </w:rPr>
        <w:t xml:space="preserve"> 44 с.</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Лабынцев</w:t>
      </w:r>
      <w:proofErr w:type="spellEnd"/>
      <w:r w:rsidRPr="0031252E">
        <w:rPr>
          <w:rFonts w:ascii="Times New Roman" w:hAnsi="Times New Roman" w:cs="Times New Roman"/>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31252E">
        <w:rPr>
          <w:rFonts w:ascii="Times New Roman" w:hAnsi="Times New Roman" w:cs="Times New Roman"/>
          <w:sz w:val="28"/>
          <w:szCs w:val="28"/>
        </w:rPr>
        <w:t>Лабынцев</w:t>
      </w:r>
      <w:proofErr w:type="spellEnd"/>
      <w:r w:rsidRPr="0031252E">
        <w:rPr>
          <w:rFonts w:ascii="Times New Roman" w:hAnsi="Times New Roman" w:cs="Times New Roman"/>
          <w:sz w:val="28"/>
          <w:szCs w:val="28"/>
        </w:rPr>
        <w:t xml:space="preserve">, Е.А. </w:t>
      </w:r>
      <w:proofErr w:type="spellStart"/>
      <w:r w:rsidRPr="0031252E">
        <w:rPr>
          <w:rFonts w:ascii="Times New Roman" w:hAnsi="Times New Roman" w:cs="Times New Roman"/>
          <w:sz w:val="28"/>
          <w:szCs w:val="28"/>
        </w:rPr>
        <w:t>Шароватова</w:t>
      </w:r>
      <w:proofErr w:type="spellEnd"/>
      <w:r w:rsidRPr="0031252E">
        <w:rPr>
          <w:rFonts w:ascii="Times New Roman" w:hAnsi="Times New Roman" w:cs="Times New Roman"/>
          <w:sz w:val="28"/>
          <w:szCs w:val="28"/>
        </w:rPr>
        <w:t xml:space="preserve">; Ростовский гос. </w:t>
      </w:r>
      <w:proofErr w:type="spellStart"/>
      <w:r w:rsidRPr="0031252E">
        <w:rPr>
          <w:rFonts w:ascii="Times New Roman" w:hAnsi="Times New Roman" w:cs="Times New Roman"/>
          <w:sz w:val="28"/>
          <w:szCs w:val="28"/>
        </w:rPr>
        <w:t>экон</w:t>
      </w:r>
      <w:proofErr w:type="spellEnd"/>
      <w:r w:rsidRPr="0031252E">
        <w:rPr>
          <w:rFonts w:ascii="Times New Roman" w:hAnsi="Times New Roman" w:cs="Times New Roman"/>
          <w:sz w:val="28"/>
          <w:szCs w:val="28"/>
        </w:rPr>
        <w:t>. ун-т (РИНХ).</w:t>
      </w:r>
      <w:r w:rsidRPr="00151B80">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Ростов</w:t>
      </w:r>
      <w:proofErr w:type="spellEnd"/>
      <w:r w:rsidRPr="0031252E">
        <w:rPr>
          <w:rFonts w:ascii="Times New Roman" w:hAnsi="Times New Roman" w:cs="Times New Roman"/>
          <w:sz w:val="28"/>
          <w:szCs w:val="28"/>
        </w:rPr>
        <w:t xml:space="preserve">-на-Дону, 2017. </w:t>
      </w:r>
      <w:r>
        <w:rPr>
          <w:rFonts w:ascii="Times New Roman" w:hAnsi="Times New Roman" w:cs="Times New Roman"/>
          <w:sz w:val="28"/>
          <w:szCs w:val="28"/>
        </w:rPr>
        <w:t>–</w:t>
      </w:r>
      <w:r w:rsidRPr="0031252E">
        <w:rPr>
          <w:rFonts w:ascii="Times New Roman" w:hAnsi="Times New Roman" w:cs="Times New Roman"/>
          <w:sz w:val="28"/>
          <w:szCs w:val="28"/>
        </w:rPr>
        <w:t xml:space="preserve"> 305 с.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31252E">
        <w:rPr>
          <w:rFonts w:ascii="Times New Roman" w:hAnsi="Times New Roman" w:cs="Times New Roman"/>
          <w:sz w:val="28"/>
          <w:szCs w:val="28"/>
        </w:rPr>
        <w:t>еп</w:t>
      </w:r>
      <w:proofErr w:type="spellEnd"/>
      <w:r w:rsidRPr="0031252E">
        <w:rPr>
          <w:rFonts w:ascii="Times New Roman" w:hAnsi="Times New Roman" w:cs="Times New Roman"/>
          <w:sz w:val="28"/>
          <w:szCs w:val="28"/>
        </w:rPr>
        <w:t xml:space="preserve">. в </w:t>
      </w:r>
      <w:r>
        <w:rPr>
          <w:rFonts w:ascii="Times New Roman" w:hAnsi="Times New Roman" w:cs="Times New Roman"/>
          <w:sz w:val="28"/>
          <w:szCs w:val="28"/>
        </w:rPr>
        <w:t>ВИНИТИ</w:t>
      </w:r>
      <w:r w:rsidRPr="0031252E">
        <w:rPr>
          <w:rFonts w:ascii="Times New Roman" w:hAnsi="Times New Roman" w:cs="Times New Roman"/>
          <w:sz w:val="28"/>
          <w:szCs w:val="28"/>
        </w:rPr>
        <w:t xml:space="preserve"> РАН</w:t>
      </w:r>
      <w:r>
        <w:rPr>
          <w:rFonts w:ascii="Times New Roman" w:hAnsi="Times New Roman" w:cs="Times New Roman"/>
          <w:sz w:val="28"/>
          <w:szCs w:val="28"/>
        </w:rPr>
        <w:t xml:space="preserve"> 10.01.2017</w:t>
      </w:r>
      <w:r>
        <w:rPr>
          <w:rFonts w:ascii="Times New Roman" w:hAnsi="Times New Roman" w:cs="Times New Roman"/>
          <w:noProof/>
          <w:sz w:val="28"/>
          <w:szCs w:val="28"/>
        </w:rPr>
        <w:t xml:space="preserve">. </w:t>
      </w:r>
      <w:r w:rsidRPr="0031252E">
        <w:rPr>
          <w:rFonts w:ascii="Times New Roman" w:hAnsi="Times New Roman" w:cs="Times New Roman"/>
          <w:sz w:val="28"/>
          <w:szCs w:val="28"/>
        </w:rPr>
        <w:t>№ 1-B2017.</w:t>
      </w:r>
    </w:p>
    <w:p w:rsidR="00677FB4" w:rsidRPr="009C0BD9" w:rsidRDefault="00677FB4" w:rsidP="00677FB4">
      <w:pPr>
        <w:pStyle w:val="a4"/>
        <w:numPr>
          <w:ilvl w:val="0"/>
          <w:numId w:val="10"/>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w:t>
      </w:r>
      <w:r w:rsidRPr="009C0BD9">
        <w:rPr>
          <w:rFonts w:ascii="Times New Roman" w:hAnsi="Times New Roman" w:cs="Times New Roman"/>
          <w:b/>
          <w:i/>
          <w:sz w:val="28"/>
          <w:szCs w:val="28"/>
        </w:rPr>
        <w:t>писание дисков и других ресурсов локального доступа</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Эриашвили</w:t>
      </w:r>
      <w:proofErr w:type="spellEnd"/>
      <w:r w:rsidRPr="0031252E">
        <w:rPr>
          <w:rFonts w:ascii="Times New Roman" w:hAnsi="Times New Roman" w:cs="Times New Roman"/>
          <w:sz w:val="28"/>
          <w:szCs w:val="28"/>
        </w:rPr>
        <w:t xml:space="preserve"> Н. Д. Банковское право: электрон. учеб. для студентов вузов / Н. Д. </w:t>
      </w:r>
      <w:proofErr w:type="spellStart"/>
      <w:r w:rsidRPr="0031252E">
        <w:rPr>
          <w:rFonts w:ascii="Times New Roman" w:hAnsi="Times New Roman" w:cs="Times New Roman"/>
          <w:sz w:val="28"/>
          <w:szCs w:val="28"/>
        </w:rPr>
        <w:t>Эриашвили</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8-е изд., </w:t>
      </w:r>
      <w:proofErr w:type="spellStart"/>
      <w:r w:rsidRPr="0031252E">
        <w:rPr>
          <w:rFonts w:ascii="Times New Roman" w:hAnsi="Times New Roman" w:cs="Times New Roman"/>
          <w:sz w:val="28"/>
          <w:szCs w:val="28"/>
        </w:rPr>
        <w:t>перераб</w:t>
      </w:r>
      <w:proofErr w:type="spellEnd"/>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и доп. </w:t>
      </w:r>
      <w:r>
        <w:rPr>
          <w:rFonts w:ascii="Times New Roman" w:hAnsi="Times New Roman" w:cs="Times New Roman"/>
          <w:sz w:val="28"/>
          <w:szCs w:val="28"/>
        </w:rPr>
        <w:t>–</w:t>
      </w:r>
      <w:r w:rsidRPr="0031252E">
        <w:rPr>
          <w:rFonts w:ascii="Times New Roman" w:hAnsi="Times New Roman" w:cs="Times New Roman"/>
          <w:sz w:val="28"/>
          <w:szCs w:val="28"/>
        </w:rPr>
        <w:t xml:space="preserve"> Электрон. дан.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ЮНИТИ</w:t>
      </w:r>
      <w:r w:rsidRPr="0014142D">
        <w:rPr>
          <w:rFonts w:ascii="Times New Roman" w:hAnsi="Times New Roman" w:cs="Times New Roman"/>
          <w:sz w:val="28"/>
          <w:szCs w:val="28"/>
        </w:rPr>
        <w:t>-</w:t>
      </w:r>
      <w:r w:rsidRPr="0031252E">
        <w:rPr>
          <w:rFonts w:ascii="Times New Roman" w:hAnsi="Times New Roman" w:cs="Times New Roman"/>
          <w:sz w:val="28"/>
          <w:szCs w:val="28"/>
        </w:rPr>
        <w:t xml:space="preserve">ДАНА, 2011. </w:t>
      </w:r>
      <w:r>
        <w:rPr>
          <w:rFonts w:ascii="Times New Roman" w:hAnsi="Times New Roman" w:cs="Times New Roman"/>
          <w:sz w:val="28"/>
          <w:szCs w:val="28"/>
        </w:rPr>
        <w:t>–</w:t>
      </w:r>
      <w:r w:rsidRPr="0031252E">
        <w:rPr>
          <w:rFonts w:ascii="Times New Roman" w:hAnsi="Times New Roman" w:cs="Times New Roman"/>
          <w:sz w:val="28"/>
          <w:szCs w:val="28"/>
        </w:rPr>
        <w:t xml:space="preserve"> 1 электрон. опт. диск (CD-ROM).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Загл</w:t>
      </w:r>
      <w:proofErr w:type="spellEnd"/>
      <w:r w:rsidRPr="0031252E">
        <w:rPr>
          <w:rFonts w:ascii="Times New Roman" w:hAnsi="Times New Roman" w:cs="Times New Roman"/>
          <w:sz w:val="28"/>
          <w:szCs w:val="28"/>
        </w:rPr>
        <w:t>. с этикетки диска.</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Развитие промышленного производства Сибирского федерального округа: стат. сб. /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служба гос. статистики, </w:t>
      </w:r>
      <w:proofErr w:type="spellStart"/>
      <w:r w:rsidRPr="0031252E">
        <w:rPr>
          <w:rFonts w:ascii="Times New Roman" w:hAnsi="Times New Roman" w:cs="Times New Roman"/>
          <w:sz w:val="28"/>
          <w:szCs w:val="28"/>
        </w:rPr>
        <w:t>Территор</w:t>
      </w:r>
      <w:proofErr w:type="spellEnd"/>
      <w:r w:rsidRPr="0031252E">
        <w:rPr>
          <w:rFonts w:ascii="Times New Roman" w:hAnsi="Times New Roman" w:cs="Times New Roman"/>
          <w:sz w:val="28"/>
          <w:szCs w:val="28"/>
        </w:rPr>
        <w:t xml:space="preserve">. органы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службы гос. статистики. </w:t>
      </w:r>
      <w:r>
        <w:rPr>
          <w:rFonts w:ascii="Times New Roman" w:hAnsi="Times New Roman" w:cs="Times New Roman"/>
          <w:sz w:val="28"/>
          <w:szCs w:val="28"/>
        </w:rPr>
        <w:t>–</w:t>
      </w:r>
      <w:r w:rsidRPr="0031252E">
        <w:rPr>
          <w:rFonts w:ascii="Times New Roman" w:hAnsi="Times New Roman" w:cs="Times New Roman"/>
          <w:sz w:val="28"/>
          <w:szCs w:val="28"/>
        </w:rPr>
        <w:t xml:space="preserve"> Электрон</w:t>
      </w:r>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дан. </w:t>
      </w:r>
      <w:r>
        <w:rPr>
          <w:rFonts w:ascii="Times New Roman" w:hAnsi="Times New Roman" w:cs="Times New Roman"/>
          <w:sz w:val="28"/>
          <w:szCs w:val="28"/>
        </w:rPr>
        <w:t>–</w:t>
      </w:r>
      <w:r w:rsidRPr="0031252E">
        <w:rPr>
          <w:rFonts w:ascii="Times New Roman" w:hAnsi="Times New Roman" w:cs="Times New Roman"/>
          <w:sz w:val="28"/>
          <w:szCs w:val="28"/>
        </w:rPr>
        <w:t xml:space="preserve"> Омск, 2012. </w:t>
      </w:r>
      <w:r>
        <w:rPr>
          <w:rFonts w:ascii="Times New Roman" w:hAnsi="Times New Roman" w:cs="Times New Roman"/>
          <w:sz w:val="28"/>
          <w:szCs w:val="28"/>
        </w:rPr>
        <w:t>–</w:t>
      </w:r>
      <w:r w:rsidRPr="0031252E">
        <w:rPr>
          <w:rFonts w:ascii="Times New Roman" w:hAnsi="Times New Roman" w:cs="Times New Roman"/>
          <w:sz w:val="28"/>
          <w:szCs w:val="28"/>
        </w:rPr>
        <w:t xml:space="preserve"> 1 электрон. опт. диск (CD-ROM).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Загл</w:t>
      </w:r>
      <w:proofErr w:type="spellEnd"/>
      <w:r w:rsidRPr="0031252E">
        <w:rPr>
          <w:rFonts w:ascii="Times New Roman" w:hAnsi="Times New Roman" w:cs="Times New Roman"/>
          <w:sz w:val="28"/>
          <w:szCs w:val="28"/>
        </w:rPr>
        <w:t xml:space="preserve"> с контейнера.</w:t>
      </w:r>
    </w:p>
    <w:p w:rsidR="00677FB4" w:rsidRPr="00A03115"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A03115">
        <w:rPr>
          <w:rFonts w:ascii="Times New Roman" w:hAnsi="Times New Roman" w:cs="Times New Roman"/>
          <w:b/>
          <w:i/>
          <w:sz w:val="28"/>
          <w:szCs w:val="28"/>
        </w:rPr>
        <w:t>Описание электронных ресурсов сетевого распространения</w:t>
      </w:r>
    </w:p>
    <w:p w:rsidR="00677FB4" w:rsidRPr="001E4720"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Веснин В</w:t>
      </w:r>
      <w:r w:rsidRPr="001E4720">
        <w:rPr>
          <w:rFonts w:ascii="Times New Roman" w:hAnsi="Times New Roman" w:cs="Times New Roman"/>
          <w:sz w:val="28"/>
          <w:szCs w:val="28"/>
        </w:rPr>
        <w:t>.</w:t>
      </w:r>
      <w:r w:rsidRPr="0031252E">
        <w:rPr>
          <w:rFonts w:ascii="Times New Roman" w:hAnsi="Times New Roman" w:cs="Times New Roman"/>
          <w:sz w:val="28"/>
          <w:szCs w:val="28"/>
        </w:rPr>
        <w:t>Р. Основы менеджмента: учебник / В. Р. Веснин. Москва</w:t>
      </w:r>
      <w:r w:rsidRPr="0031252E">
        <w:rPr>
          <w:rFonts w:ascii="Times New Roman" w:hAnsi="Times New Roman" w:cs="Times New Roman"/>
          <w:noProof/>
          <w:sz w:val="28"/>
          <w:szCs w:val="28"/>
        </w:rPr>
        <w:drawing>
          <wp:inline distT="0" distB="0" distL="0" distR="0" wp14:anchorId="5C0B6A48" wp14:editId="3CF92AF1">
            <wp:extent cx="24389" cy="85348"/>
            <wp:effectExtent l="0" t="0" r="0" b="0"/>
            <wp:docPr id="166337" name="Picture 166337"/>
            <wp:cNvGraphicFramePr/>
            <a:graphic xmlns:a="http://schemas.openxmlformats.org/drawingml/2006/main">
              <a:graphicData uri="http://schemas.openxmlformats.org/drawingml/2006/picture">
                <pic:pic xmlns:pic="http://schemas.openxmlformats.org/drawingml/2006/picture">
                  <pic:nvPicPr>
                    <pic:cNvPr id="166337" name="Picture 166337"/>
                    <pic:cNvPicPr/>
                  </pic:nvPicPr>
                  <pic:blipFill>
                    <a:blip r:embed="rId18"/>
                    <a:stretch>
                      <a:fillRect/>
                    </a:stretch>
                  </pic:blipFill>
                  <pic:spPr>
                    <a:xfrm>
                      <a:off x="0" y="0"/>
                      <a:ext cx="24389" cy="85348"/>
                    </a:xfrm>
                    <a:prstGeom prst="rect">
                      <a:avLst/>
                    </a:prstGeom>
                  </pic:spPr>
                </pic:pic>
              </a:graphicData>
            </a:graphic>
          </wp:inline>
        </w:drawing>
      </w:r>
      <w:r w:rsidRPr="0031252E">
        <w:rPr>
          <w:rFonts w:ascii="Times New Roman" w:hAnsi="Times New Roman" w:cs="Times New Roman"/>
          <w:sz w:val="28"/>
          <w:szCs w:val="28"/>
        </w:rPr>
        <w:t xml:space="preserve">Проспект, 2016. </w:t>
      </w:r>
      <w:r>
        <w:rPr>
          <w:rFonts w:ascii="Times New Roman" w:hAnsi="Times New Roman" w:cs="Times New Roman"/>
          <w:sz w:val="28"/>
          <w:szCs w:val="28"/>
        </w:rPr>
        <w:t>–</w:t>
      </w:r>
      <w:r w:rsidRPr="001E4720">
        <w:rPr>
          <w:rFonts w:ascii="Times New Roman" w:hAnsi="Times New Roman" w:cs="Times New Roman"/>
          <w:sz w:val="28"/>
          <w:szCs w:val="28"/>
        </w:rPr>
        <w:t xml:space="preserve"> </w:t>
      </w:r>
      <w:r w:rsidRPr="0031252E">
        <w:rPr>
          <w:rFonts w:ascii="Times New Roman" w:hAnsi="Times New Roman" w:cs="Times New Roman"/>
          <w:sz w:val="28"/>
          <w:szCs w:val="28"/>
        </w:rPr>
        <w:t xml:space="preserve">500 </w:t>
      </w:r>
      <w:r>
        <w:rPr>
          <w:rFonts w:ascii="Times New Roman" w:hAnsi="Times New Roman" w:cs="Times New Roman"/>
          <w:sz w:val="28"/>
          <w:szCs w:val="28"/>
          <w:lang w:val="en-US"/>
        </w:rPr>
        <w:t>c</w:t>
      </w:r>
      <w:r w:rsidRPr="001E4720">
        <w:rPr>
          <w:rFonts w:ascii="Times New Roman" w:hAnsi="Times New Roman" w:cs="Times New Roman"/>
          <w:sz w:val="28"/>
          <w:szCs w:val="28"/>
        </w:rPr>
        <w:t>.</w:t>
      </w:r>
      <w:r w:rsidRPr="0031252E">
        <w:rPr>
          <w:rFonts w:ascii="Times New Roman" w:hAnsi="Times New Roman" w:cs="Times New Roman"/>
          <w:sz w:val="28"/>
          <w:szCs w:val="28"/>
        </w:rPr>
        <w:t xml:space="preserve">, ЭБС Проспект. </w:t>
      </w:r>
      <w:r>
        <w:rPr>
          <w:rFonts w:ascii="Times New Roman" w:hAnsi="Times New Roman" w:cs="Times New Roman"/>
          <w:sz w:val="28"/>
          <w:szCs w:val="28"/>
        </w:rPr>
        <w:t>–</w:t>
      </w:r>
      <w:r w:rsidRPr="001E4720">
        <w:rPr>
          <w:rFonts w:ascii="Times New Roman" w:hAnsi="Times New Roman" w:cs="Times New Roman"/>
          <w:sz w:val="28"/>
          <w:szCs w:val="28"/>
        </w:rPr>
        <w:t xml:space="preserve"> </w:t>
      </w:r>
      <w:r w:rsidRPr="00533F01">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9" w:history="1">
        <w:r w:rsidRPr="00DD0E6B">
          <w:rPr>
            <w:rStyle w:val="af0"/>
            <w:sz w:val="28"/>
            <w:szCs w:val="28"/>
            <w:lang w:val="en-US"/>
          </w:rPr>
          <w:t>http</w:t>
        </w:r>
        <w:r w:rsidRPr="00DD0E6B">
          <w:rPr>
            <w:rStyle w:val="af0"/>
            <w:sz w:val="28"/>
            <w:szCs w:val="28"/>
          </w:rPr>
          <w:t>://</w:t>
        </w:r>
        <w:proofErr w:type="spellStart"/>
        <w:r w:rsidRPr="00DD0E6B">
          <w:rPr>
            <w:rStyle w:val="af0"/>
            <w:sz w:val="28"/>
            <w:szCs w:val="28"/>
            <w:lang w:val="en-US"/>
          </w:rPr>
          <w:t>ezpro</w:t>
        </w:r>
        <w:proofErr w:type="spellEnd"/>
        <w:r w:rsidRPr="00DD0E6B">
          <w:rPr>
            <w:rStyle w:val="af0"/>
            <w:sz w:val="28"/>
            <w:szCs w:val="28"/>
          </w:rPr>
          <w:t>.</w:t>
        </w:r>
        <w:r w:rsidRPr="00DD0E6B">
          <w:rPr>
            <w:rStyle w:val="af0"/>
            <w:sz w:val="28"/>
            <w:szCs w:val="28"/>
            <w:lang w:val="en-US"/>
          </w:rPr>
          <w:t>fa</w:t>
        </w:r>
        <w:r w:rsidRPr="00DD0E6B">
          <w:rPr>
            <w:rStyle w:val="af0"/>
            <w:sz w:val="28"/>
            <w:szCs w:val="28"/>
          </w:rPr>
          <w:t>.</w:t>
        </w:r>
        <w:proofErr w:type="spellStart"/>
        <w:r w:rsidRPr="00DD0E6B">
          <w:rPr>
            <w:rStyle w:val="af0"/>
            <w:sz w:val="28"/>
            <w:szCs w:val="28"/>
            <w:lang w:val="en-US"/>
          </w:rPr>
          <w:t>ru</w:t>
        </w:r>
        <w:proofErr w:type="spellEnd"/>
        <w:r w:rsidRPr="00DD0E6B">
          <w:rPr>
            <w:rStyle w:val="af0"/>
            <w:sz w:val="28"/>
            <w:szCs w:val="28"/>
          </w:rPr>
          <w:t>:3180/</w:t>
        </w:r>
        <w:r w:rsidRPr="00DD0E6B">
          <w:rPr>
            <w:rStyle w:val="af0"/>
            <w:sz w:val="28"/>
            <w:szCs w:val="28"/>
            <w:lang w:val="en-US"/>
          </w:rPr>
          <w:t>book</w:t>
        </w:r>
        <w:r w:rsidRPr="00DD0E6B">
          <w:rPr>
            <w:rStyle w:val="af0"/>
            <w:sz w:val="28"/>
            <w:szCs w:val="28"/>
          </w:rPr>
          <w:t>/23323</w:t>
        </w:r>
      </w:hyperlink>
      <w:r w:rsidRPr="001E4720">
        <w:rPr>
          <w:rFonts w:ascii="Times New Roman" w:hAnsi="Times New Roman" w:cs="Times New Roman"/>
          <w:sz w:val="28"/>
          <w:szCs w:val="28"/>
        </w:rPr>
        <w:t xml:space="preserve"> </w:t>
      </w:r>
      <w:r>
        <w:rPr>
          <w:rFonts w:ascii="Times New Roman" w:hAnsi="Times New Roman" w:cs="Times New Roman"/>
          <w:sz w:val="28"/>
          <w:szCs w:val="28"/>
        </w:rPr>
        <w:t>(дата обращения: 19.01.2021). Текст: электронный.</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Салин</w:t>
      </w:r>
      <w:proofErr w:type="spellEnd"/>
      <w:r w:rsidRPr="0031252E">
        <w:rPr>
          <w:rFonts w:ascii="Times New Roman" w:hAnsi="Times New Roman" w:cs="Times New Roman"/>
          <w:sz w:val="28"/>
          <w:szCs w:val="28"/>
        </w:rPr>
        <w:t xml:space="preserve"> В.Н. Банковская </w:t>
      </w:r>
      <w:proofErr w:type="gramStart"/>
      <w:r w:rsidRPr="0031252E">
        <w:rPr>
          <w:rFonts w:ascii="Times New Roman" w:hAnsi="Times New Roman" w:cs="Times New Roman"/>
          <w:sz w:val="28"/>
          <w:szCs w:val="28"/>
        </w:rPr>
        <w:t>статистика :</w:t>
      </w:r>
      <w:proofErr w:type="gramEnd"/>
      <w:r w:rsidRPr="0031252E">
        <w:rPr>
          <w:rFonts w:ascii="Times New Roman" w:hAnsi="Times New Roman" w:cs="Times New Roman"/>
          <w:sz w:val="28"/>
          <w:szCs w:val="28"/>
        </w:rPr>
        <w:t xml:space="preserve"> учеб. и практикум для вузов / В.Н. </w:t>
      </w:r>
      <w:proofErr w:type="spellStart"/>
      <w:r w:rsidRPr="0031252E">
        <w:rPr>
          <w:rFonts w:ascii="Times New Roman" w:hAnsi="Times New Roman" w:cs="Times New Roman"/>
          <w:sz w:val="28"/>
          <w:szCs w:val="28"/>
        </w:rPr>
        <w:t>Салин</w:t>
      </w:r>
      <w:proofErr w:type="spellEnd"/>
      <w:r w:rsidRPr="0031252E">
        <w:rPr>
          <w:rFonts w:ascii="Times New Roman" w:hAnsi="Times New Roman" w:cs="Times New Roman"/>
          <w:sz w:val="28"/>
          <w:szCs w:val="28"/>
        </w:rPr>
        <w:t xml:space="preserve">, О.Г. Третьякова.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Юрайт</w:t>
      </w:r>
      <w:proofErr w:type="spellEnd"/>
      <w:r w:rsidRPr="0031252E">
        <w:rPr>
          <w:rFonts w:ascii="Times New Roman" w:hAnsi="Times New Roman" w:cs="Times New Roman"/>
          <w:sz w:val="28"/>
          <w:szCs w:val="28"/>
        </w:rPr>
        <w:t>, 2020.</w:t>
      </w:r>
      <w:r w:rsidRPr="00FC38F9">
        <w:rPr>
          <w:rFonts w:ascii="Times New Roman" w:hAnsi="Times New Roman" w:cs="Times New Roman"/>
          <w:sz w:val="28"/>
          <w:szCs w:val="28"/>
        </w:rPr>
        <w:t xml:space="preserve"> </w:t>
      </w:r>
      <w:r>
        <w:rPr>
          <w:rFonts w:ascii="Times New Roman" w:hAnsi="Times New Roman" w:cs="Times New Roman"/>
          <w:sz w:val="28"/>
          <w:szCs w:val="28"/>
        </w:rPr>
        <w:t>– 215 с.</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(Высшее </w:t>
      </w:r>
      <w:r w:rsidRPr="0031252E">
        <w:rPr>
          <w:rFonts w:ascii="Times New Roman" w:hAnsi="Times New Roman" w:cs="Times New Roman"/>
          <w:sz w:val="28"/>
          <w:szCs w:val="28"/>
        </w:rPr>
        <w:lastRenderedPageBreak/>
        <w:t xml:space="preserve">образование). </w:t>
      </w:r>
      <w:r>
        <w:rPr>
          <w:rFonts w:ascii="Times New Roman" w:hAnsi="Times New Roman" w:cs="Times New Roman"/>
          <w:sz w:val="28"/>
          <w:szCs w:val="28"/>
        </w:rPr>
        <w:t>–</w:t>
      </w:r>
      <w:r>
        <w:rPr>
          <w:rFonts w:ascii="Times New Roman" w:hAnsi="Times New Roman" w:cs="Times New Roman"/>
          <w:noProof/>
          <w:sz w:val="28"/>
          <w:szCs w:val="28"/>
        </w:rPr>
        <w:t xml:space="preserve"> </w:t>
      </w:r>
      <w:r w:rsidRPr="0031252E">
        <w:rPr>
          <w:rFonts w:ascii="Times New Roman" w:hAnsi="Times New Roman" w:cs="Times New Roman"/>
          <w:sz w:val="28"/>
          <w:szCs w:val="28"/>
        </w:rPr>
        <w:t>Э</w:t>
      </w:r>
      <w:r>
        <w:rPr>
          <w:rFonts w:ascii="Times New Roman" w:hAnsi="Times New Roman" w:cs="Times New Roman"/>
          <w:sz w:val="28"/>
          <w:szCs w:val="28"/>
        </w:rPr>
        <w:t>Б</w:t>
      </w:r>
      <w:r w:rsidRPr="0031252E">
        <w:rPr>
          <w:rFonts w:ascii="Times New Roman" w:hAnsi="Times New Roman" w:cs="Times New Roman"/>
          <w:sz w:val="28"/>
          <w:szCs w:val="28"/>
        </w:rPr>
        <w:t xml:space="preserve">С </w:t>
      </w:r>
      <w:proofErr w:type="spellStart"/>
      <w:r w:rsidRPr="0031252E">
        <w:rPr>
          <w:rFonts w:ascii="Times New Roman" w:hAnsi="Times New Roman" w:cs="Times New Roman"/>
          <w:sz w:val="28"/>
          <w:szCs w:val="28"/>
        </w:rPr>
        <w:t>Юрайт</w:t>
      </w:r>
      <w:proofErr w:type="spellEnd"/>
      <w:r w:rsidRPr="0031252E">
        <w:rPr>
          <w:rFonts w:ascii="Times New Roman" w:hAnsi="Times New Roman" w:cs="Times New Roman"/>
          <w:sz w:val="28"/>
          <w:szCs w:val="28"/>
        </w:rPr>
        <w:t xml:space="preserve">. URL: </w:t>
      </w:r>
      <w:r w:rsidRPr="0031252E">
        <w:rPr>
          <w:rFonts w:ascii="Times New Roman" w:hAnsi="Times New Roman" w:cs="Times New Roman"/>
          <w:sz w:val="28"/>
          <w:szCs w:val="28"/>
          <w:u w:val="single" w:color="000000"/>
        </w:rPr>
        <w:t>https://ezpro.fa.ru:32 17/</w:t>
      </w:r>
      <w:proofErr w:type="spellStart"/>
      <w:r w:rsidRPr="0031252E">
        <w:rPr>
          <w:rFonts w:ascii="Times New Roman" w:hAnsi="Times New Roman" w:cs="Times New Roman"/>
          <w:sz w:val="28"/>
          <w:szCs w:val="28"/>
          <w:u w:val="single" w:color="000000"/>
        </w:rPr>
        <w:t>bcode</w:t>
      </w:r>
      <w:proofErr w:type="spellEnd"/>
      <w:r w:rsidRPr="0031252E">
        <w:rPr>
          <w:rFonts w:ascii="Times New Roman" w:hAnsi="Times New Roman" w:cs="Times New Roman"/>
          <w:sz w:val="28"/>
          <w:szCs w:val="28"/>
          <w:u w:val="single" w:color="000000"/>
        </w:rPr>
        <w:t>/450266</w:t>
      </w:r>
      <w:r w:rsidRPr="0031252E">
        <w:rPr>
          <w:rFonts w:ascii="Times New Roman" w:hAnsi="Times New Roman" w:cs="Times New Roman"/>
          <w:sz w:val="28"/>
          <w:szCs w:val="28"/>
        </w:rPr>
        <w:t xml:space="preserve"> (дата обращения: 18.012021).  </w:t>
      </w:r>
      <w:r>
        <w:rPr>
          <w:rFonts w:ascii="Times New Roman" w:hAnsi="Times New Roman" w:cs="Times New Roman"/>
          <w:sz w:val="28"/>
          <w:szCs w:val="28"/>
        </w:rPr>
        <w:t xml:space="preserve">– </w:t>
      </w:r>
      <w:r w:rsidRPr="0031252E">
        <w:rPr>
          <w:rFonts w:ascii="Times New Roman" w:hAnsi="Times New Roman" w:cs="Times New Roman"/>
          <w:sz w:val="28"/>
          <w:szCs w:val="28"/>
        </w:rPr>
        <w:t>Текст: электронный.</w:t>
      </w:r>
    </w:p>
    <w:p w:rsidR="00677FB4" w:rsidRPr="00533F01"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lang w:val="en-US"/>
        </w:rPr>
        <w:t>Adhiry</w:t>
      </w:r>
      <w:proofErr w:type="spellEnd"/>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В</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К</w:t>
      </w:r>
      <w:r w:rsidRPr="0031252E">
        <w:rPr>
          <w:rFonts w:ascii="Times New Roman" w:hAnsi="Times New Roman" w:cs="Times New Roman"/>
          <w:sz w:val="28"/>
          <w:szCs w:val="28"/>
          <w:lang w:val="en-US"/>
        </w:rPr>
        <w:t xml:space="preserve">. Crowdfunding: Lessons from Japan's Approach / </w:t>
      </w:r>
      <w:proofErr w:type="spellStart"/>
      <w:r w:rsidRPr="0031252E">
        <w:rPr>
          <w:rFonts w:ascii="Times New Roman" w:hAnsi="Times New Roman" w:cs="Times New Roman"/>
          <w:sz w:val="28"/>
          <w:szCs w:val="28"/>
          <w:lang w:val="en-US"/>
        </w:rPr>
        <w:t>Bishnu</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kumar</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Adhiry</w:t>
      </w:r>
      <w:proofErr w:type="spellEnd"/>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31252E">
        <w:rPr>
          <w:rFonts w:ascii="Times New Roman" w:hAnsi="Times New Roman" w:cs="Times New Roman"/>
          <w:sz w:val="28"/>
          <w:szCs w:val="28"/>
          <w:lang w:val="en-US"/>
        </w:rPr>
        <w:t xml:space="preserve">enji </w:t>
      </w:r>
      <w:proofErr w:type="spellStart"/>
      <w:r>
        <w:rPr>
          <w:rFonts w:ascii="Times New Roman" w:hAnsi="Times New Roman" w:cs="Times New Roman"/>
          <w:sz w:val="28"/>
          <w:szCs w:val="28"/>
          <w:lang w:val="en-US"/>
        </w:rPr>
        <w:t>K</w:t>
      </w:r>
      <w:r w:rsidRPr="0031252E">
        <w:rPr>
          <w:rFonts w:ascii="Times New Roman" w:hAnsi="Times New Roman" w:cs="Times New Roman"/>
          <w:sz w:val="28"/>
          <w:szCs w:val="28"/>
          <w:lang w:val="en-US"/>
        </w:rPr>
        <w:t>utsuna</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Takaaki</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Hoda</w:t>
      </w:r>
      <w:proofErr w:type="spellEnd"/>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Ко</w:t>
      </w:r>
      <w:r>
        <w:rPr>
          <w:rFonts w:ascii="Times New Roman" w:hAnsi="Times New Roman" w:cs="Times New Roman"/>
          <w:sz w:val="28"/>
          <w:szCs w:val="28"/>
          <w:lang w:val="en-US"/>
        </w:rPr>
        <w:t>b</w:t>
      </w:r>
      <w:r w:rsidRPr="0031252E">
        <w:rPr>
          <w:rFonts w:ascii="Times New Roman" w:hAnsi="Times New Roman" w:cs="Times New Roman"/>
          <w:sz w:val="28"/>
          <w:szCs w:val="28"/>
        </w:rPr>
        <w:t>е</w:t>
      </w:r>
      <w:r w:rsidRPr="0031252E">
        <w:rPr>
          <w:rFonts w:ascii="Times New Roman" w:hAnsi="Times New Roman" w:cs="Times New Roman"/>
          <w:sz w:val="28"/>
          <w:szCs w:val="28"/>
          <w:lang w:val="en-US"/>
        </w:rPr>
        <w:t xml:space="preserve"> University Social Science Research Series.</w:t>
      </w:r>
      <w:r w:rsidRPr="00533F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533F01">
        <w:rPr>
          <w:rFonts w:ascii="Times New Roman" w:hAnsi="Times New Roman" w:cs="Times New Roman"/>
          <w:sz w:val="28"/>
          <w:szCs w:val="28"/>
          <w:lang w:val="en-US"/>
        </w:rPr>
        <w:t xml:space="preserve">Singapore Springer Ltd., 2018. </w:t>
      </w:r>
      <w:proofErr w:type="spellStart"/>
      <w:r w:rsidRPr="0031252E">
        <w:rPr>
          <w:rFonts w:ascii="Times New Roman" w:hAnsi="Times New Roman" w:cs="Times New Roman"/>
          <w:sz w:val="28"/>
          <w:szCs w:val="28"/>
        </w:rPr>
        <w:t>SpringerLink</w:t>
      </w:r>
      <w:proofErr w:type="spellEnd"/>
      <w:r w:rsidRPr="0031252E">
        <w:rPr>
          <w:rFonts w:ascii="Times New Roman" w:hAnsi="Times New Roman" w:cs="Times New Roman"/>
          <w:sz w:val="28"/>
          <w:szCs w:val="28"/>
        </w:rPr>
        <w:t>.</w:t>
      </w:r>
      <w:r w:rsidRPr="00533F01">
        <w:rPr>
          <w:rFonts w:ascii="Times New Roman" w:hAnsi="Times New Roman" w:cs="Times New Roman"/>
          <w:sz w:val="28"/>
          <w:szCs w:val="28"/>
        </w:rPr>
        <w:t xml:space="preserve"> </w:t>
      </w:r>
      <w:r>
        <w:rPr>
          <w:rFonts w:ascii="Times New Roman" w:hAnsi="Times New Roman" w:cs="Times New Roman"/>
          <w:sz w:val="28"/>
          <w:szCs w:val="28"/>
        </w:rPr>
        <w:t>–</w:t>
      </w:r>
      <w:r w:rsidRPr="00533F01">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p>
    <w:p w:rsidR="00677FB4" w:rsidRPr="0031252E" w:rsidRDefault="000B25B8" w:rsidP="00677FB4">
      <w:pPr>
        <w:spacing w:after="0" w:line="240" w:lineRule="auto"/>
        <w:ind w:firstLine="709"/>
        <w:jc w:val="both"/>
        <w:rPr>
          <w:rFonts w:ascii="Times New Roman" w:hAnsi="Times New Roman" w:cs="Times New Roman"/>
          <w:sz w:val="28"/>
          <w:szCs w:val="28"/>
        </w:rPr>
      </w:pPr>
      <w:hyperlink r:id="rId20" w:history="1">
        <w:r w:rsidR="00677FB4" w:rsidRPr="00DD0E6B">
          <w:rPr>
            <w:rStyle w:val="af0"/>
            <w:sz w:val="28"/>
            <w:szCs w:val="28"/>
          </w:rPr>
          <w:t>https://link.springer.com/chapter/l.1007/978-981-13-1522-07</w:t>
        </w:r>
      </w:hyperlink>
      <w:r w:rsidR="00677FB4" w:rsidRPr="00533F01">
        <w:rPr>
          <w:rFonts w:ascii="Times New Roman" w:hAnsi="Times New Roman" w:cs="Times New Roman"/>
          <w:sz w:val="28"/>
          <w:szCs w:val="28"/>
        </w:rPr>
        <w:t xml:space="preserve"> </w:t>
      </w:r>
      <w:r w:rsidR="00677FB4" w:rsidRPr="0031252E">
        <w:rPr>
          <w:rFonts w:ascii="Times New Roman" w:hAnsi="Times New Roman" w:cs="Times New Roman"/>
          <w:sz w:val="28"/>
          <w:szCs w:val="28"/>
        </w:rPr>
        <w:t>(дата обращения: 10.12.2020). — Текст электронный.</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Российская социально-экономическая система: реалии и векторы </w:t>
      </w:r>
      <w:proofErr w:type="gramStart"/>
      <w:r w:rsidRPr="0031252E">
        <w:rPr>
          <w:rFonts w:ascii="Times New Roman" w:hAnsi="Times New Roman" w:cs="Times New Roman"/>
          <w:sz w:val="28"/>
          <w:szCs w:val="28"/>
        </w:rPr>
        <w:t>развития .</w:t>
      </w:r>
      <w:proofErr w:type="gramEnd"/>
      <w:r w:rsidRPr="0031252E">
        <w:rPr>
          <w:rFonts w:ascii="Times New Roman" w:hAnsi="Times New Roman" w:cs="Times New Roman"/>
          <w:sz w:val="28"/>
          <w:szCs w:val="28"/>
        </w:rPr>
        <w:t xml:space="preserve"> монография / П. В. Савченко, Р. С. Гринберг, М. А. Абрамова [и др.]; отв. ред. Р. С Гринберг, П. В. Савченко.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3-е изд., </w:t>
      </w:r>
      <w:proofErr w:type="spellStart"/>
      <w:r w:rsidRPr="0031252E">
        <w:rPr>
          <w:rFonts w:ascii="Times New Roman" w:hAnsi="Times New Roman" w:cs="Times New Roman"/>
          <w:sz w:val="28"/>
          <w:szCs w:val="28"/>
        </w:rPr>
        <w:t>перераб</w:t>
      </w:r>
      <w:proofErr w:type="spellEnd"/>
      <w:r w:rsidRPr="0031252E">
        <w:rPr>
          <w:rFonts w:ascii="Times New Roman" w:hAnsi="Times New Roman" w:cs="Times New Roman"/>
          <w:sz w:val="28"/>
          <w:szCs w:val="28"/>
        </w:rPr>
        <w:t xml:space="preserve">. и доп. </w:t>
      </w:r>
      <w:proofErr w:type="gramStart"/>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3</w:t>
      </w:r>
      <w:proofErr w:type="gramEnd"/>
      <w:r w:rsidRPr="0031252E">
        <w:rPr>
          <w:rFonts w:ascii="Times New Roman" w:hAnsi="Times New Roman" w:cs="Times New Roman"/>
          <w:sz w:val="28"/>
          <w:szCs w:val="28"/>
        </w:rPr>
        <w:t xml:space="preserve">-е изд.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Москва : ИНФРА</w:t>
      </w:r>
      <w:r w:rsidRPr="00533F01">
        <w:rPr>
          <w:rFonts w:ascii="Times New Roman" w:hAnsi="Times New Roman" w:cs="Times New Roman"/>
          <w:sz w:val="28"/>
          <w:szCs w:val="28"/>
        </w:rPr>
        <w:t>-</w:t>
      </w:r>
      <w:r>
        <w:rPr>
          <w:rFonts w:ascii="Times New Roman" w:hAnsi="Times New Roman" w:cs="Times New Roman"/>
          <w:sz w:val="28"/>
          <w:szCs w:val="28"/>
        </w:rPr>
        <w:t>М</w:t>
      </w:r>
      <w:r w:rsidRPr="0031252E">
        <w:rPr>
          <w:rFonts w:ascii="Times New Roman" w:hAnsi="Times New Roman" w:cs="Times New Roman"/>
          <w:sz w:val="28"/>
          <w:szCs w:val="28"/>
        </w:rPr>
        <w:t xml:space="preserve">, 2019.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598 с. (Научная мысль). ЭБС Znanium.com, </w:t>
      </w:r>
      <w:r w:rsidRPr="0031252E">
        <w:rPr>
          <w:rFonts w:ascii="Times New Roman" w:hAnsi="Times New Roman" w:cs="Times New Roman"/>
          <w:sz w:val="28"/>
          <w:szCs w:val="28"/>
          <w:u w:val="single" w:color="000000"/>
        </w:rPr>
        <w:t>https://new.znanium.com/cata102/product/961584</w:t>
      </w:r>
      <w:r w:rsidRPr="0031252E">
        <w:rPr>
          <w:rFonts w:ascii="Times New Roman" w:hAnsi="Times New Roman" w:cs="Times New Roman"/>
          <w:sz w:val="28"/>
          <w:szCs w:val="28"/>
        </w:rPr>
        <w:t xml:space="preserve"> (дата обращения: 10.12.2020).</w:t>
      </w:r>
      <w:r>
        <w:rPr>
          <w:rFonts w:ascii="Times New Roman" w:hAnsi="Times New Roman" w:cs="Times New Roman"/>
          <w:sz w:val="28"/>
          <w:szCs w:val="28"/>
        </w:rPr>
        <w:t xml:space="preserve"> – </w:t>
      </w:r>
      <w:r w:rsidRPr="0031252E">
        <w:rPr>
          <w:rFonts w:ascii="Times New Roman" w:hAnsi="Times New Roman" w:cs="Times New Roman"/>
          <w:sz w:val="28"/>
          <w:szCs w:val="28"/>
        </w:rPr>
        <w:t xml:space="preserve"> Текст: электронный.</w:t>
      </w:r>
      <w:r w:rsidR="00D15519">
        <w:rPr>
          <w:rFonts w:ascii="Times New Roman" w:hAnsi="Times New Roman" w:cs="Times New Roman"/>
          <w:sz w:val="28"/>
          <w:szCs w:val="28"/>
        </w:rPr>
        <w:t xml:space="preserve"> </w:t>
      </w:r>
    </w:p>
    <w:p w:rsidR="00677FB4" w:rsidRPr="00941EEC" w:rsidRDefault="00677FB4" w:rsidP="00677FB4">
      <w:pPr>
        <w:shd w:val="clear" w:color="auto" w:fill="FFFFFF"/>
        <w:autoSpaceDE w:val="0"/>
        <w:autoSpaceDN w:val="0"/>
        <w:adjustRightInd w:val="0"/>
        <w:spacing w:line="360" w:lineRule="auto"/>
        <w:jc w:val="center"/>
        <w:rPr>
          <w:rFonts w:ascii="Times New Roman" w:hAnsi="Times New Roman" w:cs="Times New Roman"/>
          <w:sz w:val="28"/>
          <w:szCs w:val="28"/>
        </w:rPr>
      </w:pPr>
    </w:p>
    <w:p w:rsidR="00677FB4" w:rsidRPr="00941EEC" w:rsidRDefault="00677FB4" w:rsidP="00677FB4">
      <w:pPr>
        <w:shd w:val="clear" w:color="auto" w:fill="FFFFFF"/>
        <w:autoSpaceDE w:val="0"/>
        <w:autoSpaceDN w:val="0"/>
        <w:adjustRightInd w:val="0"/>
        <w:spacing w:line="360" w:lineRule="auto"/>
        <w:jc w:val="right"/>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040B9A" w:rsidRDefault="00040B9A" w:rsidP="00AC33EA">
      <w:pPr>
        <w:spacing w:after="0" w:line="240" w:lineRule="auto"/>
        <w:ind w:hanging="11"/>
        <w:jc w:val="center"/>
        <w:rPr>
          <w:rFonts w:ascii="Times New Roman" w:hAnsi="Times New Roman" w:cs="Times New Roman"/>
          <w:sz w:val="28"/>
          <w:szCs w:val="28"/>
        </w:rPr>
      </w:pPr>
    </w:p>
    <w:sectPr w:rsidR="00040B9A">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C48" w:rsidRDefault="00EE3C48" w:rsidP="001305C5">
      <w:pPr>
        <w:spacing w:after="0" w:line="240" w:lineRule="auto"/>
      </w:pPr>
      <w:r>
        <w:separator/>
      </w:r>
    </w:p>
  </w:endnote>
  <w:endnote w:type="continuationSeparator" w:id="0">
    <w:p w:rsidR="00EE3C48" w:rsidRDefault="00EE3C48"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072098"/>
      <w:docPartObj>
        <w:docPartGallery w:val="Page Numbers (Bottom of Page)"/>
        <w:docPartUnique/>
      </w:docPartObj>
    </w:sdtPr>
    <w:sdtContent>
      <w:p w:rsidR="000B25B8" w:rsidRDefault="000B25B8">
        <w:pPr>
          <w:pStyle w:val="aa"/>
          <w:jc w:val="center"/>
        </w:pPr>
        <w:r>
          <w:fldChar w:fldCharType="begin"/>
        </w:r>
        <w:r>
          <w:instrText>PAGE   \* MERGEFORMAT</w:instrText>
        </w:r>
        <w:r>
          <w:fldChar w:fldCharType="separate"/>
        </w:r>
        <w:r>
          <w:t>2</w:t>
        </w:r>
        <w:r>
          <w:fldChar w:fldCharType="end"/>
        </w:r>
      </w:p>
    </w:sdtContent>
  </w:sdt>
  <w:p w:rsidR="000B25B8" w:rsidRDefault="000B25B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400959"/>
      <w:docPartObj>
        <w:docPartGallery w:val="Page Numbers (Bottom of Page)"/>
        <w:docPartUnique/>
      </w:docPartObj>
    </w:sdtPr>
    <w:sdtContent>
      <w:p w:rsidR="000B25B8" w:rsidRDefault="000B25B8">
        <w:pPr>
          <w:pStyle w:val="aa"/>
          <w:jc w:val="center"/>
        </w:pPr>
        <w:r>
          <w:fldChar w:fldCharType="begin"/>
        </w:r>
        <w:r>
          <w:instrText>PAGE   \* MERGEFORMAT</w:instrText>
        </w:r>
        <w:r>
          <w:fldChar w:fldCharType="separate"/>
        </w:r>
        <w:r>
          <w:rPr>
            <w:noProof/>
          </w:rPr>
          <w:t>25</w:t>
        </w:r>
        <w:r>
          <w:fldChar w:fldCharType="end"/>
        </w:r>
      </w:p>
    </w:sdtContent>
  </w:sdt>
  <w:p w:rsidR="000B25B8" w:rsidRDefault="000B25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C48" w:rsidRDefault="00EE3C48" w:rsidP="001305C5">
      <w:pPr>
        <w:spacing w:after="0" w:line="240" w:lineRule="auto"/>
      </w:pPr>
      <w:r>
        <w:separator/>
      </w:r>
    </w:p>
  </w:footnote>
  <w:footnote w:type="continuationSeparator" w:id="0">
    <w:p w:rsidR="00EE3C48" w:rsidRDefault="00EE3C48" w:rsidP="001305C5">
      <w:pPr>
        <w:spacing w:after="0" w:line="240" w:lineRule="auto"/>
      </w:pPr>
      <w:r>
        <w:continuationSeparator/>
      </w:r>
    </w:p>
  </w:footnote>
  <w:footnote w:id="1">
    <w:p w:rsidR="000B25B8" w:rsidRPr="0040557A" w:rsidRDefault="000B25B8" w:rsidP="002E171A">
      <w:pPr>
        <w:pStyle w:val="footnotedescription"/>
        <w:spacing w:line="240" w:lineRule="auto"/>
        <w:ind w:left="51" w:right="68" w:firstLine="11"/>
        <w:jc w:val="both"/>
        <w:rPr>
          <w:sz w:val="24"/>
          <w:szCs w:val="24"/>
        </w:rPr>
      </w:pPr>
      <w:r w:rsidRPr="0040557A">
        <w:rPr>
          <w:rStyle w:val="footnotemark"/>
          <w:sz w:val="24"/>
          <w:szCs w:val="24"/>
        </w:rPr>
        <w:footnoteRef/>
      </w:r>
      <w:r w:rsidRPr="0040557A">
        <w:rPr>
          <w:sz w:val="24"/>
          <w:szCs w:val="24"/>
        </w:rPr>
        <w:t xml:space="preserve"> Правомерное заимствование - использование части нужного текста с обязательным указанием (ссылкой) на истинного автора и источник заимствования (см.:</w:t>
      </w:r>
      <w:r>
        <w:rPr>
          <w:sz w:val="24"/>
          <w:szCs w:val="24"/>
        </w:rPr>
        <w:t xml:space="preserve"> </w:t>
      </w:r>
      <w:r w:rsidRPr="0040557A">
        <w:rPr>
          <w:sz w:val="24"/>
          <w:szCs w:val="24"/>
        </w:rPr>
        <w:t>О плагиате в диссертациях на соискание ученой степени, - 2-е издание, переработанное и дополненное. - М.: МИИ, 2015. - С.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B8" w:rsidRDefault="000B25B8">
    <w:pPr>
      <w:spacing w:after="0"/>
      <w:ind w:left="54"/>
      <w:jc w:val="center"/>
    </w:pPr>
    <w:r>
      <w:rPr>
        <w:sz w:val="28"/>
      </w:rPr>
      <w:fldChar w:fldCharType="begin"/>
    </w:r>
    <w:r>
      <w:instrText xml:space="preserve"> PAGE   \* MERGEFORMAT </w:instrText>
    </w:r>
    <w:r>
      <w:rPr>
        <w:sz w:val="28"/>
      </w:rPr>
      <w:fldChar w:fldCharType="separate"/>
    </w:r>
    <w:r w:rsidRPr="00655B46">
      <w:rPr>
        <w:noProof/>
        <w:sz w:val="20"/>
      </w:rPr>
      <w:t>18</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B8" w:rsidRDefault="000B25B8">
    <w:pPr>
      <w:spacing w:after="0"/>
      <w:ind w:left="5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953"/>
    <w:multiLevelType w:val="multilevel"/>
    <w:tmpl w:val="87AEC1DE"/>
    <w:lvl w:ilvl="0">
      <w:start w:val="5"/>
      <w:numFmt w:val="decimal"/>
      <w:lvlText w:val="%1."/>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A43409"/>
    <w:multiLevelType w:val="multilevel"/>
    <w:tmpl w:val="E4D08592"/>
    <w:lvl w:ilvl="0">
      <w:start w:val="4"/>
      <w:numFmt w:val="decimal"/>
      <w:lvlText w:val="%1."/>
      <w:lvlJc w:val="left"/>
      <w:pPr>
        <w:ind w:left="450" w:hanging="450"/>
      </w:pPr>
      <w:rPr>
        <w:rFonts w:hint="default"/>
      </w:rPr>
    </w:lvl>
    <w:lvl w:ilvl="1">
      <w:start w:val="3"/>
      <w:numFmt w:val="decimal"/>
      <w:lvlText w:val="%1.%2."/>
      <w:lvlJc w:val="left"/>
      <w:pPr>
        <w:ind w:left="2194" w:hanging="72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502" w:hanging="108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810" w:hanging="1440"/>
      </w:pPr>
      <w:rPr>
        <w:rFonts w:hint="default"/>
      </w:rPr>
    </w:lvl>
    <w:lvl w:ilvl="6">
      <w:start w:val="1"/>
      <w:numFmt w:val="decimal"/>
      <w:lvlText w:val="%1.%2.%3.%4.%5.%6.%7."/>
      <w:lvlJc w:val="left"/>
      <w:pPr>
        <w:ind w:left="10644" w:hanging="1800"/>
      </w:pPr>
      <w:rPr>
        <w:rFonts w:hint="default"/>
      </w:rPr>
    </w:lvl>
    <w:lvl w:ilvl="7">
      <w:start w:val="1"/>
      <w:numFmt w:val="decimal"/>
      <w:lvlText w:val="%1.%2.%3.%4.%5.%6.%7.%8."/>
      <w:lvlJc w:val="left"/>
      <w:pPr>
        <w:ind w:left="12118" w:hanging="1800"/>
      </w:pPr>
      <w:rPr>
        <w:rFonts w:hint="default"/>
      </w:rPr>
    </w:lvl>
    <w:lvl w:ilvl="8">
      <w:start w:val="1"/>
      <w:numFmt w:val="decimal"/>
      <w:lvlText w:val="%1.%2.%3.%4.%5.%6.%7.%8.%9."/>
      <w:lvlJc w:val="left"/>
      <w:pPr>
        <w:ind w:left="13952" w:hanging="2160"/>
      </w:pPr>
      <w:rPr>
        <w:rFonts w:hint="default"/>
      </w:rPr>
    </w:lvl>
  </w:abstractNum>
  <w:abstractNum w:abstractNumId="2" w15:restartNumberingAfterBreak="0">
    <w:nsid w:val="1D8A79BA"/>
    <w:multiLevelType w:val="multilevel"/>
    <w:tmpl w:val="D48200FE"/>
    <w:lvl w:ilvl="0">
      <w:start w:val="1"/>
      <w:numFmt w:val="decimal"/>
      <w:pStyle w:val="1"/>
      <w:lvlText w:val="%1."/>
      <w:lvlJc w:val="left"/>
      <w:pPr>
        <w:ind w:left="360" w:hanging="360"/>
      </w:pPr>
      <w:rPr>
        <w:rFonts w:hint="default"/>
        <w:b/>
        <w:color w:val="auto"/>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FB939A9"/>
    <w:multiLevelType w:val="hybridMultilevel"/>
    <w:tmpl w:val="8AD81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2F1876"/>
    <w:multiLevelType w:val="hybridMultilevel"/>
    <w:tmpl w:val="99863094"/>
    <w:lvl w:ilvl="0" w:tplc="89D40F1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2A54134E"/>
    <w:multiLevelType w:val="multilevel"/>
    <w:tmpl w:val="9208E6AC"/>
    <w:lvl w:ilvl="0">
      <w:start w:val="4"/>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C310D3"/>
    <w:multiLevelType w:val="multilevel"/>
    <w:tmpl w:val="8BD8824E"/>
    <w:lvl w:ilvl="0">
      <w:start w:val="1"/>
      <w:numFmt w:val="decimal"/>
      <w:lvlText w:val="%1."/>
      <w:lvlJc w:val="left"/>
      <w:pPr>
        <w:ind w:left="720" w:hanging="360"/>
      </w:pPr>
      <w:rPr>
        <w:rFonts w:hint="default"/>
      </w:rPr>
    </w:lvl>
    <w:lvl w:ilvl="1">
      <w:start w:val="6"/>
      <w:numFmt w:val="decimal"/>
      <w:isLgl/>
      <w:lvlText w:val="%1.%2."/>
      <w:lvlJc w:val="left"/>
      <w:pPr>
        <w:ind w:left="1110" w:hanging="39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02F10EF"/>
    <w:multiLevelType w:val="hybridMultilevel"/>
    <w:tmpl w:val="BF1AE5D8"/>
    <w:lvl w:ilvl="0" w:tplc="2C54E0DE">
      <w:start w:val="1"/>
      <w:numFmt w:val="decimal"/>
      <w:lvlText w:val="%1."/>
      <w:lvlJc w:val="left"/>
      <w:pPr>
        <w:ind w:left="1036"/>
      </w:pPr>
      <w:rPr>
        <w:rFonts w:ascii="Times New Roman" w:eastAsia="Times New Roman" w:hAnsi="Times New Roman" w:cs="Times New Roman"/>
        <w:b/>
        <w:i/>
        <w:strike w:val="0"/>
        <w:dstrike w:val="0"/>
        <w:color w:val="000000"/>
        <w:sz w:val="28"/>
        <w:szCs w:val="28"/>
        <w:u w:val="none" w:color="000000"/>
        <w:bdr w:val="none" w:sz="0" w:space="0" w:color="auto"/>
        <w:shd w:val="clear" w:color="auto" w:fill="auto"/>
        <w:vertAlign w:val="baseline"/>
      </w:rPr>
    </w:lvl>
    <w:lvl w:ilvl="1" w:tplc="E2A44922">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BF6FD0C">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7872FA">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782210">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B60020">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8A19F2">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250DB2C">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A00832C">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A36474B"/>
    <w:multiLevelType w:val="multilevel"/>
    <w:tmpl w:val="B3CC260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E55123C"/>
    <w:multiLevelType w:val="multilevel"/>
    <w:tmpl w:val="7DF2108E"/>
    <w:lvl w:ilvl="0">
      <w:start w:val="5"/>
      <w:numFmt w:val="decimal"/>
      <w:lvlText w:val="%1."/>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E6E0746"/>
    <w:multiLevelType w:val="hybridMultilevel"/>
    <w:tmpl w:val="55DE88D6"/>
    <w:lvl w:ilvl="0" w:tplc="61986FD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6"/>
  </w:num>
  <w:num w:numId="2">
    <w:abstractNumId w:val="8"/>
  </w:num>
  <w:num w:numId="3">
    <w:abstractNumId w:val="4"/>
  </w:num>
  <w:num w:numId="4">
    <w:abstractNumId w:val="10"/>
  </w:num>
  <w:num w:numId="5">
    <w:abstractNumId w:val="2"/>
  </w:num>
  <w:num w:numId="6">
    <w:abstractNumId w:val="5"/>
  </w:num>
  <w:num w:numId="7">
    <w:abstractNumId w:val="1"/>
  </w:num>
  <w:num w:numId="8">
    <w:abstractNumId w:val="9"/>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6C"/>
    <w:rsid w:val="00002AE5"/>
    <w:rsid w:val="00003D7C"/>
    <w:rsid w:val="00005C10"/>
    <w:rsid w:val="00006E3A"/>
    <w:rsid w:val="0002003E"/>
    <w:rsid w:val="00031CAB"/>
    <w:rsid w:val="00034D7A"/>
    <w:rsid w:val="000378E5"/>
    <w:rsid w:val="00040B9A"/>
    <w:rsid w:val="000411FC"/>
    <w:rsid w:val="00045E46"/>
    <w:rsid w:val="000519A1"/>
    <w:rsid w:val="00052485"/>
    <w:rsid w:val="000548F8"/>
    <w:rsid w:val="0005537D"/>
    <w:rsid w:val="000663E3"/>
    <w:rsid w:val="0006725A"/>
    <w:rsid w:val="00067C54"/>
    <w:rsid w:val="00075949"/>
    <w:rsid w:val="00075D35"/>
    <w:rsid w:val="00081B44"/>
    <w:rsid w:val="00087C32"/>
    <w:rsid w:val="00091534"/>
    <w:rsid w:val="000953AC"/>
    <w:rsid w:val="000A00BF"/>
    <w:rsid w:val="000A0FB0"/>
    <w:rsid w:val="000A437E"/>
    <w:rsid w:val="000A6127"/>
    <w:rsid w:val="000B2374"/>
    <w:rsid w:val="000B25B8"/>
    <w:rsid w:val="000B4646"/>
    <w:rsid w:val="000B50E7"/>
    <w:rsid w:val="000B7991"/>
    <w:rsid w:val="000C115F"/>
    <w:rsid w:val="000C1FE0"/>
    <w:rsid w:val="000C53CD"/>
    <w:rsid w:val="000C74B1"/>
    <w:rsid w:val="000C7A1B"/>
    <w:rsid w:val="000D39C7"/>
    <w:rsid w:val="000D4B21"/>
    <w:rsid w:val="000E4A2B"/>
    <w:rsid w:val="000E4AC1"/>
    <w:rsid w:val="000F187B"/>
    <w:rsid w:val="000F5318"/>
    <w:rsid w:val="00104A16"/>
    <w:rsid w:val="001054EB"/>
    <w:rsid w:val="001069C9"/>
    <w:rsid w:val="0011127B"/>
    <w:rsid w:val="001116D1"/>
    <w:rsid w:val="00111F74"/>
    <w:rsid w:val="00114050"/>
    <w:rsid w:val="00114CF6"/>
    <w:rsid w:val="00124E0F"/>
    <w:rsid w:val="001305C5"/>
    <w:rsid w:val="001318A9"/>
    <w:rsid w:val="00135094"/>
    <w:rsid w:val="00140C7E"/>
    <w:rsid w:val="00147011"/>
    <w:rsid w:val="001521A5"/>
    <w:rsid w:val="00155C0E"/>
    <w:rsid w:val="0015749D"/>
    <w:rsid w:val="00160210"/>
    <w:rsid w:val="00161620"/>
    <w:rsid w:val="00161AA7"/>
    <w:rsid w:val="00167371"/>
    <w:rsid w:val="00171E07"/>
    <w:rsid w:val="00172563"/>
    <w:rsid w:val="00175D7E"/>
    <w:rsid w:val="00176CC8"/>
    <w:rsid w:val="001802A8"/>
    <w:rsid w:val="00180B95"/>
    <w:rsid w:val="001926F9"/>
    <w:rsid w:val="001944DA"/>
    <w:rsid w:val="001A00A7"/>
    <w:rsid w:val="001A6154"/>
    <w:rsid w:val="001B0874"/>
    <w:rsid w:val="001B3440"/>
    <w:rsid w:val="001C1D16"/>
    <w:rsid w:val="001C6ADE"/>
    <w:rsid w:val="001D3FE4"/>
    <w:rsid w:val="001E0B82"/>
    <w:rsid w:val="001E1B79"/>
    <w:rsid w:val="001E7333"/>
    <w:rsid w:val="001E7C3D"/>
    <w:rsid w:val="001F0DE2"/>
    <w:rsid w:val="001F211D"/>
    <w:rsid w:val="001F5BCE"/>
    <w:rsid w:val="00203C5A"/>
    <w:rsid w:val="00204586"/>
    <w:rsid w:val="00205CB8"/>
    <w:rsid w:val="002106E9"/>
    <w:rsid w:val="0021372B"/>
    <w:rsid w:val="00213EDB"/>
    <w:rsid w:val="00216042"/>
    <w:rsid w:val="00222E64"/>
    <w:rsid w:val="0023010F"/>
    <w:rsid w:val="00234BE1"/>
    <w:rsid w:val="002458C8"/>
    <w:rsid w:val="0025269D"/>
    <w:rsid w:val="00252D42"/>
    <w:rsid w:val="00254E83"/>
    <w:rsid w:val="00260722"/>
    <w:rsid w:val="0026131D"/>
    <w:rsid w:val="00261937"/>
    <w:rsid w:val="00265325"/>
    <w:rsid w:val="00270987"/>
    <w:rsid w:val="00281013"/>
    <w:rsid w:val="00284BDA"/>
    <w:rsid w:val="0029012C"/>
    <w:rsid w:val="002B0646"/>
    <w:rsid w:val="002B7D0D"/>
    <w:rsid w:val="002C40E7"/>
    <w:rsid w:val="002C6703"/>
    <w:rsid w:val="002D5062"/>
    <w:rsid w:val="002E171A"/>
    <w:rsid w:val="002E2312"/>
    <w:rsid w:val="002F0D53"/>
    <w:rsid w:val="002F2044"/>
    <w:rsid w:val="002F2541"/>
    <w:rsid w:val="002F2B14"/>
    <w:rsid w:val="00302607"/>
    <w:rsid w:val="00305ECF"/>
    <w:rsid w:val="00306064"/>
    <w:rsid w:val="00306156"/>
    <w:rsid w:val="003068B3"/>
    <w:rsid w:val="00306E10"/>
    <w:rsid w:val="00311C0F"/>
    <w:rsid w:val="0032158B"/>
    <w:rsid w:val="003224E7"/>
    <w:rsid w:val="00330A12"/>
    <w:rsid w:val="00332E52"/>
    <w:rsid w:val="00333146"/>
    <w:rsid w:val="003331AA"/>
    <w:rsid w:val="00333210"/>
    <w:rsid w:val="00334258"/>
    <w:rsid w:val="00334605"/>
    <w:rsid w:val="0033577E"/>
    <w:rsid w:val="0034082F"/>
    <w:rsid w:val="0034144C"/>
    <w:rsid w:val="00342AD7"/>
    <w:rsid w:val="003637E9"/>
    <w:rsid w:val="00364244"/>
    <w:rsid w:val="00364A43"/>
    <w:rsid w:val="003714D1"/>
    <w:rsid w:val="00371B77"/>
    <w:rsid w:val="00372726"/>
    <w:rsid w:val="00375707"/>
    <w:rsid w:val="00377052"/>
    <w:rsid w:val="003819B8"/>
    <w:rsid w:val="00386452"/>
    <w:rsid w:val="00394BE0"/>
    <w:rsid w:val="00397CD7"/>
    <w:rsid w:val="003A316C"/>
    <w:rsid w:val="003A4931"/>
    <w:rsid w:val="003A75CF"/>
    <w:rsid w:val="003B2564"/>
    <w:rsid w:val="003B2D5C"/>
    <w:rsid w:val="003C0FA0"/>
    <w:rsid w:val="003C6D12"/>
    <w:rsid w:val="003D21C7"/>
    <w:rsid w:val="003D2FE1"/>
    <w:rsid w:val="003D7390"/>
    <w:rsid w:val="003E04FB"/>
    <w:rsid w:val="003E3353"/>
    <w:rsid w:val="003E33A9"/>
    <w:rsid w:val="003E60E1"/>
    <w:rsid w:val="003F0A1D"/>
    <w:rsid w:val="003F25EC"/>
    <w:rsid w:val="003F2FE2"/>
    <w:rsid w:val="004039E0"/>
    <w:rsid w:val="00403BDC"/>
    <w:rsid w:val="0040557A"/>
    <w:rsid w:val="00415AC9"/>
    <w:rsid w:val="004161D4"/>
    <w:rsid w:val="0042373A"/>
    <w:rsid w:val="00426808"/>
    <w:rsid w:val="00427618"/>
    <w:rsid w:val="00433BA5"/>
    <w:rsid w:val="004372B6"/>
    <w:rsid w:val="004373D5"/>
    <w:rsid w:val="004507BC"/>
    <w:rsid w:val="00451ED2"/>
    <w:rsid w:val="004523BB"/>
    <w:rsid w:val="00455E21"/>
    <w:rsid w:val="00457C4D"/>
    <w:rsid w:val="00463D9F"/>
    <w:rsid w:val="004718E7"/>
    <w:rsid w:val="00473C87"/>
    <w:rsid w:val="004757F9"/>
    <w:rsid w:val="00476128"/>
    <w:rsid w:val="004770BD"/>
    <w:rsid w:val="0048105B"/>
    <w:rsid w:val="004832D7"/>
    <w:rsid w:val="00485A61"/>
    <w:rsid w:val="00485FBD"/>
    <w:rsid w:val="00496B04"/>
    <w:rsid w:val="004A33CB"/>
    <w:rsid w:val="004A4A38"/>
    <w:rsid w:val="004B1CB6"/>
    <w:rsid w:val="004B2A08"/>
    <w:rsid w:val="004B4F31"/>
    <w:rsid w:val="004B79EA"/>
    <w:rsid w:val="004C1DDE"/>
    <w:rsid w:val="004C1E1B"/>
    <w:rsid w:val="004C7D32"/>
    <w:rsid w:val="004D458F"/>
    <w:rsid w:val="004D508B"/>
    <w:rsid w:val="004D6725"/>
    <w:rsid w:val="004E434D"/>
    <w:rsid w:val="004E53FE"/>
    <w:rsid w:val="004E5A4B"/>
    <w:rsid w:val="004E6BA7"/>
    <w:rsid w:val="004F4C31"/>
    <w:rsid w:val="004F51D7"/>
    <w:rsid w:val="004F525C"/>
    <w:rsid w:val="00503D2B"/>
    <w:rsid w:val="005122EC"/>
    <w:rsid w:val="0051455B"/>
    <w:rsid w:val="0051513D"/>
    <w:rsid w:val="00517393"/>
    <w:rsid w:val="0052162E"/>
    <w:rsid w:val="0053308C"/>
    <w:rsid w:val="005372A2"/>
    <w:rsid w:val="005373F9"/>
    <w:rsid w:val="005405F1"/>
    <w:rsid w:val="005444A0"/>
    <w:rsid w:val="005512D8"/>
    <w:rsid w:val="005676B1"/>
    <w:rsid w:val="00571F54"/>
    <w:rsid w:val="005764FF"/>
    <w:rsid w:val="005772EF"/>
    <w:rsid w:val="00581E97"/>
    <w:rsid w:val="00582D6A"/>
    <w:rsid w:val="00592773"/>
    <w:rsid w:val="00597DFB"/>
    <w:rsid w:val="005A1796"/>
    <w:rsid w:val="005A3DE4"/>
    <w:rsid w:val="005B1AEA"/>
    <w:rsid w:val="005B7913"/>
    <w:rsid w:val="005C4058"/>
    <w:rsid w:val="005C5CC2"/>
    <w:rsid w:val="005D4193"/>
    <w:rsid w:val="005D76AB"/>
    <w:rsid w:val="005E057E"/>
    <w:rsid w:val="005E24C7"/>
    <w:rsid w:val="005E4FAE"/>
    <w:rsid w:val="005E5480"/>
    <w:rsid w:val="005E5EB6"/>
    <w:rsid w:val="005E6C0E"/>
    <w:rsid w:val="005F4E44"/>
    <w:rsid w:val="006036DA"/>
    <w:rsid w:val="00606D24"/>
    <w:rsid w:val="00606DFE"/>
    <w:rsid w:val="0061133C"/>
    <w:rsid w:val="00624589"/>
    <w:rsid w:val="006266CF"/>
    <w:rsid w:val="00627C8F"/>
    <w:rsid w:val="006323B5"/>
    <w:rsid w:val="00633208"/>
    <w:rsid w:val="006405BE"/>
    <w:rsid w:val="00642708"/>
    <w:rsid w:val="00646862"/>
    <w:rsid w:val="00646BD2"/>
    <w:rsid w:val="006540E7"/>
    <w:rsid w:val="00656F04"/>
    <w:rsid w:val="00664164"/>
    <w:rsid w:val="00667567"/>
    <w:rsid w:val="00670F43"/>
    <w:rsid w:val="00674105"/>
    <w:rsid w:val="00677FB4"/>
    <w:rsid w:val="00681E38"/>
    <w:rsid w:val="00682AA5"/>
    <w:rsid w:val="00683E98"/>
    <w:rsid w:val="00695191"/>
    <w:rsid w:val="006A1CD0"/>
    <w:rsid w:val="006A6421"/>
    <w:rsid w:val="006A7CED"/>
    <w:rsid w:val="006A7DAD"/>
    <w:rsid w:val="006B0016"/>
    <w:rsid w:val="006B3EE1"/>
    <w:rsid w:val="006B5576"/>
    <w:rsid w:val="006D3849"/>
    <w:rsid w:val="006D6DD1"/>
    <w:rsid w:val="006E0277"/>
    <w:rsid w:val="006E092D"/>
    <w:rsid w:val="006E0DFE"/>
    <w:rsid w:val="006E7D7F"/>
    <w:rsid w:val="006F09B3"/>
    <w:rsid w:val="006F2CB7"/>
    <w:rsid w:val="006F611C"/>
    <w:rsid w:val="0070186D"/>
    <w:rsid w:val="00701D83"/>
    <w:rsid w:val="0070414A"/>
    <w:rsid w:val="00706030"/>
    <w:rsid w:val="00715162"/>
    <w:rsid w:val="00730BA3"/>
    <w:rsid w:val="0075303B"/>
    <w:rsid w:val="0075751D"/>
    <w:rsid w:val="00771B78"/>
    <w:rsid w:val="00773F13"/>
    <w:rsid w:val="007845B6"/>
    <w:rsid w:val="00785D90"/>
    <w:rsid w:val="007A3914"/>
    <w:rsid w:val="007A4666"/>
    <w:rsid w:val="007B09BB"/>
    <w:rsid w:val="007B2605"/>
    <w:rsid w:val="007B2664"/>
    <w:rsid w:val="007B774E"/>
    <w:rsid w:val="007C728F"/>
    <w:rsid w:val="007C731B"/>
    <w:rsid w:val="007D49AD"/>
    <w:rsid w:val="007D7015"/>
    <w:rsid w:val="007E034F"/>
    <w:rsid w:val="007E0C9D"/>
    <w:rsid w:val="007E25BC"/>
    <w:rsid w:val="007E2A6A"/>
    <w:rsid w:val="007E3926"/>
    <w:rsid w:val="007E4362"/>
    <w:rsid w:val="007F236C"/>
    <w:rsid w:val="007F392E"/>
    <w:rsid w:val="007F584E"/>
    <w:rsid w:val="007F5979"/>
    <w:rsid w:val="007F64B6"/>
    <w:rsid w:val="007F6A7F"/>
    <w:rsid w:val="0080173F"/>
    <w:rsid w:val="008022B7"/>
    <w:rsid w:val="0081117E"/>
    <w:rsid w:val="008144BD"/>
    <w:rsid w:val="0081663E"/>
    <w:rsid w:val="00820E6D"/>
    <w:rsid w:val="00824B09"/>
    <w:rsid w:val="0082704A"/>
    <w:rsid w:val="008367AF"/>
    <w:rsid w:val="00843676"/>
    <w:rsid w:val="008465E8"/>
    <w:rsid w:val="008470E0"/>
    <w:rsid w:val="00851987"/>
    <w:rsid w:val="00852D35"/>
    <w:rsid w:val="0085456D"/>
    <w:rsid w:val="00857E4B"/>
    <w:rsid w:val="008611C2"/>
    <w:rsid w:val="0086792B"/>
    <w:rsid w:val="00867F11"/>
    <w:rsid w:val="00870811"/>
    <w:rsid w:val="00871E57"/>
    <w:rsid w:val="008754F6"/>
    <w:rsid w:val="00881051"/>
    <w:rsid w:val="008907B1"/>
    <w:rsid w:val="008960BB"/>
    <w:rsid w:val="008A0DC3"/>
    <w:rsid w:val="008A2717"/>
    <w:rsid w:val="008A30F7"/>
    <w:rsid w:val="008A6BE9"/>
    <w:rsid w:val="008B16D2"/>
    <w:rsid w:val="008B66C6"/>
    <w:rsid w:val="008C2597"/>
    <w:rsid w:val="008C33BA"/>
    <w:rsid w:val="008D68E8"/>
    <w:rsid w:val="008E0559"/>
    <w:rsid w:val="008E1792"/>
    <w:rsid w:val="008F1426"/>
    <w:rsid w:val="008F4ED6"/>
    <w:rsid w:val="008F567C"/>
    <w:rsid w:val="008F5848"/>
    <w:rsid w:val="008F6A38"/>
    <w:rsid w:val="00900E6E"/>
    <w:rsid w:val="00902892"/>
    <w:rsid w:val="009045C4"/>
    <w:rsid w:val="00905AAA"/>
    <w:rsid w:val="00906BFD"/>
    <w:rsid w:val="0091443A"/>
    <w:rsid w:val="00920415"/>
    <w:rsid w:val="009225F0"/>
    <w:rsid w:val="00923DD3"/>
    <w:rsid w:val="009302DD"/>
    <w:rsid w:val="00934093"/>
    <w:rsid w:val="009344BC"/>
    <w:rsid w:val="009402F0"/>
    <w:rsid w:val="009421C8"/>
    <w:rsid w:val="00946C10"/>
    <w:rsid w:val="009566C2"/>
    <w:rsid w:val="009609B7"/>
    <w:rsid w:val="009662CD"/>
    <w:rsid w:val="00967889"/>
    <w:rsid w:val="00976D2C"/>
    <w:rsid w:val="00981BE1"/>
    <w:rsid w:val="00982ECD"/>
    <w:rsid w:val="0098388E"/>
    <w:rsid w:val="00986342"/>
    <w:rsid w:val="00990225"/>
    <w:rsid w:val="009B52BA"/>
    <w:rsid w:val="009C48B8"/>
    <w:rsid w:val="009C68EF"/>
    <w:rsid w:val="009D0A4B"/>
    <w:rsid w:val="009D4D8E"/>
    <w:rsid w:val="009D563C"/>
    <w:rsid w:val="009E13C7"/>
    <w:rsid w:val="009E3CFA"/>
    <w:rsid w:val="009E6601"/>
    <w:rsid w:val="009F56B5"/>
    <w:rsid w:val="00A03C0D"/>
    <w:rsid w:val="00A03FDA"/>
    <w:rsid w:val="00A10702"/>
    <w:rsid w:val="00A109C9"/>
    <w:rsid w:val="00A130DD"/>
    <w:rsid w:val="00A155CC"/>
    <w:rsid w:val="00A157E7"/>
    <w:rsid w:val="00A16461"/>
    <w:rsid w:val="00A177D6"/>
    <w:rsid w:val="00A24320"/>
    <w:rsid w:val="00A25455"/>
    <w:rsid w:val="00A2626A"/>
    <w:rsid w:val="00A26EBE"/>
    <w:rsid w:val="00A271F0"/>
    <w:rsid w:val="00A325D9"/>
    <w:rsid w:val="00A3350B"/>
    <w:rsid w:val="00A360D6"/>
    <w:rsid w:val="00A410A8"/>
    <w:rsid w:val="00A41BE9"/>
    <w:rsid w:val="00A55EC4"/>
    <w:rsid w:val="00A57DF6"/>
    <w:rsid w:val="00A600E7"/>
    <w:rsid w:val="00A64256"/>
    <w:rsid w:val="00A6567A"/>
    <w:rsid w:val="00A67962"/>
    <w:rsid w:val="00A71254"/>
    <w:rsid w:val="00A750EB"/>
    <w:rsid w:val="00A7726B"/>
    <w:rsid w:val="00A81067"/>
    <w:rsid w:val="00A87621"/>
    <w:rsid w:val="00AA2AD7"/>
    <w:rsid w:val="00AA3A59"/>
    <w:rsid w:val="00AA648C"/>
    <w:rsid w:val="00AB0649"/>
    <w:rsid w:val="00AB2FAC"/>
    <w:rsid w:val="00AB5FB2"/>
    <w:rsid w:val="00AB714D"/>
    <w:rsid w:val="00AC33EA"/>
    <w:rsid w:val="00AC62BC"/>
    <w:rsid w:val="00AC7120"/>
    <w:rsid w:val="00AD5A42"/>
    <w:rsid w:val="00AE0D39"/>
    <w:rsid w:val="00AF352B"/>
    <w:rsid w:val="00B0349E"/>
    <w:rsid w:val="00B03EF4"/>
    <w:rsid w:val="00B0586F"/>
    <w:rsid w:val="00B128C6"/>
    <w:rsid w:val="00B12FD5"/>
    <w:rsid w:val="00B249F1"/>
    <w:rsid w:val="00B31CEA"/>
    <w:rsid w:val="00B324EF"/>
    <w:rsid w:val="00B34E7D"/>
    <w:rsid w:val="00B36331"/>
    <w:rsid w:val="00B41AA9"/>
    <w:rsid w:val="00B42A57"/>
    <w:rsid w:val="00B503AC"/>
    <w:rsid w:val="00B55D11"/>
    <w:rsid w:val="00B649B1"/>
    <w:rsid w:val="00B737AF"/>
    <w:rsid w:val="00B87B9B"/>
    <w:rsid w:val="00B87E6B"/>
    <w:rsid w:val="00B90E71"/>
    <w:rsid w:val="00B91BBE"/>
    <w:rsid w:val="00BA7411"/>
    <w:rsid w:val="00BA7B38"/>
    <w:rsid w:val="00BB04B3"/>
    <w:rsid w:val="00BB2359"/>
    <w:rsid w:val="00BB3E87"/>
    <w:rsid w:val="00BC0751"/>
    <w:rsid w:val="00BC2EEB"/>
    <w:rsid w:val="00BC4733"/>
    <w:rsid w:val="00BC6594"/>
    <w:rsid w:val="00BC7F17"/>
    <w:rsid w:val="00BD367C"/>
    <w:rsid w:val="00BD5FEE"/>
    <w:rsid w:val="00BE11AB"/>
    <w:rsid w:val="00BF14DC"/>
    <w:rsid w:val="00BF2734"/>
    <w:rsid w:val="00BF4257"/>
    <w:rsid w:val="00C033D9"/>
    <w:rsid w:val="00C03642"/>
    <w:rsid w:val="00C10957"/>
    <w:rsid w:val="00C14D3C"/>
    <w:rsid w:val="00C17FC7"/>
    <w:rsid w:val="00C2139D"/>
    <w:rsid w:val="00C235C1"/>
    <w:rsid w:val="00C27F77"/>
    <w:rsid w:val="00C369CF"/>
    <w:rsid w:val="00C37D24"/>
    <w:rsid w:val="00C43D43"/>
    <w:rsid w:val="00C457B5"/>
    <w:rsid w:val="00C45978"/>
    <w:rsid w:val="00C505D4"/>
    <w:rsid w:val="00C50DA3"/>
    <w:rsid w:val="00C534E1"/>
    <w:rsid w:val="00C6047B"/>
    <w:rsid w:val="00C60CAF"/>
    <w:rsid w:val="00C61D20"/>
    <w:rsid w:val="00C675DD"/>
    <w:rsid w:val="00C701F5"/>
    <w:rsid w:val="00C70F89"/>
    <w:rsid w:val="00C73BBC"/>
    <w:rsid w:val="00C82218"/>
    <w:rsid w:val="00C83909"/>
    <w:rsid w:val="00C84543"/>
    <w:rsid w:val="00C919F4"/>
    <w:rsid w:val="00C948A3"/>
    <w:rsid w:val="00C94A1D"/>
    <w:rsid w:val="00C9544C"/>
    <w:rsid w:val="00C954E9"/>
    <w:rsid w:val="00C96668"/>
    <w:rsid w:val="00CA2C0E"/>
    <w:rsid w:val="00CA30D5"/>
    <w:rsid w:val="00CB0447"/>
    <w:rsid w:val="00CB21B4"/>
    <w:rsid w:val="00CB69D2"/>
    <w:rsid w:val="00CB6A70"/>
    <w:rsid w:val="00CB7EB8"/>
    <w:rsid w:val="00CC52C4"/>
    <w:rsid w:val="00CD2A16"/>
    <w:rsid w:val="00CF156A"/>
    <w:rsid w:val="00CF40D8"/>
    <w:rsid w:val="00CF53E4"/>
    <w:rsid w:val="00CF6A8A"/>
    <w:rsid w:val="00CF6C43"/>
    <w:rsid w:val="00CF77ED"/>
    <w:rsid w:val="00D00C87"/>
    <w:rsid w:val="00D026DB"/>
    <w:rsid w:val="00D04FD5"/>
    <w:rsid w:val="00D11D99"/>
    <w:rsid w:val="00D152A9"/>
    <w:rsid w:val="00D15519"/>
    <w:rsid w:val="00D167D8"/>
    <w:rsid w:val="00D20149"/>
    <w:rsid w:val="00D201F8"/>
    <w:rsid w:val="00D2043D"/>
    <w:rsid w:val="00D21647"/>
    <w:rsid w:val="00D415E5"/>
    <w:rsid w:val="00D4408D"/>
    <w:rsid w:val="00D514E1"/>
    <w:rsid w:val="00D51915"/>
    <w:rsid w:val="00D539A2"/>
    <w:rsid w:val="00D55FAF"/>
    <w:rsid w:val="00D62865"/>
    <w:rsid w:val="00D62C98"/>
    <w:rsid w:val="00D62DCC"/>
    <w:rsid w:val="00D72914"/>
    <w:rsid w:val="00D72D25"/>
    <w:rsid w:val="00D7619B"/>
    <w:rsid w:val="00D7690C"/>
    <w:rsid w:val="00D81047"/>
    <w:rsid w:val="00D86656"/>
    <w:rsid w:val="00D86767"/>
    <w:rsid w:val="00D912E6"/>
    <w:rsid w:val="00D92C64"/>
    <w:rsid w:val="00D93095"/>
    <w:rsid w:val="00D9643E"/>
    <w:rsid w:val="00DA01F0"/>
    <w:rsid w:val="00DA434B"/>
    <w:rsid w:val="00DB01D4"/>
    <w:rsid w:val="00DB5BE0"/>
    <w:rsid w:val="00DC3865"/>
    <w:rsid w:val="00DC392F"/>
    <w:rsid w:val="00DC43A1"/>
    <w:rsid w:val="00DC698B"/>
    <w:rsid w:val="00DD778C"/>
    <w:rsid w:val="00DE37FE"/>
    <w:rsid w:val="00DE4734"/>
    <w:rsid w:val="00DE5EC6"/>
    <w:rsid w:val="00DE6E97"/>
    <w:rsid w:val="00DE7E8D"/>
    <w:rsid w:val="00DF0292"/>
    <w:rsid w:val="00DF14A0"/>
    <w:rsid w:val="00DF16CA"/>
    <w:rsid w:val="00E03A41"/>
    <w:rsid w:val="00E0568F"/>
    <w:rsid w:val="00E11E49"/>
    <w:rsid w:val="00E12FEC"/>
    <w:rsid w:val="00E209A9"/>
    <w:rsid w:val="00E30EFC"/>
    <w:rsid w:val="00E40AF4"/>
    <w:rsid w:val="00E42D91"/>
    <w:rsid w:val="00E4726E"/>
    <w:rsid w:val="00E52E0E"/>
    <w:rsid w:val="00E5581F"/>
    <w:rsid w:val="00E65D3B"/>
    <w:rsid w:val="00E708C4"/>
    <w:rsid w:val="00E764D4"/>
    <w:rsid w:val="00E77225"/>
    <w:rsid w:val="00E779D8"/>
    <w:rsid w:val="00E80756"/>
    <w:rsid w:val="00E9251B"/>
    <w:rsid w:val="00EA062F"/>
    <w:rsid w:val="00EA5A22"/>
    <w:rsid w:val="00EB0CC9"/>
    <w:rsid w:val="00EB343C"/>
    <w:rsid w:val="00EB4DDC"/>
    <w:rsid w:val="00EC0770"/>
    <w:rsid w:val="00EC4105"/>
    <w:rsid w:val="00ED3D74"/>
    <w:rsid w:val="00EE3C48"/>
    <w:rsid w:val="00EE6703"/>
    <w:rsid w:val="00EF7FB8"/>
    <w:rsid w:val="00F06E3E"/>
    <w:rsid w:val="00F12741"/>
    <w:rsid w:val="00F13BA2"/>
    <w:rsid w:val="00F22143"/>
    <w:rsid w:val="00F22769"/>
    <w:rsid w:val="00F23F54"/>
    <w:rsid w:val="00F262E7"/>
    <w:rsid w:val="00F272D4"/>
    <w:rsid w:val="00F3187C"/>
    <w:rsid w:val="00F35D8D"/>
    <w:rsid w:val="00F411FD"/>
    <w:rsid w:val="00F4294B"/>
    <w:rsid w:val="00F4500F"/>
    <w:rsid w:val="00F45AE2"/>
    <w:rsid w:val="00F46947"/>
    <w:rsid w:val="00F50347"/>
    <w:rsid w:val="00F5036E"/>
    <w:rsid w:val="00F521E7"/>
    <w:rsid w:val="00F5389D"/>
    <w:rsid w:val="00F55B25"/>
    <w:rsid w:val="00F5636F"/>
    <w:rsid w:val="00F665AA"/>
    <w:rsid w:val="00F72B11"/>
    <w:rsid w:val="00F7636E"/>
    <w:rsid w:val="00F8151A"/>
    <w:rsid w:val="00F8270C"/>
    <w:rsid w:val="00F82895"/>
    <w:rsid w:val="00F918E1"/>
    <w:rsid w:val="00F93D48"/>
    <w:rsid w:val="00F945EA"/>
    <w:rsid w:val="00F94EFA"/>
    <w:rsid w:val="00F96DEB"/>
    <w:rsid w:val="00FA31F5"/>
    <w:rsid w:val="00FA3E06"/>
    <w:rsid w:val="00FA40F1"/>
    <w:rsid w:val="00FA4FB1"/>
    <w:rsid w:val="00FA6874"/>
    <w:rsid w:val="00FA7EDC"/>
    <w:rsid w:val="00FB05A3"/>
    <w:rsid w:val="00FB16E5"/>
    <w:rsid w:val="00FB1E39"/>
    <w:rsid w:val="00FB4564"/>
    <w:rsid w:val="00FC62CD"/>
    <w:rsid w:val="00FC6CC1"/>
    <w:rsid w:val="00FD5BC0"/>
    <w:rsid w:val="00FD6E13"/>
    <w:rsid w:val="00FE21FF"/>
    <w:rsid w:val="00FE48B8"/>
    <w:rsid w:val="00FE7B27"/>
    <w:rsid w:val="00FF0F69"/>
    <w:rsid w:val="00FF3C3B"/>
    <w:rsid w:val="00FF5C69"/>
    <w:rsid w:val="00FF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801D"/>
  <w15:chartTrackingRefBased/>
  <w15:docId w15:val="{2B742EB4-E96B-4AA7-8C5D-53CF4DFD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73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6BA7"/>
    <w:pPr>
      <w:ind w:left="720"/>
      <w:contextualSpacing/>
    </w:pPr>
  </w:style>
  <w:style w:type="paragraph" w:styleId="a5">
    <w:name w:val="footnote text"/>
    <w:basedOn w:val="a"/>
    <w:link w:val="a6"/>
    <w:uiPriority w:val="99"/>
    <w:semiHidden/>
    <w:unhideWhenUsed/>
    <w:rsid w:val="001305C5"/>
    <w:pPr>
      <w:spacing w:after="0" w:line="240" w:lineRule="auto"/>
    </w:pPr>
    <w:rPr>
      <w:sz w:val="20"/>
      <w:szCs w:val="20"/>
    </w:rPr>
  </w:style>
  <w:style w:type="character" w:customStyle="1" w:styleId="a6">
    <w:name w:val="Текст сноски Знак"/>
    <w:basedOn w:val="a0"/>
    <w:link w:val="a5"/>
    <w:uiPriority w:val="99"/>
    <w:semiHidden/>
    <w:rsid w:val="001305C5"/>
    <w:rPr>
      <w:sz w:val="20"/>
      <w:szCs w:val="20"/>
    </w:rPr>
  </w:style>
  <w:style w:type="character" w:styleId="a7">
    <w:name w:val="footnote reference"/>
    <w:basedOn w:val="a0"/>
    <w:uiPriority w:val="99"/>
    <w:semiHidden/>
    <w:unhideWhenUsed/>
    <w:rsid w:val="001305C5"/>
    <w:rPr>
      <w:vertAlign w:val="superscript"/>
    </w:rPr>
  </w:style>
  <w:style w:type="paragraph" w:styleId="a8">
    <w:name w:val="header"/>
    <w:basedOn w:val="a"/>
    <w:link w:val="a9"/>
    <w:uiPriority w:val="99"/>
    <w:unhideWhenUsed/>
    <w:rsid w:val="008754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54F6"/>
  </w:style>
  <w:style w:type="paragraph" w:styleId="aa">
    <w:name w:val="footer"/>
    <w:basedOn w:val="a"/>
    <w:link w:val="ab"/>
    <w:uiPriority w:val="99"/>
    <w:unhideWhenUsed/>
    <w:rsid w:val="008754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54F6"/>
  </w:style>
  <w:style w:type="paragraph" w:styleId="ac">
    <w:name w:val="Balloon Text"/>
    <w:basedOn w:val="a"/>
    <w:link w:val="ad"/>
    <w:uiPriority w:val="99"/>
    <w:semiHidden/>
    <w:unhideWhenUsed/>
    <w:rsid w:val="006E027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0277"/>
    <w:rPr>
      <w:rFonts w:ascii="Segoe UI" w:hAnsi="Segoe UI" w:cs="Segoe UI"/>
      <w:sz w:val="18"/>
      <w:szCs w:val="18"/>
    </w:rPr>
  </w:style>
  <w:style w:type="paragraph" w:styleId="ae">
    <w:name w:val="No Spacing"/>
    <w:uiPriority w:val="1"/>
    <w:qFormat/>
    <w:rsid w:val="00730BA3"/>
    <w:pPr>
      <w:spacing w:after="0" w:line="240" w:lineRule="auto"/>
    </w:pPr>
    <w:rPr>
      <w:rFonts w:ascii="Calibri" w:eastAsia="Times New Roman" w:hAnsi="Calibri" w:cs="Times New Roman"/>
      <w:lang w:eastAsia="ru-RU"/>
    </w:rPr>
  </w:style>
  <w:style w:type="paragraph" w:customStyle="1" w:styleId="1">
    <w:name w:val="Стиль1"/>
    <w:basedOn w:val="10"/>
    <w:link w:val="12"/>
    <w:qFormat/>
    <w:rsid w:val="00730BA3"/>
    <w:pPr>
      <w:numPr>
        <w:numId w:val="5"/>
      </w:numPr>
      <w:spacing w:before="0" w:line="360" w:lineRule="auto"/>
      <w:jc w:val="both"/>
    </w:pPr>
    <w:rPr>
      <w:b/>
      <w:bCs/>
      <w:color w:val="000000"/>
      <w:sz w:val="28"/>
      <w:szCs w:val="28"/>
      <w:lang w:eastAsia="ru-RU"/>
    </w:rPr>
  </w:style>
  <w:style w:type="character" w:customStyle="1" w:styleId="12">
    <w:name w:val="Стиль1 Знак"/>
    <w:basedOn w:val="a0"/>
    <w:link w:val="1"/>
    <w:rsid w:val="00730BA3"/>
    <w:rPr>
      <w:rFonts w:asciiTheme="majorHAnsi" w:eastAsiaTheme="majorEastAsia" w:hAnsiTheme="majorHAnsi" w:cstheme="majorBidi"/>
      <w:b/>
      <w:bCs/>
      <w:color w:val="000000"/>
      <w:sz w:val="28"/>
      <w:szCs w:val="28"/>
      <w:lang w:eastAsia="ru-RU"/>
    </w:rPr>
  </w:style>
  <w:style w:type="character" w:styleId="af">
    <w:name w:val="Subtle Emphasis"/>
    <w:basedOn w:val="a0"/>
    <w:uiPriority w:val="19"/>
    <w:qFormat/>
    <w:rsid w:val="00730BA3"/>
    <w:rPr>
      <w:i/>
      <w:iCs/>
      <w:color w:val="808080"/>
    </w:rPr>
  </w:style>
  <w:style w:type="character" w:customStyle="1" w:styleId="11">
    <w:name w:val="Заголовок 1 Знак"/>
    <w:basedOn w:val="a0"/>
    <w:link w:val="10"/>
    <w:uiPriority w:val="9"/>
    <w:rsid w:val="00730BA3"/>
    <w:rPr>
      <w:rFonts w:asciiTheme="majorHAnsi" w:eastAsiaTheme="majorEastAsia" w:hAnsiTheme="majorHAnsi" w:cstheme="majorBidi"/>
      <w:color w:val="2E74B5" w:themeColor="accent1" w:themeShade="BF"/>
      <w:sz w:val="32"/>
      <w:szCs w:val="32"/>
    </w:rPr>
  </w:style>
  <w:style w:type="table" w:customStyle="1" w:styleId="TableGrid">
    <w:name w:val="TableGrid"/>
    <w:rsid w:val="001112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14CF6"/>
    <w:pPr>
      <w:spacing w:after="0" w:line="270" w:lineRule="auto"/>
      <w:ind w:left="31" w:right="34" w:firstLine="7"/>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114CF6"/>
    <w:rPr>
      <w:rFonts w:ascii="Times New Roman" w:eastAsia="Times New Roman" w:hAnsi="Times New Roman" w:cs="Times New Roman"/>
      <w:color w:val="000000"/>
      <w:sz w:val="20"/>
      <w:lang w:eastAsia="ru-RU"/>
    </w:rPr>
  </w:style>
  <w:style w:type="character" w:customStyle="1" w:styleId="footnotemark">
    <w:name w:val="footnote mark"/>
    <w:hidden/>
    <w:rsid w:val="00114CF6"/>
    <w:rPr>
      <w:rFonts w:ascii="Times New Roman" w:eastAsia="Times New Roman" w:hAnsi="Times New Roman" w:cs="Times New Roman"/>
      <w:color w:val="000000"/>
      <w:sz w:val="14"/>
      <w:vertAlign w:val="superscript"/>
    </w:rPr>
  </w:style>
  <w:style w:type="character" w:styleId="af0">
    <w:name w:val="Hyperlink"/>
    <w:basedOn w:val="a0"/>
    <w:uiPriority w:val="99"/>
    <w:unhideWhenUsed/>
    <w:rsid w:val="00677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image" Target="media/image7.jp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link.springer.com/chapter/l.1007/978-981-13-152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ezpro.fa.ru:3180/book/2332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1060;&#1083;&#1077;&#1096;&#1082;&#1072;%20G\&#1052;&#1086;&#1085;&#1080;&#1090;&#1086;&#1088;&#1050;&#1046;_2011\&#1076;&#1077;&#1084;&#1086;&#1075;&#1088;&#1072;&#1092;&#1080;&#1103;_2011_&#1080;%20&#1074;&#1089;&#1077;%20&#1075;&#1088;&#1072;&#1092;&#1080;&#1082;&#1080;.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Распределение ответов респондентов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45-468D-8DC6-E4E87E38C1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45-468D-8DC6-E4E87E38C1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45-468D-8DC6-E4E87E38C167}"/>
              </c:ext>
            </c:extLst>
          </c:dPt>
          <c:cat>
            <c:strRef>
              <c:f>'все регионы'!$A$411:$A$413</c:f>
              <c:strCache>
                <c:ptCount val="3"/>
                <c:pt idx="0">
                  <c:v>да</c:v>
                </c:pt>
                <c:pt idx="1">
                  <c:v>нет</c:v>
                </c:pt>
                <c:pt idx="2">
                  <c:v>затруднились ответить</c:v>
                </c:pt>
              </c:strCache>
            </c:strRef>
          </c:cat>
          <c:val>
            <c:numRef>
              <c:f>'все регионы'!$B$411:$B$413</c:f>
              <c:numCache>
                <c:formatCode>General</c:formatCode>
                <c:ptCount val="3"/>
                <c:pt idx="0">
                  <c:v>23</c:v>
                </c:pt>
                <c:pt idx="1">
                  <c:v>34</c:v>
                </c:pt>
                <c:pt idx="2">
                  <c:v>10</c:v>
                </c:pt>
              </c:numCache>
            </c:numRef>
          </c:val>
          <c:extLst>
            <c:ext xmlns:c16="http://schemas.microsoft.com/office/drawing/2014/chart" uri="{C3380CC4-5D6E-409C-BE32-E72D297353CC}">
              <c16:uniqueId val="{00000006-7F45-468D-8DC6-E4E87E38C16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228B5-BFAF-46DE-985C-D5752F191161}"/>
</file>

<file path=customXml/itemProps2.xml><?xml version="1.0" encoding="utf-8"?>
<ds:datastoreItem xmlns:ds="http://schemas.openxmlformats.org/officeDocument/2006/customXml" ds:itemID="{7D9C82FE-5C7C-436D-B6E2-5BB7E6E5E9EF}"/>
</file>

<file path=customXml/itemProps3.xml><?xml version="1.0" encoding="utf-8"?>
<ds:datastoreItem xmlns:ds="http://schemas.openxmlformats.org/officeDocument/2006/customXml" ds:itemID="{F520D7C4-B214-4730-B7F9-80454408893E}"/>
</file>

<file path=customXml/itemProps4.xml><?xml version="1.0" encoding="utf-8"?>
<ds:datastoreItem xmlns:ds="http://schemas.openxmlformats.org/officeDocument/2006/customXml" ds:itemID="{5F862F8C-BAEF-43DC-9555-CFF1458F75AF}"/>
</file>

<file path=docProps/app.xml><?xml version="1.0" encoding="utf-8"?>
<Properties xmlns="http://schemas.openxmlformats.org/officeDocument/2006/extended-properties" xmlns:vt="http://schemas.openxmlformats.org/officeDocument/2006/docPropsVTypes">
  <Template>Normal</Template>
  <TotalTime>32</TotalTime>
  <Pages>42</Pages>
  <Words>13850</Words>
  <Characters>78950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 Сергей Михайлович</dc:creator>
  <cp:keywords/>
  <dc:description/>
  <cp:lastModifiedBy>Кулешов Сергей Михайлович</cp:lastModifiedBy>
  <cp:revision>21</cp:revision>
  <cp:lastPrinted>2024-02-06T07:15:00Z</cp:lastPrinted>
  <dcterms:created xsi:type="dcterms:W3CDTF">2024-10-03T09:50:00Z</dcterms:created>
  <dcterms:modified xsi:type="dcterms:W3CDTF">2024-10-03T10:21:00Z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