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E11B3">
        <w:rPr>
          <w:rFonts w:ascii="Times New Roman" w:hAnsi="Times New Roman" w:cs="Times New Roman"/>
          <w:sz w:val="24"/>
          <w:szCs w:val="24"/>
        </w:rPr>
        <w:t>УТВЕРЖДАЮ</w:t>
      </w:r>
    </w:p>
    <w:p w:rsidR="000216F5" w:rsidRPr="00225989" w:rsidRDefault="000C7A41" w:rsidP="00E830E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Декан</w:t>
      </w:r>
      <w:bookmarkStart w:id="0" w:name="_GoBack"/>
      <w:bookmarkEnd w:id="0"/>
      <w:r w:rsidR="00B67A34"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7A34" w:rsidRPr="00225989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225989">
        <w:rPr>
          <w:rFonts w:ascii="Times New Roman" w:hAnsi="Times New Roman" w:cs="Times New Roman"/>
          <w:color w:val="FF0000"/>
          <w:sz w:val="24"/>
          <w:szCs w:val="24"/>
        </w:rPr>
        <w:t xml:space="preserve">_______________ </w:t>
      </w:r>
      <w:r w:rsidR="00E830E6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67A34" w:rsidRPr="008E11B3" w:rsidRDefault="00B67A34" w:rsidP="00B67A3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8E11B3">
        <w:rPr>
          <w:rFonts w:ascii="Times New Roman" w:hAnsi="Times New Roman" w:cs="Times New Roman"/>
          <w:sz w:val="24"/>
          <w:szCs w:val="24"/>
        </w:rPr>
        <w:t>_____________ 20</w:t>
      </w:r>
      <w:r w:rsidR="00E830E6">
        <w:rPr>
          <w:rFonts w:ascii="Times New Roman" w:hAnsi="Times New Roman" w:cs="Times New Roman"/>
          <w:sz w:val="24"/>
          <w:szCs w:val="24"/>
        </w:rPr>
        <w:t>22</w:t>
      </w:r>
      <w:r w:rsidRPr="008E1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197" w:rsidRPr="00D80197" w:rsidRDefault="00D80197"/>
    <w:p w:rsidR="00D80197" w:rsidRPr="00766472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0197" w:rsidRPr="004B1490" w:rsidRDefault="00D80197" w:rsidP="00D801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72">
        <w:rPr>
          <w:rFonts w:ascii="Times New Roman" w:hAnsi="Times New Roman" w:cs="Times New Roman"/>
          <w:b/>
          <w:sz w:val="24"/>
          <w:szCs w:val="24"/>
        </w:rPr>
        <w:t>о невозможности</w:t>
      </w:r>
      <w:r w:rsidR="00766472" w:rsidRPr="0076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72" w:rsidRPr="00766472">
        <w:rPr>
          <w:rFonts w:ascii="Times New Roman" w:hAnsi="Times New Roman" w:cs="Times New Roman"/>
          <w:b/>
          <w:i/>
          <w:sz w:val="24"/>
          <w:szCs w:val="24"/>
        </w:rPr>
        <w:t>(или нецелесообразности)</w:t>
      </w:r>
      <w:r w:rsidRPr="00766472">
        <w:rPr>
          <w:rFonts w:ascii="Times New Roman" w:hAnsi="Times New Roman" w:cs="Times New Roman"/>
          <w:b/>
          <w:sz w:val="24"/>
          <w:szCs w:val="24"/>
        </w:rPr>
        <w:t xml:space="preserve"> использования иных способов определения поставщика (подрядчика, исполнителя)</w:t>
      </w:r>
    </w:p>
    <w:p w:rsidR="00D80197" w:rsidRDefault="00D80197"/>
    <w:p w:rsidR="008946A9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Заказчик</w:t>
      </w:r>
    </w:p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8" w:type="dxa"/>
          </w:tcPr>
          <w:p w:rsidR="00A40931" w:rsidRPr="008E11B3" w:rsidRDefault="00A40931" w:rsidP="00B27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5918" w:type="dxa"/>
          </w:tcPr>
          <w:p w:rsidR="00A40931" w:rsidRPr="008E11B3" w:rsidRDefault="00A40931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 w:rsidR="00163D2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Tr="000216F5">
        <w:tc>
          <w:tcPr>
            <w:tcW w:w="3652" w:type="dxa"/>
          </w:tcPr>
          <w:p w:rsidR="00A40931" w:rsidRPr="00154E17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E17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918" w:type="dxa"/>
          </w:tcPr>
          <w:p w:rsidR="00A40931" w:rsidRPr="008E11B3" w:rsidRDefault="00163D2C" w:rsidP="0017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125167, </w:t>
            </w:r>
            <w:r w:rsidR="00A40931" w:rsidRPr="008E11B3">
              <w:rPr>
                <w:rFonts w:ascii="Times New Roman" w:hAnsi="Times New Roman" w:cs="Times New Roman"/>
                <w:sz w:val="24"/>
                <w:szCs w:val="24"/>
              </w:rPr>
              <w:t>Москва, Ленинградский пр-т, д.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Iivanov@fa.ru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021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8 (499) 943-00-00</w:t>
            </w:r>
          </w:p>
        </w:tc>
      </w:tr>
      <w:tr w:rsidR="00A40931" w:rsidRPr="00A40931" w:rsidTr="000216F5">
        <w:tc>
          <w:tcPr>
            <w:tcW w:w="3652" w:type="dxa"/>
          </w:tcPr>
          <w:p w:rsidR="00A40931" w:rsidRPr="00A40931" w:rsidRDefault="00A40931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9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5918" w:type="dxa"/>
          </w:tcPr>
          <w:p w:rsidR="00A40931" w:rsidRPr="000216F5" w:rsidRDefault="000216F5" w:rsidP="00766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Иванов Иван Иванович</w:t>
            </w:r>
          </w:p>
        </w:tc>
      </w:tr>
    </w:tbl>
    <w:p w:rsidR="00766472" w:rsidRDefault="00766472" w:rsidP="0089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0B24" w:rsidRDefault="00CF49CB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Существенные условия </w:t>
      </w:r>
    </w:p>
    <w:p w:rsidR="00510B24" w:rsidRDefault="00510B24" w:rsidP="0051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0F4F20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Предмет </w:t>
            </w:r>
          </w:p>
        </w:tc>
        <w:tc>
          <w:tcPr>
            <w:tcW w:w="5918" w:type="dxa"/>
            <w:vAlign w:val="center"/>
          </w:tcPr>
          <w:p w:rsidR="00510B24" w:rsidRPr="00B67A34" w:rsidRDefault="00510B24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B67A34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3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закупки:</w:t>
            </w:r>
          </w:p>
        </w:tc>
        <w:tc>
          <w:tcPr>
            <w:tcW w:w="5918" w:type="dxa"/>
            <w:vAlign w:val="center"/>
          </w:tcPr>
          <w:p w:rsidR="00510B24" w:rsidRPr="00B67A34" w:rsidRDefault="002B4698" w:rsidP="00E830E6">
            <w:pPr>
              <w:pStyle w:val="Style4"/>
              <w:spacing w:line="240" w:lineRule="auto"/>
              <w:ind w:right="1"/>
              <w:jc w:val="left"/>
            </w:pPr>
            <w:r w:rsidRPr="00B67A34">
              <w:t>Закупка у единственного поставщика</w:t>
            </w:r>
            <w:r w:rsidR="00B273F1">
              <w:t xml:space="preserve"> на основании </w:t>
            </w:r>
            <w:r w:rsidR="00E830E6">
              <w:t>п.</w:t>
            </w:r>
            <w:r w:rsidR="003E17B3">
              <w:t xml:space="preserve"> </w:t>
            </w:r>
            <w:r w:rsidR="00F34816">
              <w:t>9.7.2.1</w:t>
            </w:r>
            <w:r w:rsidR="00E830E6">
              <w:t xml:space="preserve"> </w:t>
            </w:r>
            <w:r w:rsidR="003E17B3">
              <w:t xml:space="preserve"> </w:t>
            </w:r>
            <w:r w:rsidR="00733192" w:rsidRPr="00B273F1">
              <w:t xml:space="preserve">Положения о закупке товаров, работ, услуг </w:t>
            </w:r>
            <w:r w:rsidR="00B273F1" w:rsidRPr="00B273F1">
              <w:t>федеральн</w:t>
            </w:r>
            <w:r w:rsidR="007D1546">
              <w:t>ого</w:t>
            </w:r>
            <w:r w:rsidR="00B273F1" w:rsidRPr="00B273F1">
              <w:t xml:space="preserve"> государственн</w:t>
            </w:r>
            <w:r w:rsidR="007D1546">
              <w:t>ого</w:t>
            </w:r>
            <w:r w:rsidR="00B273F1" w:rsidRPr="00B273F1">
              <w:t xml:space="preserve"> образовательн</w:t>
            </w:r>
            <w:r w:rsidR="007D1546">
              <w:t>ого</w:t>
            </w:r>
            <w:r w:rsidR="00B273F1" w:rsidRPr="00B273F1">
              <w:t xml:space="preserve"> бюджетн</w:t>
            </w:r>
            <w:r w:rsidR="007D1546">
              <w:t>ого</w:t>
            </w:r>
            <w:r w:rsidR="00B273F1" w:rsidRPr="00B273F1">
              <w:t xml:space="preserve"> учреждени</w:t>
            </w:r>
            <w:r w:rsidR="007D1546">
              <w:t>я</w:t>
            </w:r>
            <w:r w:rsidR="00B273F1" w:rsidRPr="00B273F1">
              <w:t xml:space="preserve"> высшего образования «Финансовый университет при Правительстве Российской Федерации</w:t>
            </w:r>
            <w:r w:rsidR="007D1546">
              <w:rPr>
                <w:i/>
              </w:rPr>
              <w:t xml:space="preserve"> (утверждено Министерством науки и высшего образования 21.12.2019</w:t>
            </w:r>
            <w:r w:rsidR="00E830E6">
              <w:rPr>
                <w:i/>
              </w:rPr>
              <w:t>, с изм. от 17.06.2021г.</w:t>
            </w:r>
            <w:r w:rsidR="00B273F1">
              <w:rPr>
                <w:i/>
              </w:rPr>
              <w:t>)</w:t>
            </w:r>
          </w:p>
        </w:tc>
      </w:tr>
      <w:tr w:rsidR="00510B24" w:rsidRPr="00B67A34" w:rsidTr="000216F5">
        <w:tc>
          <w:tcPr>
            <w:tcW w:w="3652" w:type="dxa"/>
            <w:vAlign w:val="center"/>
            <w:hideMark/>
          </w:tcPr>
          <w:p w:rsidR="00510B24" w:rsidRPr="00225989" w:rsidRDefault="000F4F20" w:rsidP="00B2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Цена </w:t>
            </w:r>
            <w:r w:rsidR="00510B24"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(руб.)</w:t>
            </w:r>
          </w:p>
        </w:tc>
        <w:tc>
          <w:tcPr>
            <w:tcW w:w="5918" w:type="dxa"/>
            <w:vAlign w:val="center"/>
          </w:tcPr>
          <w:p w:rsidR="00510B24" w:rsidRPr="00B67A34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0000,0 руб.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732F64" w:rsidRPr="00225989" w:rsidRDefault="000F4F20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цены </w:t>
            </w:r>
          </w:p>
        </w:tc>
        <w:tc>
          <w:tcPr>
            <w:tcW w:w="5918" w:type="dxa"/>
            <w:vAlign w:val="center"/>
          </w:tcPr>
          <w:p w:rsidR="00732F6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работ определена нормативным методом (приказ Финуниверситета ….(</w:t>
            </w:r>
            <w:r w:rsidRPr="003E17B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обоснование стоимости часа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Обоснование невозможности </w:t>
            </w:r>
            <w:r w:rsidRPr="0022598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(или нецелесообразности)</w:t>
            </w: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использования иных способов определения поставщика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предметом и ценой работ</w:t>
            </w:r>
          </w:p>
        </w:tc>
      </w:tr>
      <w:tr w:rsidR="00225989" w:rsidRPr="00225989" w:rsidTr="000216F5">
        <w:tc>
          <w:tcPr>
            <w:tcW w:w="3652" w:type="dxa"/>
            <w:vAlign w:val="center"/>
            <w:hideMark/>
          </w:tcPr>
          <w:p w:rsidR="00510B24" w:rsidRPr="00225989" w:rsidRDefault="00510B24" w:rsidP="00B6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2598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Обоснование ины</w:t>
            </w:r>
            <w:r w:rsidR="00F3481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х существенных условий </w:t>
            </w:r>
          </w:p>
        </w:tc>
        <w:tc>
          <w:tcPr>
            <w:tcW w:w="5918" w:type="dxa"/>
            <w:vAlign w:val="center"/>
          </w:tcPr>
          <w:p w:rsidR="00510B24" w:rsidRPr="00225989" w:rsidRDefault="003E17B3" w:rsidP="00021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10B24" w:rsidRDefault="00510B24" w:rsidP="00510B24">
      <w:pPr>
        <w:spacing w:after="0"/>
      </w:pPr>
    </w:p>
    <w:p w:rsidR="00E858FD" w:rsidRPr="00732F64" w:rsidRDefault="00E858FD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6F5" w:rsidRPr="000216F5" w:rsidRDefault="000216F5" w:rsidP="0073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>Ответственное лицо</w:t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0216F5">
        <w:rPr>
          <w:rFonts w:ascii="Times New Roman" w:hAnsi="Times New Roman" w:cs="Times New Roman"/>
          <w:bCs/>
          <w:color w:val="FF0000"/>
          <w:sz w:val="24"/>
          <w:szCs w:val="24"/>
        </w:rPr>
        <w:tab/>
        <w:t>И.И. Иванов</w:t>
      </w:r>
    </w:p>
    <w:p w:rsidR="004B1490" w:rsidRDefault="004B1490"/>
    <w:sectPr w:rsidR="004B1490" w:rsidSect="000216F5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7"/>
    <w:rsid w:val="000216F5"/>
    <w:rsid w:val="00080747"/>
    <w:rsid w:val="000C7A41"/>
    <w:rsid w:val="000F4F20"/>
    <w:rsid w:val="00163D2C"/>
    <w:rsid w:val="002241D7"/>
    <w:rsid w:val="00225989"/>
    <w:rsid w:val="002B4698"/>
    <w:rsid w:val="00361F41"/>
    <w:rsid w:val="003E17B3"/>
    <w:rsid w:val="00430835"/>
    <w:rsid w:val="00441CD3"/>
    <w:rsid w:val="004B1490"/>
    <w:rsid w:val="00510B24"/>
    <w:rsid w:val="005B7421"/>
    <w:rsid w:val="00684D67"/>
    <w:rsid w:val="007042DB"/>
    <w:rsid w:val="00732F64"/>
    <w:rsid w:val="00733192"/>
    <w:rsid w:val="00766472"/>
    <w:rsid w:val="007D1546"/>
    <w:rsid w:val="00845C6C"/>
    <w:rsid w:val="00892118"/>
    <w:rsid w:val="008946A9"/>
    <w:rsid w:val="00A40931"/>
    <w:rsid w:val="00B273F1"/>
    <w:rsid w:val="00B67A34"/>
    <w:rsid w:val="00BA335D"/>
    <w:rsid w:val="00CF49CB"/>
    <w:rsid w:val="00D80197"/>
    <w:rsid w:val="00E830E6"/>
    <w:rsid w:val="00E858FD"/>
    <w:rsid w:val="00F34816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7E1"/>
  <w15:docId w15:val="{B26626A2-616D-44C9-A831-7827F1A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9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8946A9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946A9"/>
    <w:rPr>
      <w:rFonts w:ascii="Times New Roman" w:hAnsi="Times New Roman" w:cs="Times New Roman" w:hint="default"/>
      <w:b/>
      <w:bCs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E858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C9EE-18F7-41F1-85DD-6715EF9F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Яковлева Ольга Сергеевна</cp:lastModifiedBy>
  <cp:revision>7</cp:revision>
  <dcterms:created xsi:type="dcterms:W3CDTF">2022-06-24T06:01:00Z</dcterms:created>
  <dcterms:modified xsi:type="dcterms:W3CDTF">2022-06-28T11:27:00Z</dcterms:modified>
</cp:coreProperties>
</file>