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____» __________20    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</w:p>
    <w:p w:rsidR="00B11C4F" w:rsidRPr="00D65A8D" w:rsidRDefault="003F01AD" w:rsidP="00B11C4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>в дальнейшем «Вуз»,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C4F" w:rsidRPr="00D65A8D">
        <w:rPr>
          <w:rFonts w:ascii="Times New Roman" w:eastAsia="Times New Roman" w:hAnsi="Times New Roman" w:cs="Times New Roman"/>
          <w:sz w:val="24"/>
          <w:szCs w:val="24"/>
        </w:rPr>
        <w:t xml:space="preserve">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412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>/48</w:t>
      </w:r>
      <w:r w:rsidR="00B11C4F" w:rsidRPr="00D65A8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C4F" w:rsidRPr="00D9392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11C4F" w:rsidRPr="00D65A8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B11C4F" w:rsidRPr="00D65A8D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 w:rsidR="00B11C4F" w:rsidRPr="00EC4C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1C4F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B11C4F" w:rsidRPr="00EC4C32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заключили, в соответствии с </w:t>
      </w:r>
      <w:proofErr w:type="spellStart"/>
      <w:r w:rsidR="00B11C4F" w:rsidRPr="00EC4C32"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 w:rsidR="00B11C4F" w:rsidRPr="00EC4C32">
        <w:rPr>
          <w:rFonts w:ascii="Times New Roman" w:hAnsi="Times New Roman" w:cs="Times New Roman"/>
          <w:sz w:val="24"/>
          <w:szCs w:val="24"/>
          <w:lang w:eastAsia="en-US"/>
        </w:rPr>
        <w:t>. 6-8 ст. 13 Федерального закона от 29.12.2012 № 273-ФЗ «Об образова</w:t>
      </w:r>
      <w:bookmarkStart w:id="0" w:name="_GoBack"/>
      <w:bookmarkEnd w:id="0"/>
      <w:r w:rsidR="00B11C4F" w:rsidRPr="00EC4C32">
        <w:rPr>
          <w:rFonts w:ascii="Times New Roman" w:hAnsi="Times New Roman" w:cs="Times New Roman"/>
          <w:sz w:val="24"/>
          <w:szCs w:val="24"/>
          <w:lang w:eastAsia="en-US"/>
        </w:rPr>
        <w:t>нии в Российской Федерации», настоящий Договор о нижеследующем: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академических (далее – предпрофессиональных)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заключили договор о некоммерческом сотрудничестве в реализации образовательной деятельности и формировании современной высокотехнологичной образовательной среды в проекте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«Академический (научно-технологический) класс в московской школе»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>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3F01AD" w:rsidRPr="00F12EF9" w:rsidRDefault="003F01AD" w:rsidP="00F12EF9">
            <w:pPr>
              <w:spacing w:after="0" w:line="240" w:lineRule="auto"/>
              <w:jc w:val="both"/>
              <w:rPr>
                <w:sz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</w:p>
        </w:tc>
      </w:tr>
      <w:tr w:rsidR="003F01AD" w:rsidRPr="00B11C4F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B12D7C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12D7C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B1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B12D7C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792549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49" w:rsidRDefault="00792549" w:rsidP="003F01AD">
      <w:pPr>
        <w:spacing w:after="0" w:line="240" w:lineRule="auto"/>
      </w:pPr>
      <w:r>
        <w:separator/>
      </w:r>
    </w:p>
  </w:endnote>
  <w:endnote w:type="continuationSeparator" w:id="0">
    <w:p w:rsidR="00792549" w:rsidRDefault="00792549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49" w:rsidRDefault="00792549" w:rsidP="003F01AD">
      <w:pPr>
        <w:spacing w:after="0" w:line="240" w:lineRule="auto"/>
      </w:pPr>
      <w:r>
        <w:separator/>
      </w:r>
    </w:p>
  </w:footnote>
  <w:footnote w:type="continuationSeparator" w:id="0">
    <w:p w:rsidR="00792549" w:rsidRDefault="00792549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3B7C51"/>
    <w:rsid w:val="003F01AD"/>
    <w:rsid w:val="005C1DDD"/>
    <w:rsid w:val="00603076"/>
    <w:rsid w:val="00751280"/>
    <w:rsid w:val="00792549"/>
    <w:rsid w:val="009E6A54"/>
    <w:rsid w:val="00A37DB2"/>
    <w:rsid w:val="00AF11A3"/>
    <w:rsid w:val="00B11C4F"/>
    <w:rsid w:val="00B12D7C"/>
    <w:rsid w:val="00B42840"/>
    <w:rsid w:val="00C17B18"/>
    <w:rsid w:val="00C83F68"/>
    <w:rsid w:val="00CD58E0"/>
    <w:rsid w:val="00D65A8D"/>
    <w:rsid w:val="00D7166E"/>
    <w:rsid w:val="00EC4062"/>
    <w:rsid w:val="00F118B8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57C2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ru/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demy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6B944-9E52-42F0-B89F-5FECB7FDC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291BD-9153-4D6D-B1BC-754F183A9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CCFB3-FE7D-4462-BE92-1CE96400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Рязанцев Михаил Витальевич</cp:lastModifiedBy>
  <cp:revision>4</cp:revision>
  <dcterms:created xsi:type="dcterms:W3CDTF">2021-10-21T10:46:00Z</dcterms:created>
  <dcterms:modified xsi:type="dcterms:W3CDTF">2024-06-17T10:39:00Z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