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8D1" w:rsidRPr="00753DFD" w:rsidRDefault="001D41D8" w:rsidP="00753D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3DFD">
        <w:rPr>
          <w:rFonts w:ascii="Times New Roman" w:hAnsi="Times New Roman" w:cs="Times New Roman"/>
          <w:b/>
          <w:sz w:val="36"/>
          <w:szCs w:val="36"/>
        </w:rPr>
        <w:t>Математика.</w:t>
      </w:r>
    </w:p>
    <w:p w:rsidR="001D41D8" w:rsidRPr="00753DFD" w:rsidRDefault="001D41D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131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466"/>
      </w:tblGrid>
      <w:tr w:rsidR="00753DFD" w:rsidRPr="00753DFD" w:rsidTr="00753DFD">
        <w:trPr>
          <w:tblCellSpacing w:w="0" w:type="dxa"/>
        </w:trPr>
        <w:tc>
          <w:tcPr>
            <w:tcW w:w="0" w:type="auto"/>
            <w:noWrap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64" w:right="-466" w:hanging="70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5" w:tooltip="Информация о журнале" w:history="1"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Regular and Chaotic Dynamics</w:t>
              </w:r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proofErr w:type="spellStart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Institut</w:t>
            </w:r>
            <w:proofErr w:type="spellEnd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de </w:t>
            </w:r>
            <w:proofErr w:type="spellStart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Mécanique</w:t>
            </w:r>
            <w:proofErr w:type="spellEnd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Céleste</w:t>
            </w:r>
            <w:proofErr w:type="spellEnd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et de </w:t>
            </w:r>
            <w:proofErr w:type="spellStart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Calcul</w:t>
            </w:r>
            <w:proofErr w:type="spellEnd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des </w:t>
            </w:r>
            <w:proofErr w:type="spellStart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Éphémérides</w:t>
            </w:r>
            <w:proofErr w:type="spellEnd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Математический</w:t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</w:t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</w:t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Стеклова</w:t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</w:t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</w:t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компьютерных</w:t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исследований</w:t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 Publishing House "Regular and Chaotic Dynamics"</w:t>
            </w:r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ooltip="Информация о журнале" w:history="1"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 xml:space="preserve">Труды института математики и </w:t>
              </w:r>
              <w:proofErr w:type="gramStart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 xml:space="preserve">механики </w:t>
              </w:r>
              <w:proofErr w:type="spellStart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УрО</w:t>
              </w:r>
              <w:proofErr w:type="spellEnd"/>
              <w:proofErr w:type="gramEnd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 xml:space="preserve"> РАН</w:t>
              </w:r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Институт математики и механики им. Н.Н. Красовского </w:t>
            </w:r>
            <w:proofErr w:type="spellStart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</w:t>
            </w:r>
            <w:proofErr w:type="spellEnd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РАН</w:t>
            </w:r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ooltip="Информация о журнале" w:history="1">
              <w:proofErr w:type="spellStart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Lobachevskii</w:t>
              </w:r>
              <w:proofErr w:type="spellEnd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Journal</w:t>
              </w:r>
              <w:proofErr w:type="spellEnd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 xml:space="preserve"> of </w:t>
              </w:r>
              <w:proofErr w:type="spellStart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Mathematics</w:t>
              </w:r>
              <w:proofErr w:type="spellEnd"/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Казанский (Приволжский) федеральный университет</w:t>
            </w:r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tooltip="Информация о журнале" w:history="1"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 xml:space="preserve">Pattern Recognition and Image Analysis. </w:t>
              </w:r>
              <w:proofErr w:type="spellStart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Advances</w:t>
              </w:r>
              <w:proofErr w:type="spellEnd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in</w:t>
              </w:r>
              <w:proofErr w:type="spellEnd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Mathematical</w:t>
              </w:r>
              <w:proofErr w:type="spellEnd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Theory</w:t>
              </w:r>
              <w:proofErr w:type="spellEnd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and</w:t>
              </w:r>
              <w:proofErr w:type="spellEnd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Applications</w:t>
              </w:r>
              <w:proofErr w:type="spellEnd"/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исследовательский центр "Информатика и управление" РАН, Российская академия наук</w:t>
            </w:r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tooltip="Информация о журнале" w:history="1"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Вычислительная механика сплошных сред</w:t>
              </w:r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Пермский федеральный исследовательский </w:t>
            </w:r>
            <w:proofErr w:type="gramStart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 </w:t>
            </w:r>
            <w:proofErr w:type="spellStart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</w:t>
            </w:r>
            <w:proofErr w:type="spellEnd"/>
            <w:proofErr w:type="gramEnd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РАН</w:t>
            </w:r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tooltip="Информация о журнале" w:history="1"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Вестник Удмуртского университета. Математика. Механика. Компьютерные науки</w:t>
              </w:r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Удмуртский государственный университет</w:t>
            </w:r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tooltip="Информация о журнале" w:history="1">
              <w:proofErr w:type="spellStart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Russian</w:t>
              </w:r>
              <w:proofErr w:type="spellEnd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Journal</w:t>
              </w:r>
              <w:proofErr w:type="spellEnd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 xml:space="preserve"> of </w:t>
              </w:r>
              <w:proofErr w:type="spellStart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Nonlinear</w:t>
              </w:r>
              <w:proofErr w:type="spellEnd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Dynamics</w:t>
              </w:r>
              <w:proofErr w:type="spellEnd"/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 компьютерных исследований, Математический институт им. В.А. Стеклова РАН</w:t>
            </w:r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tooltip="Информация о журнале" w:history="1"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Информатика и автоматизация</w:t>
              </w:r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Санкт-Петербургский Федеральный исследовательский центр РАН</w:t>
            </w:r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tooltip="Информация о журнале" w:history="1"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Известия Института математики и информатики Удмуртского государственного университета</w:t>
              </w:r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Удмуртский государственный университет</w:t>
            </w:r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tooltip="Информация о журнале" w:history="1">
              <w:proofErr w:type="spellStart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Чебышевский</w:t>
              </w:r>
              <w:proofErr w:type="spellEnd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 xml:space="preserve"> сборник</w:t>
              </w:r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Тульский государственный педагогический университет им. Л.Н. Толстого</w:t>
            </w:r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tooltip="Информация о журнале" w:history="1"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Компьютерные исследования и моделирование</w:t>
              </w:r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 компьютерных исследований, Университет Иннополис</w:t>
            </w:r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tooltip="Информация о журнале" w:history="1"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Вестник российских университетов. Математика</w:t>
              </w:r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Тамбовский государственный университет им. Г.Р. Державина</w:t>
            </w:r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tooltip="Информация о журнале" w:history="1"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Вестник Самарского государственного технического университета. Серия: Физико-математические науки</w:t>
              </w:r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государственный технический университет</w:t>
            </w:r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tooltip="Информация о журнале" w:history="1"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Известия Саратовского университета. Новая серия. Серия: Математика. Механика. Информатика</w:t>
              </w:r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Саратовский национальный исследовательский государственный университет им. Н.Г. Чернышевского</w:t>
            </w:r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tooltip="Информация о журнале" w:history="1"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Вестник Санкт-Петербургского университета. Прикладная математика. Информатика. Процессы управления</w:t>
              </w:r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Санкт-Петербургский государственный университет</w:t>
            </w:r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tooltip="Информация о журнале" w:history="1"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Вестник Томского государственного университета. Математика и механика</w:t>
              </w:r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Национальный исследовательский Томский государственный университет</w:t>
            </w:r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tooltip="Информация о журнале" w:history="1"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Вычислительные технологии</w:t>
              </w:r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исследовательский центр информационных и вычислительных технологий</w:t>
            </w:r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tooltip="Информация о журнале" w:history="1"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Прикладная дискретная математика</w:t>
              </w:r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Национальный исследовательский Томский государственный университет</w:t>
            </w:r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tooltip="Информация о журнале" w:history="1"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Известия Иркутского государственного университета. Серия: Математика</w:t>
              </w:r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Иркутский государственный университет</w:t>
            </w:r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tooltip="Информация о журнале" w:history="1"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Вестник Южно-Уральского государственного университета. Серия: Математическое моделирование и программирование</w:t>
              </w:r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Южно-Уральский государственный университет (национальный исследовательский университет)</w:t>
            </w:r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tooltip="Информация о журнале" w:history="1"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Журнал Сибирского федерального университета. Серия: Математика и физика</w:t>
              </w:r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Сибирский федеральный университет</w:t>
            </w:r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tooltip="Информация о журнале" w:history="1"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Научно-технические ведомости Санкт-Петербургского государственного политехнического университета. Физико-математические науки</w:t>
              </w:r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Санкт-Петербургский политехнический университет Петра Великого</w:t>
            </w:r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tooltip="Информация о журнале" w:history="1"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Ученые записки Казанского университета. Серия: Физико-математические науки</w:t>
              </w:r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Казанский (Приволжский) федеральный университет</w:t>
            </w:r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tooltip="Информация о журнале" w:history="1"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Владикавказский математический журнал</w:t>
              </w:r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Владикавказский научный центр РАН</w:t>
            </w:r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tooltip="Информация о журнале" w:history="1"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Проблемы анализа</w:t>
              </w:r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Петрозаводский государственный университет</w:t>
            </w:r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tooltip="Информация о журнале" w:history="1">
              <w:proofErr w:type="spellStart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Ural</w:t>
              </w:r>
              <w:proofErr w:type="spellEnd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Mathematical</w:t>
              </w:r>
              <w:proofErr w:type="spellEnd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Journal</w:t>
              </w:r>
              <w:proofErr w:type="spellEnd"/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Институт математики и механики им. Н.Н. </w:t>
            </w:r>
            <w:proofErr w:type="gramStart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Красовского </w:t>
            </w:r>
            <w:proofErr w:type="spellStart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</w:t>
            </w:r>
            <w:proofErr w:type="spellEnd"/>
            <w:proofErr w:type="gramEnd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РАН, Уральский федеральный университет им. первого Президента России Б.Н. Ельцина</w:t>
            </w:r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tooltip="Информация о журнале" w:history="1"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Математические заметки СВФУ</w:t>
              </w:r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Северо-Восточный федеральный университет им. М.К. </w:t>
            </w:r>
            <w:proofErr w:type="spellStart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Аммосова</w:t>
            </w:r>
            <w:proofErr w:type="spellEnd"/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tooltip="Информация о журнале" w:history="1"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Челябинский физико-математический журнал</w:t>
              </w:r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Челябинский государственный университет</w:t>
            </w:r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33" w:tooltip="Информация о журнале" w:history="1"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Numerical Analysis and Applications</w:t>
              </w:r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Pleiades Publishing, Ltd. (</w:t>
            </w:r>
            <w:proofErr w:type="spellStart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Плеадес</w:t>
            </w:r>
            <w:proofErr w:type="spellEnd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Паблишинг</w:t>
            </w:r>
            <w:proofErr w:type="spellEnd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Лтд</w:t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tooltip="Информация о журнале" w:history="1">
              <w:proofErr w:type="spellStart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St</w:t>
              </w:r>
              <w:proofErr w:type="spellEnd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 xml:space="preserve">. </w:t>
              </w:r>
              <w:proofErr w:type="spellStart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Petersburg</w:t>
              </w:r>
              <w:proofErr w:type="spellEnd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Mathematical</w:t>
              </w:r>
              <w:proofErr w:type="spellEnd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Journal</w:t>
              </w:r>
              <w:proofErr w:type="spellEnd"/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35" w:tooltip="Информация о журнале" w:history="1"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Transactions of the Moscow Mathematical Society</w:t>
              </w:r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tooltip="Информация о журнале" w:history="1">
              <w:proofErr w:type="spellStart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Algebra</w:t>
              </w:r>
              <w:proofErr w:type="spellEnd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and</w:t>
              </w:r>
              <w:proofErr w:type="spellEnd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Discrete</w:t>
              </w:r>
              <w:proofErr w:type="spellEnd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Mathematics</w:t>
              </w:r>
              <w:proofErr w:type="spellEnd"/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tooltip="Информация о журнале" w:history="1">
              <w:proofErr w:type="spellStart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Ufa</w:t>
              </w:r>
              <w:proofErr w:type="spellEnd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Mathematical</w:t>
              </w:r>
              <w:proofErr w:type="spellEnd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Journal</w:t>
              </w:r>
              <w:proofErr w:type="spellEnd"/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38" w:tooltip="Информация о журнале" w:history="1"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Moscow Journal of Combinatorics and Number Theory</w:t>
              </w:r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УРСС</w:t>
            </w:r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tooltip="Информация о журнале" w:history="1">
              <w:proofErr w:type="spellStart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Moscow</w:t>
              </w:r>
              <w:proofErr w:type="spellEnd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Mathematical</w:t>
              </w:r>
              <w:proofErr w:type="spellEnd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Journal</w:t>
              </w:r>
              <w:proofErr w:type="spellEnd"/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Национальный исследовательский университет "Высшая школа экономики"</w:t>
            </w:r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40" w:tooltip="Информация о журнале" w:history="1">
              <w:proofErr w:type="spellStart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Doklady</w:t>
              </w:r>
              <w:proofErr w:type="spellEnd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 xml:space="preserve"> Mathematics</w:t>
              </w:r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Pleiades Publishing, Ltd. (</w:t>
            </w:r>
            <w:proofErr w:type="spellStart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Плеадес</w:t>
            </w:r>
            <w:proofErr w:type="spellEnd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Паблишинг</w:t>
            </w:r>
            <w:proofErr w:type="spellEnd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Лтд</w:t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41" w:tooltip="Информация о журнале" w:history="1"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Russian Journal of Mathematical Physics</w:t>
              </w:r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Pleiades Publishing, Ltd. (</w:t>
            </w:r>
            <w:proofErr w:type="spellStart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Плеадес</w:t>
            </w:r>
            <w:proofErr w:type="spellEnd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Паблишинг</w:t>
            </w:r>
            <w:proofErr w:type="spellEnd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Лтд</w:t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tooltip="Информация о журнале" w:history="1">
              <w:proofErr w:type="spellStart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Sbornik</w:t>
              </w:r>
              <w:proofErr w:type="spellEnd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 xml:space="preserve">: </w:t>
              </w:r>
              <w:proofErr w:type="spellStart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Mathematics</w:t>
              </w:r>
              <w:proofErr w:type="spellEnd"/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Turpion</w:t>
            </w:r>
            <w:proofErr w:type="spellEnd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Limited</w:t>
            </w:r>
            <w:proofErr w:type="spellEnd"/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43" w:tooltip="Информация о журнале" w:history="1"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Russian Mathematical Surveys</w:t>
              </w:r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proofErr w:type="spellStart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Turpion</w:t>
            </w:r>
            <w:proofErr w:type="spellEnd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Limited</w:t>
            </w:r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44" w:tooltip="Информация о журнале" w:history="1"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Theory of Probability and its Applications</w:t>
              </w:r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Society for Industrial and Applied Mathematics</w:t>
            </w:r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5" w:tooltip="Информация о журнале" w:history="1">
              <w:proofErr w:type="spellStart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Izvestiya</w:t>
              </w:r>
              <w:proofErr w:type="spellEnd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 xml:space="preserve">: </w:t>
              </w:r>
              <w:proofErr w:type="spellStart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Mathematics</w:t>
              </w:r>
              <w:proofErr w:type="spellEnd"/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Turpion</w:t>
            </w:r>
            <w:proofErr w:type="spellEnd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Limited</w:t>
            </w:r>
            <w:proofErr w:type="spellEnd"/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6" w:tooltip="Информация о журнале" w:history="1"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Дифференциальные уравнения и процессы управления</w:t>
              </w:r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Санкт-Петербургский государственный университет</w:t>
            </w:r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7" w:tooltip="Информация о журнале" w:history="1"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Фундаментальная и прикладная математика</w:t>
              </w:r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Национальный открытый университет "ИНТУИТ"</w:t>
            </w:r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48" w:tooltip="Информация о журнале" w:history="1"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Russian Journal of Numerical Analysis and Mathematical Modelling</w:t>
              </w:r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Walter de Gruyter GmbH &amp; Co. KG</w:t>
            </w:r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49" w:tooltip="Информация о журнале" w:history="1"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Siberian Mathematical Journal</w:t>
              </w:r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Pleiades Publishing, Ltd. (</w:t>
            </w:r>
            <w:proofErr w:type="spellStart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Плеадес</w:t>
            </w:r>
            <w:proofErr w:type="spellEnd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Паблишинг</w:t>
            </w:r>
            <w:proofErr w:type="spellEnd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Лтд</w:t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50" w:tooltip="Информация о журнале" w:history="1"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Mathematical Notes</w:t>
              </w:r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Pleiades Publishing, Ltd. (</w:t>
            </w:r>
            <w:proofErr w:type="spellStart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Плеадес</w:t>
            </w:r>
            <w:proofErr w:type="spellEnd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Паблишинг</w:t>
            </w:r>
            <w:proofErr w:type="spellEnd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Лтд</w:t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51" w:tooltip="Информация о журнале" w:history="1"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Problems of Information Transmission</w:t>
              </w:r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Pleiades Publishing, Ltd. (</w:t>
            </w:r>
            <w:proofErr w:type="spellStart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Плеадес</w:t>
            </w:r>
            <w:proofErr w:type="spellEnd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Паблишинг</w:t>
            </w:r>
            <w:proofErr w:type="spellEnd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Лтд</w:t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52" w:tooltip="Информация о журнале" w:history="1"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Differential Equations</w:t>
              </w:r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Pleiades Publishing, Ltd. (</w:t>
            </w:r>
            <w:proofErr w:type="spellStart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Плеадес</w:t>
            </w:r>
            <w:proofErr w:type="spellEnd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Паблишинг</w:t>
            </w:r>
            <w:proofErr w:type="spellEnd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Лтд</w:t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53" w:tooltip="Информация о журнале" w:history="1"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Algebra and Logic</w:t>
              </w:r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Springer New York Consultants Bureau</w:t>
            </w:r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54" w:tooltip="Информация о журнале" w:history="1"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Functional Analysis and Its Applications</w:t>
              </w:r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Springer-Verlag GmbH</w:t>
            </w:r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55" w:tooltip="Информация о журнале" w:history="1"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Computational Mathematics and Modeling</w:t>
              </w:r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Springer New York Consultants Bureau</w:t>
            </w:r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56" w:tooltip="Информация о журнале" w:history="1"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Computational Mathematics and Mathematical Physics</w:t>
              </w:r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Pleiades Publishing, Ltd. (</w:t>
            </w:r>
            <w:proofErr w:type="spellStart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Плеадес</w:t>
            </w:r>
            <w:proofErr w:type="spellEnd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Паблишинг</w:t>
            </w:r>
            <w:proofErr w:type="spellEnd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Лтд</w:t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7" w:tooltip="Информация о журнале" w:history="1"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Сибирские электронные математические известия</w:t>
              </w:r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 математики им. С.Л. Соболева СО РАН</w:t>
            </w:r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58" w:tooltip="Информация о журнале" w:history="1"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Russian Mathematics</w:t>
              </w:r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Allerton Press, Inc.</w:t>
            </w:r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59" w:tooltip="Информация о журнале" w:history="1"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Markov Processes and Related Fields</w:t>
              </w:r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proofErr w:type="spellStart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Баяхунова</w:t>
            </w:r>
            <w:proofErr w:type="spellEnd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Лейла</w:t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Бакировна</w:t>
            </w:r>
            <w:proofErr w:type="spellEnd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Малышев</w:t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Вадимович</w:t>
            </w:r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60" w:tooltip="Информация о журнале" w:history="1"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 xml:space="preserve">Proceedings of the </w:t>
              </w:r>
              <w:proofErr w:type="spellStart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Steklov</w:t>
              </w:r>
              <w:proofErr w:type="spellEnd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 xml:space="preserve"> Institute of Mathematics</w:t>
              </w:r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Pleiades Publishing, Ltd. (</w:t>
            </w:r>
            <w:proofErr w:type="spellStart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Плеадес</w:t>
            </w:r>
            <w:proofErr w:type="spellEnd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Паблишинг</w:t>
            </w:r>
            <w:proofErr w:type="spellEnd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Лтд</w:t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1" w:tooltip="Информация о журнале" w:history="1">
              <w:proofErr w:type="spellStart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Vestnik</w:t>
              </w:r>
              <w:proofErr w:type="spellEnd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 xml:space="preserve"> of </w:t>
              </w:r>
              <w:proofErr w:type="spellStart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the</w:t>
              </w:r>
              <w:proofErr w:type="spellEnd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St</w:t>
              </w:r>
              <w:proofErr w:type="spellEnd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 xml:space="preserve">. </w:t>
              </w:r>
              <w:proofErr w:type="spellStart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Petersburg</w:t>
              </w:r>
              <w:proofErr w:type="spellEnd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University</w:t>
              </w:r>
              <w:proofErr w:type="spellEnd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 xml:space="preserve">: </w:t>
              </w:r>
              <w:proofErr w:type="spellStart"/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Mathematics</w:t>
              </w:r>
              <w:proofErr w:type="spellEnd"/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Санкт-Петербургский государственный университет</w:t>
            </w:r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62" w:tooltip="Информация о журнале" w:history="1"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Moscow University Mathematics Bulletin</w:t>
              </w:r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Allerton Press, Inc.</w:t>
            </w:r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63" w:tooltip="Информация о журнале" w:history="1"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Siberian Advances in Mathematics</w:t>
              </w:r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Allerton Press, Inc.</w:t>
            </w:r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64" w:tooltip="Информация о журнале" w:history="1"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Journal of Applied and Industrial Mathematics</w:t>
              </w:r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Pleiades Publishing, Ltd. (</w:t>
            </w:r>
            <w:proofErr w:type="spellStart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Плеадес</w:t>
            </w:r>
            <w:proofErr w:type="spellEnd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Паблишинг</w:t>
            </w:r>
            <w:proofErr w:type="spellEnd"/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Лтд</w:t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753DFD" w:rsidRPr="00753DFD" w:rsidTr="00753DFD">
        <w:trPr>
          <w:tblCellSpacing w:w="0" w:type="dxa"/>
        </w:trPr>
        <w:tc>
          <w:tcPr>
            <w:tcW w:w="0" w:type="auto"/>
            <w:hideMark/>
          </w:tcPr>
          <w:p w:rsidR="00753DFD" w:rsidRPr="00753DFD" w:rsidRDefault="00753DFD" w:rsidP="00753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466" w:hanging="76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65" w:tooltip="Информация о журнале" w:history="1">
              <w:r w:rsidRPr="00753D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Mathematical Methods of Statistics</w:t>
              </w:r>
            </w:hyperlink>
            <w:r w:rsidRPr="00753D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753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Allerton Press, Inc.</w:t>
            </w:r>
          </w:p>
        </w:tc>
      </w:tr>
    </w:tbl>
    <w:p w:rsidR="001D41D8" w:rsidRPr="001D41D8" w:rsidRDefault="001D41D8">
      <w:pPr>
        <w:rPr>
          <w:lang w:val="en-US"/>
        </w:rPr>
      </w:pPr>
      <w:bookmarkStart w:id="0" w:name="_GoBack"/>
      <w:bookmarkEnd w:id="0"/>
    </w:p>
    <w:sectPr w:rsidR="001D41D8" w:rsidRPr="001D41D8" w:rsidSect="00753D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D1699"/>
    <w:multiLevelType w:val="hybridMultilevel"/>
    <w:tmpl w:val="6024C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D8"/>
    <w:rsid w:val="001108D1"/>
    <w:rsid w:val="001D41D8"/>
    <w:rsid w:val="0075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FD80"/>
  <w15:chartTrackingRefBased/>
  <w15:docId w15:val="{260C04C2-291D-4425-B735-64E598EA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library.ru/title_about.asp?id=37125" TargetMode="External"/><Relationship Id="rId21" Type="http://schemas.openxmlformats.org/officeDocument/2006/relationships/hyperlink" Target="https://elibrary.ru/title_about.asp?id=8610" TargetMode="External"/><Relationship Id="rId34" Type="http://schemas.openxmlformats.org/officeDocument/2006/relationships/hyperlink" Target="https://elibrary.ru/title_about.asp?id=37685" TargetMode="External"/><Relationship Id="rId42" Type="http://schemas.openxmlformats.org/officeDocument/2006/relationships/hyperlink" Target="https://elibrary.ru/title_about.asp?id=9432" TargetMode="External"/><Relationship Id="rId47" Type="http://schemas.openxmlformats.org/officeDocument/2006/relationships/hyperlink" Target="https://elibrary.ru/title_about.asp?id=7361" TargetMode="External"/><Relationship Id="rId50" Type="http://schemas.openxmlformats.org/officeDocument/2006/relationships/hyperlink" Target="https://elibrary.ru/title_about.asp?id=1786" TargetMode="External"/><Relationship Id="rId55" Type="http://schemas.openxmlformats.org/officeDocument/2006/relationships/hyperlink" Target="https://elibrary.ru/title_about.asp?id=4597" TargetMode="External"/><Relationship Id="rId63" Type="http://schemas.openxmlformats.org/officeDocument/2006/relationships/hyperlink" Target="https://elibrary.ru/title_about.asp?id=25588" TargetMode="External"/><Relationship Id="rId7" Type="http://schemas.openxmlformats.org/officeDocument/2006/relationships/hyperlink" Target="https://elibrary.ru/title_about.asp?id=46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title_about.asp?id=71185" TargetMode="External"/><Relationship Id="rId29" Type="http://schemas.openxmlformats.org/officeDocument/2006/relationships/hyperlink" Target="https://elibrary.ru/title_about.asp?id=37453" TargetMode="External"/><Relationship Id="rId11" Type="http://schemas.openxmlformats.org/officeDocument/2006/relationships/hyperlink" Target="https://elibrary.ru/title_about.asp?id=71061" TargetMode="External"/><Relationship Id="rId24" Type="http://schemas.openxmlformats.org/officeDocument/2006/relationships/hyperlink" Target="https://elibrary.ru/title_about.asp?id=26854" TargetMode="External"/><Relationship Id="rId32" Type="http://schemas.openxmlformats.org/officeDocument/2006/relationships/hyperlink" Target="https://elibrary.ru/title_about.asp?id=62038" TargetMode="External"/><Relationship Id="rId37" Type="http://schemas.openxmlformats.org/officeDocument/2006/relationships/hyperlink" Target="https://elibrary.ru/title_about.asp?id=48962" TargetMode="External"/><Relationship Id="rId40" Type="http://schemas.openxmlformats.org/officeDocument/2006/relationships/hyperlink" Target="https://elibrary.ru/title_about.asp?id=9407" TargetMode="External"/><Relationship Id="rId45" Type="http://schemas.openxmlformats.org/officeDocument/2006/relationships/hyperlink" Target="https://elibrary.ru/title_about.asp?id=9457" TargetMode="External"/><Relationship Id="rId53" Type="http://schemas.openxmlformats.org/officeDocument/2006/relationships/hyperlink" Target="https://elibrary.ru/title_about.asp?id=1843" TargetMode="External"/><Relationship Id="rId58" Type="http://schemas.openxmlformats.org/officeDocument/2006/relationships/hyperlink" Target="https://elibrary.ru/title_about.asp?id=9721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elibrary.ru/title_about.asp?id=9458" TargetMode="External"/><Relationship Id="rId61" Type="http://schemas.openxmlformats.org/officeDocument/2006/relationships/hyperlink" Target="https://elibrary.ru/title_about.asp?id=25515" TargetMode="External"/><Relationship Id="rId19" Type="http://schemas.openxmlformats.org/officeDocument/2006/relationships/hyperlink" Target="https://elibrary.ru/title_about.asp?id=10570" TargetMode="External"/><Relationship Id="rId14" Type="http://schemas.openxmlformats.org/officeDocument/2006/relationships/hyperlink" Target="https://elibrary.ru/title_about.asp?id=32553" TargetMode="External"/><Relationship Id="rId22" Type="http://schemas.openxmlformats.org/officeDocument/2006/relationships/hyperlink" Target="https://elibrary.ru/title_about.asp?id=28159" TargetMode="External"/><Relationship Id="rId27" Type="http://schemas.openxmlformats.org/officeDocument/2006/relationships/hyperlink" Target="https://elibrary.ru/title_about.asp?id=7625" TargetMode="External"/><Relationship Id="rId30" Type="http://schemas.openxmlformats.org/officeDocument/2006/relationships/hyperlink" Target="https://elibrary.ru/title_about.asp?id=57324" TargetMode="External"/><Relationship Id="rId35" Type="http://schemas.openxmlformats.org/officeDocument/2006/relationships/hyperlink" Target="https://elibrary.ru/title_about.asp?id=37695" TargetMode="External"/><Relationship Id="rId43" Type="http://schemas.openxmlformats.org/officeDocument/2006/relationships/hyperlink" Target="https://elibrary.ru/title_about.asp?id=9444" TargetMode="External"/><Relationship Id="rId48" Type="http://schemas.openxmlformats.org/officeDocument/2006/relationships/hyperlink" Target="https://elibrary.ru/title_about.asp?id=7527" TargetMode="External"/><Relationship Id="rId56" Type="http://schemas.openxmlformats.org/officeDocument/2006/relationships/hyperlink" Target="https://elibrary.ru/title_about.asp?id=10611" TargetMode="External"/><Relationship Id="rId64" Type="http://schemas.openxmlformats.org/officeDocument/2006/relationships/hyperlink" Target="https://elibrary.ru/title_about.asp?id=25632" TargetMode="External"/><Relationship Id="rId8" Type="http://schemas.openxmlformats.org/officeDocument/2006/relationships/hyperlink" Target="https://elibrary.ru/title_about.asp?id=8342" TargetMode="External"/><Relationship Id="rId51" Type="http://schemas.openxmlformats.org/officeDocument/2006/relationships/hyperlink" Target="https://elibrary.ru/title_about.asp?id=182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library.ru/title_about.asp?id=75906" TargetMode="External"/><Relationship Id="rId17" Type="http://schemas.openxmlformats.org/officeDocument/2006/relationships/hyperlink" Target="https://elibrary.ru/title_about.asp?id=5784" TargetMode="External"/><Relationship Id="rId25" Type="http://schemas.openxmlformats.org/officeDocument/2006/relationships/hyperlink" Target="https://elibrary.ru/title_about.asp?id=26371" TargetMode="External"/><Relationship Id="rId33" Type="http://schemas.openxmlformats.org/officeDocument/2006/relationships/hyperlink" Target="https://elibrary.ru/title_about.asp?id=31472" TargetMode="External"/><Relationship Id="rId38" Type="http://schemas.openxmlformats.org/officeDocument/2006/relationships/hyperlink" Target="https://elibrary.ru/title_about.asp?id=50259" TargetMode="External"/><Relationship Id="rId46" Type="http://schemas.openxmlformats.org/officeDocument/2006/relationships/hyperlink" Target="https://elibrary.ru/title_about.asp?id=7282" TargetMode="External"/><Relationship Id="rId59" Type="http://schemas.openxmlformats.org/officeDocument/2006/relationships/hyperlink" Target="https://elibrary.ru/title_about.asp?id=9894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elibrary.ru/title_about.asp?id=26632" TargetMode="External"/><Relationship Id="rId41" Type="http://schemas.openxmlformats.org/officeDocument/2006/relationships/hyperlink" Target="https://elibrary.ru/title_about.asp?id=9429" TargetMode="External"/><Relationship Id="rId54" Type="http://schemas.openxmlformats.org/officeDocument/2006/relationships/hyperlink" Target="https://elibrary.ru/title_about.asp?id=4585" TargetMode="External"/><Relationship Id="rId62" Type="http://schemas.openxmlformats.org/officeDocument/2006/relationships/hyperlink" Target="https://elibrary.ru/title_about.asp?id=2556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title_about.asp?id=9404" TargetMode="External"/><Relationship Id="rId15" Type="http://schemas.openxmlformats.org/officeDocument/2006/relationships/hyperlink" Target="https://elibrary.ru/title_about.asp?id=30131" TargetMode="External"/><Relationship Id="rId23" Type="http://schemas.openxmlformats.org/officeDocument/2006/relationships/hyperlink" Target="https://elibrary.ru/title_about.asp?id=28449" TargetMode="External"/><Relationship Id="rId28" Type="http://schemas.openxmlformats.org/officeDocument/2006/relationships/hyperlink" Target="https://elibrary.ru/title_about.asp?id=8572" TargetMode="External"/><Relationship Id="rId36" Type="http://schemas.openxmlformats.org/officeDocument/2006/relationships/hyperlink" Target="https://elibrary.ru/title_about.asp?id=40113" TargetMode="External"/><Relationship Id="rId49" Type="http://schemas.openxmlformats.org/officeDocument/2006/relationships/hyperlink" Target="https://elibrary.ru/title_about.asp?id=1755" TargetMode="External"/><Relationship Id="rId57" Type="http://schemas.openxmlformats.org/officeDocument/2006/relationships/hyperlink" Target="https://elibrary.ru/title_about.asp?id=9403" TargetMode="External"/><Relationship Id="rId10" Type="http://schemas.openxmlformats.org/officeDocument/2006/relationships/hyperlink" Target="https://elibrary.ru/title_about.asp?id=28476" TargetMode="External"/><Relationship Id="rId31" Type="http://schemas.openxmlformats.org/officeDocument/2006/relationships/hyperlink" Target="https://elibrary.ru/title_about.asp?id=52949" TargetMode="External"/><Relationship Id="rId44" Type="http://schemas.openxmlformats.org/officeDocument/2006/relationships/hyperlink" Target="https://elibrary.ru/title_about.asp?id=9449" TargetMode="External"/><Relationship Id="rId52" Type="http://schemas.openxmlformats.org/officeDocument/2006/relationships/hyperlink" Target="https://elibrary.ru/title_about.asp?id=1822" TargetMode="External"/><Relationship Id="rId60" Type="http://schemas.openxmlformats.org/officeDocument/2006/relationships/hyperlink" Target="https://elibrary.ru/title_about.asp?id=25458" TargetMode="External"/><Relationship Id="rId65" Type="http://schemas.openxmlformats.org/officeDocument/2006/relationships/hyperlink" Target="https://elibrary.ru/title_about.asp?id=256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title_about.asp?id=28116" TargetMode="External"/><Relationship Id="rId13" Type="http://schemas.openxmlformats.org/officeDocument/2006/relationships/hyperlink" Target="https://elibrary.ru/title_about.asp?id=26452" TargetMode="External"/><Relationship Id="rId18" Type="http://schemas.openxmlformats.org/officeDocument/2006/relationships/hyperlink" Target="https://elibrary.ru/title_about.asp?id=11982" TargetMode="External"/><Relationship Id="rId39" Type="http://schemas.openxmlformats.org/officeDocument/2006/relationships/hyperlink" Target="https://elibrary.ru/title_about.asp?id=48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Шеманская Людмила Васильевна</dc:creator>
  <cp:keywords/>
  <dc:description/>
  <cp:lastModifiedBy>Шеманская Людмила Васильевна</cp:lastModifiedBy>
  <cp:revision>1</cp:revision>
  <dcterms:created xsi:type="dcterms:W3CDTF">2023-08-29T12:28:00Z</dcterms:created>
  <dcterms:modified xsi:type="dcterms:W3CDTF">2023-08-29T12:47:00Z</dcterms:modified>
</cp:coreProperties>
</file>