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E97" w:rsidRPr="00F02F60" w:rsidRDefault="002D6E97" w:rsidP="002D6E97">
      <w:pPr>
        <w:suppressAutoHyphens/>
        <w:jc w:val="center"/>
        <w:rPr>
          <w:sz w:val="28"/>
          <w:szCs w:val="28"/>
        </w:rPr>
      </w:pPr>
      <w:r w:rsidRPr="00F02F60">
        <w:rPr>
          <w:sz w:val="28"/>
          <w:szCs w:val="28"/>
        </w:rPr>
        <w:t xml:space="preserve">Федеральное государственное образовательное бюджетное </w:t>
      </w:r>
    </w:p>
    <w:p w:rsidR="002D6E97" w:rsidRPr="00F02F60" w:rsidRDefault="002D6E97" w:rsidP="002D6E97">
      <w:pPr>
        <w:suppressAutoHyphens/>
        <w:jc w:val="center"/>
        <w:rPr>
          <w:b/>
          <w:sz w:val="28"/>
          <w:szCs w:val="28"/>
        </w:rPr>
      </w:pPr>
      <w:r w:rsidRPr="00F02F60">
        <w:rPr>
          <w:sz w:val="28"/>
          <w:szCs w:val="28"/>
        </w:rPr>
        <w:t>учреждение высшего образования</w:t>
      </w:r>
      <w:r w:rsidRPr="00F02F60">
        <w:rPr>
          <w:b/>
          <w:sz w:val="28"/>
          <w:szCs w:val="28"/>
        </w:rPr>
        <w:br/>
        <w:t xml:space="preserve">«Финансовый университет при Правительстве Российской Федерации» </w:t>
      </w:r>
      <w:r w:rsidRPr="00F02F60">
        <w:rPr>
          <w:b/>
          <w:sz w:val="28"/>
          <w:szCs w:val="28"/>
        </w:rPr>
        <w:br/>
        <w:t>(Финансовый университет)</w:t>
      </w:r>
    </w:p>
    <w:p w:rsidR="002D6E97" w:rsidRPr="0060067A" w:rsidRDefault="002D6E97" w:rsidP="002D6E97">
      <w:pPr>
        <w:suppressAutoHyphens/>
        <w:jc w:val="center"/>
        <w:rPr>
          <w:b/>
          <w:sz w:val="28"/>
          <w:szCs w:val="28"/>
        </w:rPr>
      </w:pPr>
    </w:p>
    <w:p w:rsidR="002D6E97" w:rsidRDefault="002D6E97" w:rsidP="002D6E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ОТДЕЛ ПОДГОТОВИТЕЛЬНОГО ОБУЧЕНИЯ</w:t>
      </w:r>
    </w:p>
    <w:p w:rsidR="002D6E97" w:rsidRPr="0060067A" w:rsidRDefault="002D6E97" w:rsidP="002D6E97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</w:t>
      </w:r>
      <w:r w:rsidR="00936EEF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ПО РАБОТЕ С АБИТУРИЕНТАМИ И ДОВУЗОВСКОМУ ОБРАЗОВАНИЮ</w:t>
      </w:r>
    </w:p>
    <w:p w:rsidR="002D6E97" w:rsidRPr="00D62DC9" w:rsidRDefault="002D6E97" w:rsidP="002D6E97">
      <w:pPr>
        <w:suppressAutoHyphens/>
        <w:jc w:val="center"/>
        <w:rPr>
          <w:b/>
          <w:caps/>
          <w:sz w:val="28"/>
          <w:szCs w:val="28"/>
        </w:rPr>
      </w:pPr>
    </w:p>
    <w:p w:rsidR="002D6E97" w:rsidRDefault="002D6E97" w:rsidP="002D6E97">
      <w:pPr>
        <w:suppressAutoHyphens/>
        <w:jc w:val="center"/>
        <w:rPr>
          <w:b/>
          <w:caps/>
          <w:sz w:val="28"/>
          <w:szCs w:val="28"/>
        </w:rPr>
      </w:pPr>
    </w:p>
    <w:p w:rsidR="002D6E97" w:rsidRDefault="002D6E97" w:rsidP="002D6E97">
      <w:pPr>
        <w:suppressAutoHyphens/>
        <w:jc w:val="center"/>
        <w:rPr>
          <w:b/>
          <w:caps/>
          <w:sz w:val="28"/>
          <w:szCs w:val="28"/>
        </w:rPr>
      </w:pPr>
    </w:p>
    <w:p w:rsidR="002D6E97" w:rsidRPr="00D62DC9" w:rsidRDefault="002D6E97" w:rsidP="002D6E97">
      <w:pPr>
        <w:suppressAutoHyphens/>
        <w:jc w:val="center"/>
        <w:rPr>
          <w:b/>
          <w:caps/>
          <w:sz w:val="28"/>
          <w:szCs w:val="28"/>
        </w:rPr>
      </w:pPr>
    </w:p>
    <w:p w:rsidR="002D6E97" w:rsidRPr="00185A64" w:rsidRDefault="002D6E97" w:rsidP="002D6E97">
      <w:pPr>
        <w:suppressAutoHyphens/>
        <w:jc w:val="center"/>
        <w:rPr>
          <w:b/>
          <w:caps/>
          <w:sz w:val="36"/>
          <w:szCs w:val="36"/>
        </w:rPr>
      </w:pPr>
      <w:r w:rsidRPr="00185A64">
        <w:rPr>
          <w:b/>
          <w:caps/>
          <w:sz w:val="36"/>
          <w:szCs w:val="36"/>
        </w:rPr>
        <w:t>Программа</w:t>
      </w:r>
    </w:p>
    <w:p w:rsidR="002D6E97" w:rsidRDefault="002D6E97" w:rsidP="002D6E97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071E75">
        <w:rPr>
          <w:sz w:val="28"/>
          <w:szCs w:val="28"/>
        </w:rPr>
        <w:t>дополнительная общеразвивающая программа</w:t>
      </w:r>
      <w:r>
        <w:rPr>
          <w:sz w:val="28"/>
          <w:szCs w:val="28"/>
        </w:rPr>
        <w:t>)</w:t>
      </w:r>
    </w:p>
    <w:p w:rsidR="002D6E97" w:rsidRDefault="002D6E97" w:rsidP="002D6E97">
      <w:pPr>
        <w:suppressAutoHyphens/>
        <w:jc w:val="center"/>
        <w:rPr>
          <w:sz w:val="28"/>
          <w:szCs w:val="28"/>
        </w:rPr>
      </w:pPr>
    </w:p>
    <w:p w:rsidR="002D6E97" w:rsidRPr="00851D2B" w:rsidRDefault="002D6E97" w:rsidP="002D6E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 </w:t>
      </w:r>
      <w:r w:rsidRPr="00851D2B">
        <w:rPr>
          <w:b/>
          <w:sz w:val="36"/>
          <w:szCs w:val="36"/>
        </w:rPr>
        <w:t>М</w:t>
      </w:r>
      <w:r>
        <w:rPr>
          <w:b/>
          <w:sz w:val="36"/>
          <w:szCs w:val="36"/>
        </w:rPr>
        <w:t>АТЕМАТИКЕ</w:t>
      </w:r>
    </w:p>
    <w:p w:rsidR="005047C1" w:rsidRDefault="005047C1" w:rsidP="005047C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для подготовки к </w:t>
      </w:r>
      <w:r w:rsidRPr="00CD5400">
        <w:rPr>
          <w:b/>
          <w:sz w:val="36"/>
          <w:szCs w:val="36"/>
        </w:rPr>
        <w:t xml:space="preserve">ГИА </w:t>
      </w:r>
    </w:p>
    <w:p w:rsidR="00EF43A2" w:rsidRPr="00185A64" w:rsidRDefault="00185A64" w:rsidP="005047C1">
      <w:pPr>
        <w:jc w:val="center"/>
        <w:rPr>
          <w:sz w:val="28"/>
          <w:szCs w:val="28"/>
        </w:rPr>
      </w:pPr>
      <w:r w:rsidRPr="00185A64">
        <w:rPr>
          <w:sz w:val="28"/>
          <w:szCs w:val="28"/>
        </w:rPr>
        <w:t>на базовом уровне</w:t>
      </w:r>
    </w:p>
    <w:p w:rsidR="002D6E97" w:rsidRPr="00F43C05" w:rsidRDefault="002D6E97" w:rsidP="002D6E97">
      <w:pPr>
        <w:suppressAutoHyphens/>
        <w:jc w:val="center"/>
        <w:rPr>
          <w:rStyle w:val="ab"/>
        </w:rPr>
      </w:pPr>
    </w:p>
    <w:p w:rsidR="002D6E97" w:rsidRPr="000C100C" w:rsidRDefault="005047C1" w:rsidP="002D6E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E08BB">
        <w:rPr>
          <w:b/>
          <w:sz w:val="28"/>
          <w:szCs w:val="28"/>
        </w:rPr>
        <w:t>(</w:t>
      </w:r>
      <w:r w:rsidR="00EF43A2">
        <w:rPr>
          <w:b/>
          <w:sz w:val="28"/>
          <w:szCs w:val="28"/>
        </w:rPr>
        <w:t>90</w:t>
      </w:r>
      <w:r w:rsidR="00C46169">
        <w:rPr>
          <w:b/>
          <w:sz w:val="28"/>
          <w:szCs w:val="28"/>
        </w:rPr>
        <w:t>/</w:t>
      </w:r>
      <w:r w:rsidR="00EF43A2">
        <w:rPr>
          <w:b/>
          <w:sz w:val="28"/>
          <w:szCs w:val="28"/>
        </w:rPr>
        <w:t>75</w:t>
      </w:r>
      <w:r w:rsidR="002D6E97" w:rsidRPr="000C100C">
        <w:rPr>
          <w:b/>
          <w:sz w:val="28"/>
          <w:szCs w:val="28"/>
        </w:rPr>
        <w:t xml:space="preserve"> учебных часов)</w:t>
      </w:r>
    </w:p>
    <w:p w:rsidR="002D6E97" w:rsidRDefault="002D6E97" w:rsidP="002D6E97">
      <w:pPr>
        <w:jc w:val="center"/>
        <w:rPr>
          <w:b/>
          <w:sz w:val="28"/>
          <w:szCs w:val="28"/>
        </w:rPr>
      </w:pPr>
    </w:p>
    <w:p w:rsidR="002D6E97" w:rsidRDefault="002D6E97" w:rsidP="002D6E97">
      <w:pPr>
        <w:jc w:val="center"/>
        <w:rPr>
          <w:b/>
          <w:sz w:val="28"/>
          <w:szCs w:val="28"/>
        </w:rPr>
      </w:pPr>
    </w:p>
    <w:p w:rsidR="002D6E97" w:rsidRDefault="002D6E97" w:rsidP="002D6E97">
      <w:pPr>
        <w:ind w:left="5220"/>
        <w:rPr>
          <w:sz w:val="28"/>
          <w:szCs w:val="28"/>
        </w:rPr>
      </w:pPr>
    </w:p>
    <w:p w:rsidR="002D6E97" w:rsidRPr="00793C7A" w:rsidRDefault="002D6E97" w:rsidP="002D6E97">
      <w:pPr>
        <w:ind w:left="5220"/>
        <w:rPr>
          <w:sz w:val="28"/>
          <w:szCs w:val="28"/>
        </w:rPr>
      </w:pPr>
    </w:p>
    <w:p w:rsidR="00793C7A" w:rsidRPr="00793C7A" w:rsidRDefault="002D6E97" w:rsidP="00793C7A">
      <w:pPr>
        <w:tabs>
          <w:tab w:val="left" w:pos="4536"/>
        </w:tabs>
        <w:jc w:val="both"/>
        <w:rPr>
          <w:sz w:val="28"/>
          <w:szCs w:val="28"/>
        </w:rPr>
      </w:pPr>
      <w:r w:rsidRPr="00793C7A">
        <w:rPr>
          <w:sz w:val="28"/>
          <w:szCs w:val="28"/>
        </w:rPr>
        <w:t>Начальник Управления</w:t>
      </w:r>
      <w:r w:rsidR="00793C7A">
        <w:rPr>
          <w:rFonts w:ascii="Calibri" w:hAnsi="Calibri"/>
          <w:sz w:val="28"/>
          <w:szCs w:val="28"/>
        </w:rPr>
        <w:t xml:space="preserve">                </w:t>
      </w:r>
      <w:r w:rsidRPr="00793C7A">
        <w:rPr>
          <w:sz w:val="28"/>
          <w:szCs w:val="28"/>
        </w:rPr>
        <w:t xml:space="preserve">Автор (составитель) – к.ф.-м.н.,                                                    по работе с абитуриентами и       </w:t>
      </w:r>
      <w:r w:rsidR="00793C7A">
        <w:rPr>
          <w:sz w:val="28"/>
          <w:szCs w:val="28"/>
        </w:rPr>
        <w:t xml:space="preserve">          </w:t>
      </w:r>
      <w:r w:rsidR="00B50A86">
        <w:rPr>
          <w:sz w:val="28"/>
          <w:szCs w:val="28"/>
        </w:rPr>
        <w:t xml:space="preserve">И.М. Эйсымонт, </w:t>
      </w:r>
      <w:r w:rsidRPr="00793C7A">
        <w:rPr>
          <w:sz w:val="28"/>
          <w:szCs w:val="28"/>
        </w:rPr>
        <w:t xml:space="preserve">доцент         </w:t>
      </w:r>
      <w:r w:rsidR="00793C7A">
        <w:rPr>
          <w:sz w:val="28"/>
          <w:szCs w:val="28"/>
        </w:rPr>
        <w:t xml:space="preserve">                                    </w:t>
      </w:r>
      <w:r w:rsidR="00793C7A" w:rsidRPr="00793C7A">
        <w:rPr>
          <w:sz w:val="28"/>
          <w:szCs w:val="28"/>
        </w:rPr>
        <w:t xml:space="preserve">довузовскому образованию </w:t>
      </w:r>
      <w:r w:rsidR="00793C7A">
        <w:rPr>
          <w:sz w:val="28"/>
          <w:szCs w:val="28"/>
        </w:rPr>
        <w:tab/>
      </w:r>
      <w:r w:rsidR="00793C7A">
        <w:rPr>
          <w:sz w:val="28"/>
          <w:szCs w:val="28"/>
        </w:rPr>
        <w:tab/>
        <w:t xml:space="preserve">         </w:t>
      </w:r>
      <w:r w:rsidR="00793C7A" w:rsidRPr="00793C7A">
        <w:rPr>
          <w:sz w:val="28"/>
          <w:szCs w:val="28"/>
        </w:rPr>
        <w:t>Департамента</w:t>
      </w:r>
      <w:r w:rsidR="00793C7A">
        <w:rPr>
          <w:sz w:val="28"/>
          <w:szCs w:val="28"/>
        </w:rPr>
        <w:t xml:space="preserve"> </w:t>
      </w:r>
      <w:r w:rsidR="00793C7A" w:rsidRPr="00793C7A">
        <w:rPr>
          <w:sz w:val="28"/>
          <w:szCs w:val="28"/>
        </w:rPr>
        <w:t>анализа данных,</w:t>
      </w:r>
    </w:p>
    <w:p w:rsidR="00793C7A" w:rsidRPr="00793C7A" w:rsidRDefault="002D6E97" w:rsidP="00793C7A">
      <w:pPr>
        <w:tabs>
          <w:tab w:val="left" w:pos="4536"/>
        </w:tabs>
        <w:jc w:val="both"/>
        <w:rPr>
          <w:sz w:val="28"/>
          <w:szCs w:val="28"/>
        </w:rPr>
      </w:pPr>
      <w:r w:rsidRPr="00793C7A">
        <w:rPr>
          <w:sz w:val="28"/>
          <w:szCs w:val="28"/>
        </w:rPr>
        <w:t xml:space="preserve">                                             </w:t>
      </w:r>
      <w:r w:rsidR="00793C7A">
        <w:rPr>
          <w:sz w:val="28"/>
          <w:szCs w:val="28"/>
        </w:rPr>
        <w:t xml:space="preserve">                               </w:t>
      </w:r>
      <w:r w:rsidR="00793C7A" w:rsidRPr="00793C7A">
        <w:rPr>
          <w:sz w:val="28"/>
          <w:szCs w:val="28"/>
        </w:rPr>
        <w:t>принятия решений и</w:t>
      </w:r>
      <w:r w:rsidR="00793C7A">
        <w:rPr>
          <w:sz w:val="28"/>
          <w:szCs w:val="28"/>
        </w:rPr>
        <w:t xml:space="preserve"> </w:t>
      </w:r>
      <w:r w:rsidR="00793C7A" w:rsidRPr="00793C7A">
        <w:rPr>
          <w:sz w:val="28"/>
          <w:szCs w:val="28"/>
        </w:rPr>
        <w:t>финансовых</w:t>
      </w:r>
    </w:p>
    <w:p w:rsidR="00793C7A" w:rsidRPr="00793C7A" w:rsidRDefault="00793C7A" w:rsidP="00793C7A">
      <w:pPr>
        <w:tabs>
          <w:tab w:val="left" w:pos="4536"/>
        </w:tabs>
        <w:jc w:val="both"/>
        <w:rPr>
          <w:sz w:val="28"/>
          <w:szCs w:val="28"/>
        </w:rPr>
      </w:pPr>
      <w:r w:rsidRPr="00793C7A">
        <w:rPr>
          <w:sz w:val="28"/>
          <w:szCs w:val="28"/>
        </w:rPr>
        <w:t>______________ К.А. Артамонова</w:t>
      </w:r>
      <w:r w:rsidR="00B50A86" w:rsidRPr="00B50A86">
        <w:rPr>
          <w:sz w:val="28"/>
          <w:szCs w:val="28"/>
        </w:rPr>
        <w:t xml:space="preserve"> </w:t>
      </w:r>
      <w:r w:rsidR="00B50A86">
        <w:rPr>
          <w:sz w:val="28"/>
          <w:szCs w:val="28"/>
        </w:rPr>
        <w:t xml:space="preserve">                                                      </w:t>
      </w:r>
      <w:r w:rsidR="00B50A86" w:rsidRPr="00793C7A">
        <w:rPr>
          <w:sz w:val="28"/>
          <w:szCs w:val="28"/>
        </w:rPr>
        <w:t>технологий</w:t>
      </w:r>
    </w:p>
    <w:p w:rsidR="002D6E97" w:rsidRPr="00793C7A" w:rsidRDefault="00793C7A" w:rsidP="002D6E97">
      <w:pPr>
        <w:tabs>
          <w:tab w:val="left" w:pos="453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</w:t>
      </w:r>
    </w:p>
    <w:p w:rsidR="002D6E97" w:rsidRPr="00793C7A" w:rsidRDefault="002D6E97" w:rsidP="002D6E97">
      <w:pPr>
        <w:tabs>
          <w:tab w:val="left" w:pos="4536"/>
        </w:tabs>
        <w:jc w:val="both"/>
        <w:rPr>
          <w:sz w:val="28"/>
          <w:szCs w:val="28"/>
        </w:rPr>
      </w:pPr>
      <w:r w:rsidRPr="00793C7A">
        <w:rPr>
          <w:sz w:val="28"/>
          <w:szCs w:val="28"/>
        </w:rPr>
        <w:t xml:space="preserve">«_____» _________________2017 г. </w:t>
      </w:r>
    </w:p>
    <w:p w:rsidR="002D6E97" w:rsidRDefault="002D6E97" w:rsidP="002D6E97">
      <w:pPr>
        <w:jc w:val="center"/>
        <w:rPr>
          <w:b/>
          <w:sz w:val="28"/>
          <w:szCs w:val="28"/>
        </w:rPr>
      </w:pPr>
    </w:p>
    <w:p w:rsidR="002D6E97" w:rsidRDefault="002D6E97" w:rsidP="002D6E97">
      <w:pPr>
        <w:rPr>
          <w:sz w:val="28"/>
          <w:szCs w:val="28"/>
        </w:rPr>
      </w:pPr>
    </w:p>
    <w:p w:rsidR="002D6E97" w:rsidRDefault="002D6E97" w:rsidP="002D6E97">
      <w:pPr>
        <w:rPr>
          <w:b/>
          <w:sz w:val="28"/>
          <w:szCs w:val="28"/>
        </w:rPr>
      </w:pPr>
    </w:p>
    <w:p w:rsidR="002D6E97" w:rsidRDefault="002D6E97" w:rsidP="002D6E97">
      <w:pPr>
        <w:jc w:val="center"/>
        <w:rPr>
          <w:b/>
          <w:sz w:val="28"/>
          <w:szCs w:val="28"/>
        </w:rPr>
      </w:pPr>
    </w:p>
    <w:p w:rsidR="002D6E97" w:rsidRDefault="002D6E97" w:rsidP="002D6E97">
      <w:pPr>
        <w:jc w:val="center"/>
        <w:rPr>
          <w:b/>
          <w:sz w:val="28"/>
          <w:szCs w:val="28"/>
        </w:rPr>
      </w:pPr>
    </w:p>
    <w:p w:rsidR="002D6E97" w:rsidRDefault="002D6E97" w:rsidP="002D6E97">
      <w:pPr>
        <w:jc w:val="center"/>
        <w:rPr>
          <w:b/>
          <w:sz w:val="28"/>
          <w:szCs w:val="28"/>
        </w:rPr>
      </w:pPr>
    </w:p>
    <w:p w:rsidR="002D6E97" w:rsidRDefault="002D6E97" w:rsidP="002D6E97">
      <w:pPr>
        <w:jc w:val="center"/>
        <w:rPr>
          <w:b/>
          <w:sz w:val="28"/>
          <w:szCs w:val="28"/>
        </w:rPr>
      </w:pPr>
    </w:p>
    <w:p w:rsidR="002D6E97" w:rsidRDefault="002D6E97" w:rsidP="002D6E97">
      <w:pPr>
        <w:jc w:val="center"/>
        <w:rPr>
          <w:b/>
          <w:sz w:val="28"/>
          <w:szCs w:val="28"/>
        </w:rPr>
      </w:pPr>
    </w:p>
    <w:p w:rsidR="002D6E97" w:rsidRDefault="002D6E97" w:rsidP="002D6E97">
      <w:pPr>
        <w:jc w:val="center"/>
        <w:rPr>
          <w:b/>
          <w:sz w:val="28"/>
          <w:szCs w:val="28"/>
        </w:rPr>
      </w:pPr>
    </w:p>
    <w:p w:rsidR="00B50A86" w:rsidRDefault="00B50A86" w:rsidP="002D6E97">
      <w:pPr>
        <w:jc w:val="center"/>
        <w:rPr>
          <w:b/>
          <w:sz w:val="28"/>
          <w:szCs w:val="28"/>
        </w:rPr>
      </w:pPr>
    </w:p>
    <w:p w:rsidR="00185A64" w:rsidRDefault="00185A64" w:rsidP="002D6E97">
      <w:pPr>
        <w:jc w:val="center"/>
        <w:rPr>
          <w:b/>
          <w:sz w:val="28"/>
          <w:szCs w:val="28"/>
        </w:rPr>
      </w:pPr>
    </w:p>
    <w:p w:rsidR="002D6E97" w:rsidRDefault="002D6E97" w:rsidP="002D6E97">
      <w:pPr>
        <w:jc w:val="center"/>
        <w:rPr>
          <w:b/>
          <w:sz w:val="28"/>
          <w:szCs w:val="28"/>
        </w:rPr>
      </w:pPr>
    </w:p>
    <w:p w:rsidR="002D6E97" w:rsidRDefault="002D6E97" w:rsidP="002D6E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Москва 2017</w:t>
      </w:r>
    </w:p>
    <w:p w:rsidR="00851D2B" w:rsidRPr="00F02F60" w:rsidRDefault="002D6E97" w:rsidP="00851D2B">
      <w:pPr>
        <w:suppressAutoHyphens/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51D2B" w:rsidRPr="00F02F60">
        <w:rPr>
          <w:sz w:val="28"/>
          <w:szCs w:val="28"/>
        </w:rPr>
        <w:lastRenderedPageBreak/>
        <w:t xml:space="preserve">Федеральное государственное образовательное бюджетное </w:t>
      </w:r>
    </w:p>
    <w:p w:rsidR="00851D2B" w:rsidRPr="00F02F60" w:rsidRDefault="00851D2B" w:rsidP="00851D2B">
      <w:pPr>
        <w:suppressAutoHyphens/>
        <w:jc w:val="center"/>
        <w:rPr>
          <w:b/>
          <w:sz w:val="28"/>
          <w:szCs w:val="28"/>
        </w:rPr>
      </w:pPr>
      <w:r w:rsidRPr="00F02F60">
        <w:rPr>
          <w:sz w:val="28"/>
          <w:szCs w:val="28"/>
        </w:rPr>
        <w:t>учреждение высшего образования</w:t>
      </w:r>
      <w:r w:rsidRPr="00F02F60">
        <w:rPr>
          <w:b/>
          <w:sz w:val="28"/>
          <w:szCs w:val="28"/>
        </w:rPr>
        <w:br/>
        <w:t xml:space="preserve">«Финансовый университет при Правительстве Российской Федерации» </w:t>
      </w:r>
      <w:r w:rsidRPr="00F02F60">
        <w:rPr>
          <w:b/>
          <w:sz w:val="28"/>
          <w:szCs w:val="28"/>
        </w:rPr>
        <w:br/>
        <w:t>(Финансовый университет)</w:t>
      </w:r>
    </w:p>
    <w:p w:rsidR="00851D2B" w:rsidRPr="0060067A" w:rsidRDefault="00851D2B" w:rsidP="00851D2B">
      <w:pPr>
        <w:suppressAutoHyphens/>
        <w:jc w:val="center"/>
        <w:rPr>
          <w:b/>
          <w:sz w:val="28"/>
          <w:szCs w:val="28"/>
        </w:rPr>
      </w:pPr>
    </w:p>
    <w:p w:rsidR="000C100C" w:rsidRDefault="000C100C" w:rsidP="000C10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ОТДЕЛ ПОДГОТОВИТЕЛЬНОГО ОБУЧЕНИЯ</w:t>
      </w:r>
    </w:p>
    <w:p w:rsidR="00851D2B" w:rsidRPr="0060067A" w:rsidRDefault="000C100C" w:rsidP="000C100C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</w:t>
      </w:r>
      <w:r w:rsidR="008671C4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ПО РАБОТЕ С АБИТУРИЕНТАМИ И ДОВУЗОВСКОМУ ОБРАЗОВАНИЮ</w:t>
      </w:r>
    </w:p>
    <w:p w:rsidR="00851D2B" w:rsidRDefault="00030521" w:rsidP="00030521">
      <w:pPr>
        <w:tabs>
          <w:tab w:val="left" w:pos="39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C100C" w:rsidRDefault="000C100C" w:rsidP="00851D2B">
      <w:pPr>
        <w:jc w:val="center"/>
        <w:rPr>
          <w:sz w:val="28"/>
          <w:szCs w:val="28"/>
        </w:rPr>
        <w:sectPr w:rsidR="000C100C" w:rsidSect="00E04386">
          <w:footerReference w:type="default" r:id="rId8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6E97" w:rsidRDefault="002D6E97" w:rsidP="002D6E97">
      <w:pPr>
        <w:ind w:hanging="709"/>
        <w:jc w:val="center"/>
        <w:rPr>
          <w:sz w:val="28"/>
          <w:szCs w:val="28"/>
        </w:rPr>
      </w:pPr>
      <w:r w:rsidRPr="00851D2B">
        <w:rPr>
          <w:sz w:val="28"/>
          <w:szCs w:val="28"/>
        </w:rPr>
        <w:lastRenderedPageBreak/>
        <w:t>Обсуждено и одобрено</w:t>
      </w:r>
    </w:p>
    <w:p w:rsidR="002D6E97" w:rsidRDefault="002D6E97" w:rsidP="002D6E97">
      <w:pPr>
        <w:ind w:left="-709" w:hanging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на Ученом совете институтов и школ дополнительного профессионального образования</w:t>
      </w:r>
    </w:p>
    <w:p w:rsidR="002D6E97" w:rsidRDefault="002D6E97" w:rsidP="008671C4">
      <w:pPr>
        <w:spacing w:line="360" w:lineRule="auto"/>
        <w:ind w:hanging="709"/>
        <w:jc w:val="center"/>
        <w:rPr>
          <w:sz w:val="28"/>
          <w:szCs w:val="28"/>
        </w:rPr>
      </w:pPr>
      <w:r>
        <w:rPr>
          <w:sz w:val="28"/>
          <w:szCs w:val="28"/>
        </w:rPr>
        <w:t>Протокол № ____________</w:t>
      </w:r>
    </w:p>
    <w:p w:rsidR="002D6E97" w:rsidRDefault="002D6E97" w:rsidP="008671C4">
      <w:pPr>
        <w:spacing w:line="360" w:lineRule="auto"/>
        <w:ind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«_____»___________ </w:t>
      </w:r>
      <w:r w:rsidRPr="007A4A31">
        <w:rPr>
          <w:sz w:val="28"/>
          <w:szCs w:val="28"/>
        </w:rPr>
        <w:t>20</w:t>
      </w:r>
      <w:r>
        <w:rPr>
          <w:sz w:val="28"/>
          <w:szCs w:val="28"/>
        </w:rPr>
        <w:t>17 г.</w:t>
      </w:r>
    </w:p>
    <w:p w:rsidR="002D6E97" w:rsidRDefault="002D6E97" w:rsidP="002D6E9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УТВЕРЖДАЮ</w:t>
      </w:r>
    </w:p>
    <w:p w:rsidR="002D6E97" w:rsidRDefault="002D6E97" w:rsidP="002D6E9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Проректор по маркетингу и работе</w:t>
      </w:r>
    </w:p>
    <w:p w:rsidR="002D6E97" w:rsidRDefault="002D6E97" w:rsidP="002D6E97">
      <w:pPr>
        <w:jc w:val="center"/>
        <w:rPr>
          <w:sz w:val="28"/>
          <w:szCs w:val="28"/>
        </w:rPr>
      </w:pPr>
      <w:r>
        <w:rPr>
          <w:sz w:val="28"/>
          <w:szCs w:val="28"/>
        </w:rPr>
        <w:t>с абитуриентами</w:t>
      </w:r>
    </w:p>
    <w:p w:rsidR="002D6E97" w:rsidRDefault="002D6E97" w:rsidP="002D6E97">
      <w:pPr>
        <w:jc w:val="center"/>
        <w:rPr>
          <w:sz w:val="28"/>
          <w:szCs w:val="28"/>
        </w:rPr>
      </w:pPr>
    </w:p>
    <w:p w:rsidR="002D6E97" w:rsidRDefault="002D6E97" w:rsidP="008671C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 С.В. Брюховецкая</w:t>
      </w:r>
    </w:p>
    <w:p w:rsidR="002D6E97" w:rsidRDefault="002D6E97" w:rsidP="008671C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«______»_______________ 2017 г.</w:t>
      </w:r>
    </w:p>
    <w:p w:rsidR="002D6E97" w:rsidRDefault="002D6E97" w:rsidP="002D6E97">
      <w:pPr>
        <w:jc w:val="center"/>
        <w:rPr>
          <w:sz w:val="28"/>
          <w:szCs w:val="28"/>
        </w:rPr>
        <w:sectPr w:rsidR="002D6E97" w:rsidSect="000C10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536A6" w:rsidRDefault="00F536A6" w:rsidP="00851D2B">
      <w:pPr>
        <w:jc w:val="center"/>
        <w:rPr>
          <w:sz w:val="28"/>
          <w:szCs w:val="28"/>
        </w:rPr>
      </w:pPr>
    </w:p>
    <w:p w:rsidR="002D6E97" w:rsidRDefault="002D6E97" w:rsidP="00851D2B">
      <w:pPr>
        <w:jc w:val="center"/>
        <w:rPr>
          <w:b/>
          <w:sz w:val="28"/>
          <w:szCs w:val="28"/>
        </w:rPr>
      </w:pPr>
    </w:p>
    <w:p w:rsidR="00F536A6" w:rsidRDefault="00F536A6" w:rsidP="00851D2B">
      <w:pPr>
        <w:jc w:val="center"/>
        <w:rPr>
          <w:b/>
          <w:sz w:val="28"/>
          <w:szCs w:val="28"/>
        </w:rPr>
      </w:pPr>
      <w:r w:rsidRPr="00F536A6">
        <w:rPr>
          <w:b/>
          <w:sz w:val="28"/>
          <w:szCs w:val="28"/>
        </w:rPr>
        <w:t xml:space="preserve">УЧЕБНЫЙ ПЛАН </w:t>
      </w:r>
    </w:p>
    <w:p w:rsidR="00030521" w:rsidRPr="00F536A6" w:rsidRDefault="00030521" w:rsidP="00851D2B">
      <w:pPr>
        <w:jc w:val="center"/>
        <w:rPr>
          <w:b/>
          <w:sz w:val="28"/>
          <w:szCs w:val="28"/>
        </w:rPr>
      </w:pPr>
    </w:p>
    <w:p w:rsidR="00030521" w:rsidRDefault="00030521" w:rsidP="000305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  <w:r w:rsidRPr="00071E75">
        <w:rPr>
          <w:sz w:val="28"/>
          <w:szCs w:val="28"/>
        </w:rPr>
        <w:t>общеразвивающая</w:t>
      </w:r>
      <w:r>
        <w:rPr>
          <w:sz w:val="28"/>
          <w:szCs w:val="28"/>
        </w:rPr>
        <w:t xml:space="preserve"> программа </w:t>
      </w:r>
    </w:p>
    <w:p w:rsidR="00185A64" w:rsidRDefault="00EF43A2" w:rsidP="00EF43A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 </w:t>
      </w:r>
      <w:r w:rsidRPr="00851D2B">
        <w:rPr>
          <w:b/>
          <w:sz w:val="36"/>
          <w:szCs w:val="36"/>
        </w:rPr>
        <w:t>М</w:t>
      </w:r>
      <w:r>
        <w:rPr>
          <w:b/>
          <w:sz w:val="36"/>
          <w:szCs w:val="36"/>
        </w:rPr>
        <w:t>АТЕМАТИКЕ</w:t>
      </w:r>
      <w:r w:rsidR="00185A64">
        <w:rPr>
          <w:b/>
          <w:sz w:val="36"/>
          <w:szCs w:val="36"/>
        </w:rPr>
        <w:t xml:space="preserve"> </w:t>
      </w:r>
    </w:p>
    <w:p w:rsidR="00EF43A2" w:rsidRDefault="00EF43A2" w:rsidP="00EF43A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для подготовки к </w:t>
      </w:r>
      <w:r w:rsidRPr="00CD5400">
        <w:rPr>
          <w:b/>
          <w:sz w:val="36"/>
          <w:szCs w:val="36"/>
        </w:rPr>
        <w:t xml:space="preserve">ГИА </w:t>
      </w:r>
    </w:p>
    <w:p w:rsidR="00EF43A2" w:rsidRPr="00185A64" w:rsidRDefault="00185A64" w:rsidP="00185A64">
      <w:pPr>
        <w:jc w:val="center"/>
        <w:rPr>
          <w:rStyle w:val="ab"/>
        </w:rPr>
      </w:pPr>
      <w:r w:rsidRPr="00185A64">
        <w:rPr>
          <w:sz w:val="28"/>
          <w:szCs w:val="28"/>
        </w:rPr>
        <w:t>на базовом уровне</w:t>
      </w:r>
    </w:p>
    <w:p w:rsidR="00EF43A2" w:rsidRPr="000C100C" w:rsidRDefault="00EF43A2" w:rsidP="00EF43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(90/75</w:t>
      </w:r>
      <w:r w:rsidRPr="000C100C">
        <w:rPr>
          <w:b/>
          <w:sz w:val="28"/>
          <w:szCs w:val="28"/>
        </w:rPr>
        <w:t xml:space="preserve"> учебных часов)</w:t>
      </w:r>
    </w:p>
    <w:p w:rsidR="00EF43A2" w:rsidRDefault="00EF43A2" w:rsidP="00EF43A2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38"/>
        <w:gridCol w:w="7007"/>
      </w:tblGrid>
      <w:tr w:rsidR="00F536A6" w:rsidRPr="00185A64" w:rsidTr="00EF43A2">
        <w:trPr>
          <w:trHeight w:val="1933"/>
          <w:jc w:val="center"/>
        </w:trPr>
        <w:tc>
          <w:tcPr>
            <w:tcW w:w="2338" w:type="dxa"/>
          </w:tcPr>
          <w:p w:rsidR="00F536A6" w:rsidRPr="00185A64" w:rsidRDefault="00F536A6" w:rsidP="00F536A6">
            <w:pPr>
              <w:jc w:val="both"/>
              <w:rPr>
                <w:sz w:val="28"/>
                <w:szCs w:val="28"/>
              </w:rPr>
            </w:pPr>
            <w:r w:rsidRPr="00185A64">
              <w:rPr>
                <w:sz w:val="28"/>
                <w:szCs w:val="28"/>
              </w:rPr>
              <w:t>Цель</w:t>
            </w:r>
          </w:p>
        </w:tc>
        <w:tc>
          <w:tcPr>
            <w:tcW w:w="7007" w:type="dxa"/>
          </w:tcPr>
          <w:p w:rsidR="00D067C8" w:rsidRPr="00185A64" w:rsidRDefault="00D067C8" w:rsidP="00185A64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A64">
              <w:rPr>
                <w:rFonts w:ascii="Times New Roman" w:hAnsi="Times New Roman"/>
                <w:sz w:val="28"/>
                <w:szCs w:val="28"/>
              </w:rPr>
              <w:t xml:space="preserve">− практическая  помощь </w:t>
            </w:r>
            <w:r w:rsidR="00373ABD" w:rsidRPr="00185A64">
              <w:rPr>
                <w:rFonts w:ascii="Times New Roman" w:hAnsi="Times New Roman"/>
                <w:sz w:val="28"/>
                <w:szCs w:val="28"/>
              </w:rPr>
              <w:t>школьникам</w:t>
            </w:r>
            <w:r w:rsidRPr="00185A64">
              <w:rPr>
                <w:rFonts w:ascii="Times New Roman" w:hAnsi="Times New Roman"/>
                <w:sz w:val="28"/>
                <w:szCs w:val="28"/>
              </w:rPr>
              <w:t xml:space="preserve"> в подготовке </w:t>
            </w:r>
            <w:r w:rsidRPr="00185A64">
              <w:rPr>
                <w:rFonts w:ascii="Times New Roman" w:hAnsi="Times New Roman"/>
                <w:bCs/>
                <w:sz w:val="28"/>
                <w:szCs w:val="28"/>
              </w:rPr>
              <w:t xml:space="preserve">к </w:t>
            </w:r>
            <w:r w:rsidR="00EE105F" w:rsidRPr="00185A64">
              <w:rPr>
                <w:rFonts w:ascii="Times New Roman" w:hAnsi="Times New Roman"/>
                <w:bCs/>
                <w:sz w:val="28"/>
                <w:szCs w:val="28"/>
              </w:rPr>
              <w:t>ЕГЭ по математике</w:t>
            </w:r>
            <w:r w:rsidRPr="00185A6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F536A6" w:rsidRPr="00185A64" w:rsidRDefault="00185A64" w:rsidP="00185A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− </w:t>
            </w:r>
            <w:r w:rsidR="00D067C8" w:rsidRPr="00185A64">
              <w:rPr>
                <w:sz w:val="28"/>
                <w:szCs w:val="28"/>
              </w:rPr>
              <w:t>обобщение и систематизация, расширение и углубление знаний по изучаемым</w:t>
            </w:r>
            <w:r w:rsidR="00373ABD" w:rsidRPr="00185A64">
              <w:rPr>
                <w:sz w:val="28"/>
                <w:szCs w:val="28"/>
              </w:rPr>
              <w:t xml:space="preserve"> в школе</w:t>
            </w:r>
            <w:r w:rsidR="00D067C8" w:rsidRPr="00185A64">
              <w:rPr>
                <w:sz w:val="28"/>
                <w:szCs w:val="28"/>
              </w:rPr>
              <w:t xml:space="preserve"> математическим темам; приобретение практических навыков выполнения экзаменационных заданий, повышение уровня математической подготовки будущих абитуриентов</w:t>
            </w:r>
            <w:r w:rsidR="002D6E97" w:rsidRPr="00185A64">
              <w:rPr>
                <w:sz w:val="28"/>
                <w:szCs w:val="28"/>
              </w:rPr>
              <w:t>.</w:t>
            </w:r>
          </w:p>
        </w:tc>
      </w:tr>
      <w:tr w:rsidR="00F536A6" w:rsidRPr="00185A64" w:rsidTr="00EF43A2">
        <w:trPr>
          <w:jc w:val="center"/>
        </w:trPr>
        <w:tc>
          <w:tcPr>
            <w:tcW w:w="2338" w:type="dxa"/>
            <w:vAlign w:val="center"/>
          </w:tcPr>
          <w:p w:rsidR="00F536A6" w:rsidRPr="00185A64" w:rsidRDefault="00F536A6" w:rsidP="00F536A6">
            <w:pPr>
              <w:jc w:val="both"/>
              <w:rPr>
                <w:sz w:val="28"/>
                <w:szCs w:val="28"/>
              </w:rPr>
            </w:pPr>
            <w:r w:rsidRPr="00185A64">
              <w:rPr>
                <w:sz w:val="28"/>
                <w:szCs w:val="28"/>
              </w:rPr>
              <w:t>Категория слушателей</w:t>
            </w:r>
          </w:p>
        </w:tc>
        <w:tc>
          <w:tcPr>
            <w:tcW w:w="7007" w:type="dxa"/>
            <w:vAlign w:val="center"/>
          </w:tcPr>
          <w:p w:rsidR="00F536A6" w:rsidRPr="00185A64" w:rsidRDefault="00373ABD" w:rsidP="00EF43A2">
            <w:pPr>
              <w:jc w:val="both"/>
              <w:rPr>
                <w:sz w:val="28"/>
                <w:szCs w:val="28"/>
              </w:rPr>
            </w:pPr>
            <w:r w:rsidRPr="00185A64">
              <w:rPr>
                <w:sz w:val="28"/>
                <w:szCs w:val="28"/>
              </w:rPr>
              <w:t xml:space="preserve">Учащиеся </w:t>
            </w:r>
            <w:r w:rsidR="00EF43A2" w:rsidRPr="00185A64">
              <w:rPr>
                <w:sz w:val="28"/>
                <w:szCs w:val="28"/>
              </w:rPr>
              <w:t>десятых</w:t>
            </w:r>
            <w:r w:rsidRPr="00185A64">
              <w:rPr>
                <w:sz w:val="28"/>
                <w:szCs w:val="28"/>
              </w:rPr>
              <w:t xml:space="preserve"> кл</w:t>
            </w:r>
            <w:r w:rsidR="00EF43A2" w:rsidRPr="00185A64">
              <w:rPr>
                <w:sz w:val="28"/>
                <w:szCs w:val="28"/>
              </w:rPr>
              <w:t xml:space="preserve">ассов общеобразовательных </w:t>
            </w:r>
            <w:r w:rsidR="00D067C8" w:rsidRPr="00185A64">
              <w:rPr>
                <w:sz w:val="28"/>
                <w:szCs w:val="28"/>
              </w:rPr>
              <w:t>(</w:t>
            </w:r>
            <w:r w:rsidR="00D067C8" w:rsidRPr="00185A64">
              <w:rPr>
                <w:i/>
                <w:sz w:val="28"/>
                <w:szCs w:val="28"/>
              </w:rPr>
              <w:t>далее – обучающиеся</w:t>
            </w:r>
            <w:r w:rsidR="00D067C8" w:rsidRPr="00185A64">
              <w:rPr>
                <w:sz w:val="28"/>
                <w:szCs w:val="28"/>
              </w:rPr>
              <w:t>)</w:t>
            </w:r>
          </w:p>
        </w:tc>
      </w:tr>
      <w:tr w:rsidR="00F536A6" w:rsidRPr="00185A64" w:rsidTr="00EF43A2">
        <w:trPr>
          <w:trHeight w:val="441"/>
          <w:jc w:val="center"/>
        </w:trPr>
        <w:tc>
          <w:tcPr>
            <w:tcW w:w="2338" w:type="dxa"/>
            <w:vAlign w:val="center"/>
          </w:tcPr>
          <w:p w:rsidR="00F536A6" w:rsidRPr="00185A64" w:rsidRDefault="00F536A6" w:rsidP="00F536A6">
            <w:pPr>
              <w:jc w:val="both"/>
              <w:rPr>
                <w:sz w:val="28"/>
                <w:szCs w:val="28"/>
              </w:rPr>
            </w:pPr>
            <w:r w:rsidRPr="00185A64"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7007" w:type="dxa"/>
            <w:vAlign w:val="center"/>
          </w:tcPr>
          <w:p w:rsidR="00F536A6" w:rsidRPr="00185A64" w:rsidRDefault="00373ABD" w:rsidP="00EF43A2">
            <w:pPr>
              <w:jc w:val="both"/>
              <w:rPr>
                <w:sz w:val="28"/>
                <w:szCs w:val="28"/>
              </w:rPr>
            </w:pPr>
            <w:r w:rsidRPr="00185A64">
              <w:rPr>
                <w:sz w:val="28"/>
                <w:szCs w:val="28"/>
              </w:rPr>
              <w:t>30</w:t>
            </w:r>
            <w:r w:rsidR="00C46169" w:rsidRPr="00185A64">
              <w:rPr>
                <w:sz w:val="28"/>
                <w:szCs w:val="28"/>
              </w:rPr>
              <w:t>/2</w:t>
            </w:r>
            <w:r w:rsidR="00EF43A2" w:rsidRPr="00185A64">
              <w:rPr>
                <w:sz w:val="28"/>
                <w:szCs w:val="28"/>
              </w:rPr>
              <w:t>5</w:t>
            </w:r>
            <w:r w:rsidR="00F536A6" w:rsidRPr="00185A64">
              <w:rPr>
                <w:sz w:val="28"/>
                <w:szCs w:val="28"/>
              </w:rPr>
              <w:t xml:space="preserve"> </w:t>
            </w:r>
            <w:r w:rsidR="002D6E97" w:rsidRPr="00185A64">
              <w:rPr>
                <w:sz w:val="28"/>
                <w:szCs w:val="28"/>
              </w:rPr>
              <w:t xml:space="preserve">учебных </w:t>
            </w:r>
            <w:r w:rsidR="00F536A6" w:rsidRPr="00185A64">
              <w:rPr>
                <w:sz w:val="28"/>
                <w:szCs w:val="28"/>
              </w:rPr>
              <w:t xml:space="preserve">недель </w:t>
            </w:r>
          </w:p>
        </w:tc>
      </w:tr>
      <w:tr w:rsidR="00F536A6" w:rsidRPr="00185A64" w:rsidTr="00EF43A2">
        <w:trPr>
          <w:trHeight w:val="405"/>
          <w:jc w:val="center"/>
        </w:trPr>
        <w:tc>
          <w:tcPr>
            <w:tcW w:w="2338" w:type="dxa"/>
            <w:vAlign w:val="center"/>
          </w:tcPr>
          <w:p w:rsidR="00F536A6" w:rsidRPr="00185A64" w:rsidRDefault="00F536A6" w:rsidP="00F536A6">
            <w:pPr>
              <w:jc w:val="both"/>
              <w:rPr>
                <w:sz w:val="28"/>
                <w:szCs w:val="28"/>
              </w:rPr>
            </w:pPr>
            <w:r w:rsidRPr="00185A64">
              <w:rPr>
                <w:sz w:val="28"/>
                <w:szCs w:val="28"/>
              </w:rPr>
              <w:t>Форма обучения</w:t>
            </w:r>
          </w:p>
        </w:tc>
        <w:tc>
          <w:tcPr>
            <w:tcW w:w="7007" w:type="dxa"/>
            <w:vAlign w:val="center"/>
          </w:tcPr>
          <w:p w:rsidR="00F536A6" w:rsidRPr="00185A64" w:rsidRDefault="007B6DB7" w:rsidP="00F536A6">
            <w:pPr>
              <w:jc w:val="both"/>
              <w:rPr>
                <w:sz w:val="28"/>
                <w:szCs w:val="28"/>
              </w:rPr>
            </w:pPr>
            <w:r w:rsidRPr="00185A64">
              <w:rPr>
                <w:sz w:val="28"/>
                <w:szCs w:val="28"/>
              </w:rPr>
              <w:t>О</w:t>
            </w:r>
            <w:r w:rsidR="00F536A6" w:rsidRPr="00185A64">
              <w:rPr>
                <w:sz w:val="28"/>
                <w:szCs w:val="28"/>
              </w:rPr>
              <w:t>чная</w:t>
            </w:r>
          </w:p>
        </w:tc>
      </w:tr>
      <w:tr w:rsidR="00D067C8" w:rsidRPr="00185A64" w:rsidTr="00EF43A2">
        <w:trPr>
          <w:jc w:val="center"/>
        </w:trPr>
        <w:tc>
          <w:tcPr>
            <w:tcW w:w="2338" w:type="dxa"/>
            <w:vAlign w:val="center"/>
          </w:tcPr>
          <w:p w:rsidR="00D067C8" w:rsidRPr="00185A64" w:rsidRDefault="00D067C8">
            <w:pPr>
              <w:rPr>
                <w:sz w:val="28"/>
                <w:szCs w:val="28"/>
              </w:rPr>
            </w:pPr>
            <w:r w:rsidRPr="00185A64">
              <w:rPr>
                <w:sz w:val="28"/>
                <w:szCs w:val="28"/>
              </w:rPr>
              <w:t>Количество учебных часов</w:t>
            </w:r>
          </w:p>
        </w:tc>
        <w:tc>
          <w:tcPr>
            <w:tcW w:w="7007" w:type="dxa"/>
            <w:vAlign w:val="center"/>
          </w:tcPr>
          <w:p w:rsidR="00D067C8" w:rsidRPr="00185A64" w:rsidRDefault="00EF43A2" w:rsidP="00EF43A2">
            <w:pPr>
              <w:rPr>
                <w:sz w:val="28"/>
                <w:szCs w:val="28"/>
              </w:rPr>
            </w:pPr>
            <w:r w:rsidRPr="00185A64">
              <w:rPr>
                <w:sz w:val="28"/>
                <w:szCs w:val="28"/>
              </w:rPr>
              <w:t>90</w:t>
            </w:r>
            <w:r w:rsidR="00C46169" w:rsidRPr="00185A64">
              <w:rPr>
                <w:sz w:val="28"/>
                <w:szCs w:val="28"/>
              </w:rPr>
              <w:t>/</w:t>
            </w:r>
            <w:r w:rsidRPr="00185A64">
              <w:rPr>
                <w:sz w:val="28"/>
                <w:szCs w:val="28"/>
              </w:rPr>
              <w:t>75</w:t>
            </w:r>
            <w:r w:rsidR="00D067C8" w:rsidRPr="00185A64">
              <w:rPr>
                <w:sz w:val="28"/>
                <w:szCs w:val="28"/>
              </w:rPr>
              <w:t xml:space="preserve"> </w:t>
            </w:r>
            <w:r w:rsidR="002D6E97" w:rsidRPr="00185A64">
              <w:rPr>
                <w:sz w:val="28"/>
                <w:szCs w:val="28"/>
              </w:rPr>
              <w:t>(</w:t>
            </w:r>
            <w:r w:rsidR="00373ABD" w:rsidRPr="00185A64">
              <w:rPr>
                <w:sz w:val="28"/>
                <w:szCs w:val="28"/>
              </w:rPr>
              <w:t>8</w:t>
            </w:r>
            <w:r w:rsidR="00C46169" w:rsidRPr="00185A64">
              <w:rPr>
                <w:sz w:val="28"/>
                <w:szCs w:val="28"/>
              </w:rPr>
              <w:t>/6</w:t>
            </w:r>
            <w:r w:rsidR="00373ABD" w:rsidRPr="00185A64">
              <w:rPr>
                <w:sz w:val="28"/>
                <w:szCs w:val="28"/>
              </w:rPr>
              <w:t xml:space="preserve"> контрольных</w:t>
            </w:r>
            <w:r w:rsidR="002D6E97" w:rsidRPr="00185A64">
              <w:rPr>
                <w:sz w:val="28"/>
                <w:szCs w:val="28"/>
              </w:rPr>
              <w:t xml:space="preserve"> работ)</w:t>
            </w:r>
          </w:p>
        </w:tc>
      </w:tr>
      <w:tr w:rsidR="00F536A6" w:rsidRPr="00185A64" w:rsidTr="00EF43A2">
        <w:trPr>
          <w:trHeight w:val="433"/>
          <w:jc w:val="center"/>
        </w:trPr>
        <w:tc>
          <w:tcPr>
            <w:tcW w:w="2338" w:type="dxa"/>
            <w:vAlign w:val="center"/>
          </w:tcPr>
          <w:p w:rsidR="00F536A6" w:rsidRPr="00185A64" w:rsidRDefault="00F536A6" w:rsidP="00F536A6">
            <w:pPr>
              <w:jc w:val="both"/>
              <w:rPr>
                <w:sz w:val="28"/>
                <w:szCs w:val="28"/>
              </w:rPr>
            </w:pPr>
            <w:r w:rsidRPr="00185A64">
              <w:rPr>
                <w:sz w:val="28"/>
                <w:szCs w:val="28"/>
              </w:rPr>
              <w:t>Режим занятий</w:t>
            </w:r>
          </w:p>
        </w:tc>
        <w:tc>
          <w:tcPr>
            <w:tcW w:w="7007" w:type="dxa"/>
            <w:vAlign w:val="center"/>
          </w:tcPr>
          <w:p w:rsidR="00F536A6" w:rsidRPr="00185A64" w:rsidRDefault="00F536A6" w:rsidP="00EF43A2">
            <w:pPr>
              <w:jc w:val="both"/>
              <w:rPr>
                <w:sz w:val="28"/>
                <w:szCs w:val="28"/>
              </w:rPr>
            </w:pPr>
            <w:r w:rsidRPr="00185A64">
              <w:rPr>
                <w:sz w:val="28"/>
                <w:szCs w:val="28"/>
              </w:rPr>
              <w:t xml:space="preserve">занятия 1 раз в неделю по </w:t>
            </w:r>
            <w:r w:rsidR="00EF43A2" w:rsidRPr="00185A64">
              <w:rPr>
                <w:sz w:val="28"/>
                <w:szCs w:val="28"/>
              </w:rPr>
              <w:t>3</w:t>
            </w:r>
            <w:r w:rsidRPr="00185A64">
              <w:rPr>
                <w:sz w:val="28"/>
                <w:szCs w:val="28"/>
              </w:rPr>
              <w:t xml:space="preserve"> </w:t>
            </w:r>
            <w:r w:rsidR="00D067C8" w:rsidRPr="00185A64">
              <w:rPr>
                <w:sz w:val="28"/>
                <w:szCs w:val="28"/>
              </w:rPr>
              <w:t>академических</w:t>
            </w:r>
            <w:r w:rsidRPr="00185A64">
              <w:rPr>
                <w:sz w:val="28"/>
                <w:szCs w:val="28"/>
              </w:rPr>
              <w:t xml:space="preserve"> часа</w:t>
            </w:r>
          </w:p>
        </w:tc>
      </w:tr>
    </w:tbl>
    <w:p w:rsidR="002D6E97" w:rsidRPr="00185A64" w:rsidRDefault="002D6E97" w:rsidP="00F536A6">
      <w:pPr>
        <w:jc w:val="both"/>
        <w:rPr>
          <w:sz w:val="28"/>
          <w:szCs w:val="28"/>
        </w:rPr>
      </w:pPr>
    </w:p>
    <w:p w:rsidR="002D6E97" w:rsidRDefault="002D6E9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C324E" w:rsidRDefault="002C324E" w:rsidP="002C324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Учебно-тематическое планирование на 90 уч. часов</w:t>
      </w:r>
    </w:p>
    <w:tbl>
      <w:tblPr>
        <w:tblW w:w="980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3250"/>
        <w:gridCol w:w="794"/>
        <w:gridCol w:w="813"/>
        <w:gridCol w:w="888"/>
        <w:gridCol w:w="833"/>
        <w:gridCol w:w="648"/>
        <w:gridCol w:w="1973"/>
      </w:tblGrid>
      <w:tr w:rsidR="00E941A0" w:rsidRPr="0093604F" w:rsidTr="002B4B28">
        <w:trPr>
          <w:cantSplit/>
          <w:trHeight w:val="315"/>
        </w:trPr>
        <w:tc>
          <w:tcPr>
            <w:tcW w:w="606" w:type="dxa"/>
            <w:vMerge w:val="restart"/>
            <w:vAlign w:val="center"/>
          </w:tcPr>
          <w:p w:rsidR="00E941A0" w:rsidRPr="0093604F" w:rsidRDefault="00E941A0" w:rsidP="000C100C">
            <w:pPr>
              <w:jc w:val="center"/>
            </w:pPr>
            <w:r w:rsidRPr="0093604F">
              <w:t>№ п/п</w:t>
            </w:r>
          </w:p>
        </w:tc>
        <w:tc>
          <w:tcPr>
            <w:tcW w:w="3250" w:type="dxa"/>
            <w:vMerge w:val="restart"/>
            <w:vAlign w:val="center"/>
          </w:tcPr>
          <w:p w:rsidR="00E941A0" w:rsidRPr="0093604F" w:rsidRDefault="00E941A0" w:rsidP="000C100C">
            <w:pPr>
              <w:jc w:val="center"/>
            </w:pPr>
            <w:r w:rsidRPr="0093604F">
              <w:t>Наименование раздела (модуля), темы</w:t>
            </w:r>
          </w:p>
        </w:tc>
        <w:tc>
          <w:tcPr>
            <w:tcW w:w="794" w:type="dxa"/>
            <w:vMerge w:val="restart"/>
            <w:textDirection w:val="btLr"/>
            <w:vAlign w:val="center"/>
          </w:tcPr>
          <w:p w:rsidR="00E941A0" w:rsidRPr="0093604F" w:rsidRDefault="00E941A0" w:rsidP="000C100C">
            <w:pPr>
              <w:jc w:val="center"/>
            </w:pPr>
            <w:r w:rsidRPr="0093604F">
              <w:t>Всего часов трудоемкости</w:t>
            </w:r>
          </w:p>
        </w:tc>
        <w:tc>
          <w:tcPr>
            <w:tcW w:w="3182" w:type="dxa"/>
            <w:gridSpan w:val="4"/>
            <w:vAlign w:val="center"/>
          </w:tcPr>
          <w:p w:rsidR="00E941A0" w:rsidRPr="0093604F" w:rsidRDefault="00E941A0" w:rsidP="000C100C">
            <w:pPr>
              <w:jc w:val="center"/>
            </w:pPr>
            <w:r w:rsidRPr="0093604F">
              <w:t>В том числе</w:t>
            </w:r>
          </w:p>
        </w:tc>
        <w:tc>
          <w:tcPr>
            <w:tcW w:w="1973" w:type="dxa"/>
            <w:vAlign w:val="center"/>
          </w:tcPr>
          <w:p w:rsidR="00E941A0" w:rsidRPr="0093604F" w:rsidRDefault="00E941A0" w:rsidP="000C100C">
            <w:pPr>
              <w:jc w:val="center"/>
            </w:pPr>
            <w:r w:rsidRPr="0093604F">
              <w:t>Форма контроля</w:t>
            </w:r>
          </w:p>
        </w:tc>
      </w:tr>
      <w:tr w:rsidR="00C46169" w:rsidRPr="0093604F" w:rsidTr="002B4B28">
        <w:tc>
          <w:tcPr>
            <w:tcW w:w="606" w:type="dxa"/>
            <w:vMerge/>
            <w:vAlign w:val="center"/>
          </w:tcPr>
          <w:p w:rsidR="00E941A0" w:rsidRPr="0093604F" w:rsidRDefault="00E941A0" w:rsidP="000C100C">
            <w:pPr>
              <w:jc w:val="center"/>
            </w:pPr>
          </w:p>
        </w:tc>
        <w:tc>
          <w:tcPr>
            <w:tcW w:w="3250" w:type="dxa"/>
            <w:vMerge/>
            <w:vAlign w:val="center"/>
          </w:tcPr>
          <w:p w:rsidR="00E941A0" w:rsidRPr="0093604F" w:rsidRDefault="00E941A0" w:rsidP="000C100C">
            <w:pPr>
              <w:jc w:val="center"/>
            </w:pPr>
          </w:p>
        </w:tc>
        <w:tc>
          <w:tcPr>
            <w:tcW w:w="794" w:type="dxa"/>
            <w:vMerge/>
            <w:vAlign w:val="center"/>
          </w:tcPr>
          <w:p w:rsidR="00E941A0" w:rsidRPr="0093604F" w:rsidRDefault="00E941A0" w:rsidP="000C100C">
            <w:pPr>
              <w:jc w:val="center"/>
            </w:pPr>
          </w:p>
        </w:tc>
        <w:tc>
          <w:tcPr>
            <w:tcW w:w="2534" w:type="dxa"/>
            <w:gridSpan w:val="3"/>
            <w:vAlign w:val="center"/>
          </w:tcPr>
          <w:p w:rsidR="00E941A0" w:rsidRPr="0093604F" w:rsidRDefault="00E941A0" w:rsidP="000C100C">
            <w:pPr>
              <w:jc w:val="center"/>
            </w:pPr>
            <w:r w:rsidRPr="0093604F">
              <w:t>Аудиторные занятия</w:t>
            </w:r>
          </w:p>
        </w:tc>
        <w:tc>
          <w:tcPr>
            <w:tcW w:w="648" w:type="dxa"/>
            <w:vMerge w:val="restart"/>
            <w:textDirection w:val="btLr"/>
            <w:vAlign w:val="center"/>
          </w:tcPr>
          <w:p w:rsidR="00E941A0" w:rsidRPr="0093604F" w:rsidRDefault="00E941A0" w:rsidP="000C100C">
            <w:pPr>
              <w:jc w:val="center"/>
            </w:pPr>
            <w:r w:rsidRPr="0093604F">
              <w:t>Самостоятельная работа</w:t>
            </w:r>
          </w:p>
        </w:tc>
        <w:tc>
          <w:tcPr>
            <w:tcW w:w="1973" w:type="dxa"/>
            <w:vMerge w:val="restart"/>
          </w:tcPr>
          <w:p w:rsidR="00E941A0" w:rsidRPr="0093604F" w:rsidRDefault="00E941A0" w:rsidP="000C100C"/>
        </w:tc>
      </w:tr>
      <w:tr w:rsidR="00C46169" w:rsidRPr="0093604F" w:rsidTr="002B4B28">
        <w:tc>
          <w:tcPr>
            <w:tcW w:w="606" w:type="dxa"/>
            <w:vMerge/>
            <w:vAlign w:val="center"/>
          </w:tcPr>
          <w:p w:rsidR="00E941A0" w:rsidRPr="0093604F" w:rsidRDefault="00E941A0" w:rsidP="000C100C">
            <w:pPr>
              <w:jc w:val="center"/>
            </w:pPr>
          </w:p>
        </w:tc>
        <w:tc>
          <w:tcPr>
            <w:tcW w:w="3250" w:type="dxa"/>
            <w:vMerge/>
            <w:vAlign w:val="center"/>
          </w:tcPr>
          <w:p w:rsidR="00E941A0" w:rsidRPr="0093604F" w:rsidRDefault="00E941A0" w:rsidP="000C100C">
            <w:pPr>
              <w:jc w:val="center"/>
            </w:pPr>
          </w:p>
        </w:tc>
        <w:tc>
          <w:tcPr>
            <w:tcW w:w="794" w:type="dxa"/>
            <w:vMerge/>
            <w:vAlign w:val="center"/>
          </w:tcPr>
          <w:p w:rsidR="00E941A0" w:rsidRPr="0093604F" w:rsidRDefault="00E941A0" w:rsidP="000C100C">
            <w:pPr>
              <w:jc w:val="center"/>
            </w:pPr>
          </w:p>
        </w:tc>
        <w:tc>
          <w:tcPr>
            <w:tcW w:w="813" w:type="dxa"/>
            <w:vMerge w:val="restart"/>
            <w:textDirection w:val="btLr"/>
            <w:vAlign w:val="center"/>
          </w:tcPr>
          <w:p w:rsidR="00E941A0" w:rsidRPr="0093604F" w:rsidRDefault="00E941A0" w:rsidP="000C100C">
            <w:pPr>
              <w:jc w:val="center"/>
            </w:pPr>
            <w:r w:rsidRPr="0093604F">
              <w:t>Всего, часов</w:t>
            </w:r>
          </w:p>
        </w:tc>
        <w:tc>
          <w:tcPr>
            <w:tcW w:w="1721" w:type="dxa"/>
            <w:gridSpan w:val="2"/>
            <w:vAlign w:val="center"/>
          </w:tcPr>
          <w:p w:rsidR="00E941A0" w:rsidRPr="0093604F" w:rsidRDefault="00E941A0" w:rsidP="000C100C">
            <w:pPr>
              <w:jc w:val="center"/>
            </w:pPr>
            <w:r w:rsidRPr="0093604F">
              <w:t>из них</w:t>
            </w:r>
          </w:p>
        </w:tc>
        <w:tc>
          <w:tcPr>
            <w:tcW w:w="648" w:type="dxa"/>
            <w:vMerge/>
          </w:tcPr>
          <w:p w:rsidR="00E941A0" w:rsidRPr="0093604F" w:rsidRDefault="00E941A0" w:rsidP="000C100C"/>
        </w:tc>
        <w:tc>
          <w:tcPr>
            <w:tcW w:w="1973" w:type="dxa"/>
            <w:vMerge/>
          </w:tcPr>
          <w:p w:rsidR="00E941A0" w:rsidRPr="0093604F" w:rsidRDefault="00E941A0" w:rsidP="000C100C"/>
        </w:tc>
      </w:tr>
      <w:tr w:rsidR="00C46169" w:rsidRPr="0093604F" w:rsidTr="002B4B28">
        <w:trPr>
          <w:cantSplit/>
          <w:trHeight w:val="2543"/>
        </w:trPr>
        <w:tc>
          <w:tcPr>
            <w:tcW w:w="606" w:type="dxa"/>
            <w:vMerge/>
            <w:vAlign w:val="center"/>
          </w:tcPr>
          <w:p w:rsidR="00E941A0" w:rsidRPr="0093604F" w:rsidRDefault="00E941A0" w:rsidP="000C100C">
            <w:pPr>
              <w:jc w:val="center"/>
            </w:pPr>
          </w:p>
        </w:tc>
        <w:tc>
          <w:tcPr>
            <w:tcW w:w="3250" w:type="dxa"/>
            <w:vMerge/>
            <w:vAlign w:val="center"/>
          </w:tcPr>
          <w:p w:rsidR="00E941A0" w:rsidRPr="0093604F" w:rsidRDefault="00E941A0" w:rsidP="000C100C">
            <w:pPr>
              <w:jc w:val="center"/>
            </w:pPr>
          </w:p>
        </w:tc>
        <w:tc>
          <w:tcPr>
            <w:tcW w:w="794" w:type="dxa"/>
            <w:vMerge/>
            <w:vAlign w:val="center"/>
          </w:tcPr>
          <w:p w:rsidR="00E941A0" w:rsidRPr="0093604F" w:rsidRDefault="00E941A0" w:rsidP="000C100C">
            <w:pPr>
              <w:jc w:val="center"/>
            </w:pPr>
          </w:p>
        </w:tc>
        <w:tc>
          <w:tcPr>
            <w:tcW w:w="813" w:type="dxa"/>
            <w:vMerge/>
            <w:vAlign w:val="center"/>
          </w:tcPr>
          <w:p w:rsidR="00E941A0" w:rsidRPr="0093604F" w:rsidRDefault="00E941A0" w:rsidP="000C100C">
            <w:pPr>
              <w:jc w:val="center"/>
            </w:pPr>
          </w:p>
        </w:tc>
        <w:tc>
          <w:tcPr>
            <w:tcW w:w="888" w:type="dxa"/>
            <w:textDirection w:val="btLr"/>
            <w:vAlign w:val="center"/>
          </w:tcPr>
          <w:p w:rsidR="00E941A0" w:rsidRPr="0093604F" w:rsidRDefault="00E941A0" w:rsidP="000C100C">
            <w:pPr>
              <w:jc w:val="center"/>
            </w:pPr>
            <w:r w:rsidRPr="0093604F">
              <w:t>Теоретические занятия</w:t>
            </w:r>
          </w:p>
        </w:tc>
        <w:tc>
          <w:tcPr>
            <w:tcW w:w="833" w:type="dxa"/>
            <w:textDirection w:val="btLr"/>
            <w:vAlign w:val="center"/>
          </w:tcPr>
          <w:p w:rsidR="00E941A0" w:rsidRPr="0093604F" w:rsidRDefault="00E941A0" w:rsidP="000C100C">
            <w:pPr>
              <w:jc w:val="center"/>
            </w:pPr>
            <w:r w:rsidRPr="0093604F">
              <w:t>Практические занятия</w:t>
            </w:r>
          </w:p>
        </w:tc>
        <w:tc>
          <w:tcPr>
            <w:tcW w:w="648" w:type="dxa"/>
            <w:vMerge/>
          </w:tcPr>
          <w:p w:rsidR="00E941A0" w:rsidRPr="0093604F" w:rsidRDefault="00E941A0" w:rsidP="000C100C"/>
        </w:tc>
        <w:tc>
          <w:tcPr>
            <w:tcW w:w="1973" w:type="dxa"/>
            <w:vMerge/>
          </w:tcPr>
          <w:p w:rsidR="00E941A0" w:rsidRPr="0093604F" w:rsidRDefault="00E941A0" w:rsidP="000C100C"/>
        </w:tc>
      </w:tr>
      <w:tr w:rsidR="00C46169" w:rsidRPr="0093604F" w:rsidTr="002B4B28">
        <w:tc>
          <w:tcPr>
            <w:tcW w:w="606" w:type="dxa"/>
          </w:tcPr>
          <w:p w:rsidR="00E941A0" w:rsidRPr="0093604F" w:rsidRDefault="00E941A0" w:rsidP="000C100C">
            <w:pPr>
              <w:jc w:val="center"/>
            </w:pPr>
            <w:r w:rsidRPr="0093604F">
              <w:t>1</w:t>
            </w:r>
          </w:p>
        </w:tc>
        <w:tc>
          <w:tcPr>
            <w:tcW w:w="3250" w:type="dxa"/>
          </w:tcPr>
          <w:p w:rsidR="00E941A0" w:rsidRPr="0093604F" w:rsidRDefault="00E941A0" w:rsidP="000C100C">
            <w:pPr>
              <w:jc w:val="center"/>
            </w:pPr>
            <w:r w:rsidRPr="0093604F">
              <w:t>2</w:t>
            </w:r>
          </w:p>
        </w:tc>
        <w:tc>
          <w:tcPr>
            <w:tcW w:w="794" w:type="dxa"/>
          </w:tcPr>
          <w:p w:rsidR="00E941A0" w:rsidRPr="0093604F" w:rsidRDefault="00E941A0" w:rsidP="000C100C">
            <w:pPr>
              <w:jc w:val="center"/>
            </w:pPr>
            <w:r w:rsidRPr="0093604F">
              <w:t>3</w:t>
            </w:r>
          </w:p>
        </w:tc>
        <w:tc>
          <w:tcPr>
            <w:tcW w:w="813" w:type="dxa"/>
          </w:tcPr>
          <w:p w:rsidR="00E941A0" w:rsidRPr="0093604F" w:rsidRDefault="00E941A0" w:rsidP="000C100C">
            <w:pPr>
              <w:jc w:val="center"/>
            </w:pPr>
            <w:r w:rsidRPr="0093604F">
              <w:t>4</w:t>
            </w:r>
          </w:p>
        </w:tc>
        <w:tc>
          <w:tcPr>
            <w:tcW w:w="888" w:type="dxa"/>
          </w:tcPr>
          <w:p w:rsidR="00E941A0" w:rsidRPr="0093604F" w:rsidRDefault="00E941A0" w:rsidP="000C100C">
            <w:pPr>
              <w:jc w:val="center"/>
            </w:pPr>
            <w:r w:rsidRPr="0093604F">
              <w:t>5</w:t>
            </w:r>
          </w:p>
        </w:tc>
        <w:tc>
          <w:tcPr>
            <w:tcW w:w="833" w:type="dxa"/>
          </w:tcPr>
          <w:p w:rsidR="00E941A0" w:rsidRPr="0093604F" w:rsidRDefault="00E941A0" w:rsidP="000C100C">
            <w:pPr>
              <w:jc w:val="center"/>
            </w:pPr>
            <w:r w:rsidRPr="0093604F">
              <w:t>6</w:t>
            </w:r>
          </w:p>
        </w:tc>
        <w:tc>
          <w:tcPr>
            <w:tcW w:w="648" w:type="dxa"/>
          </w:tcPr>
          <w:p w:rsidR="00E941A0" w:rsidRPr="0093604F" w:rsidRDefault="00E941A0" w:rsidP="000C100C">
            <w:pPr>
              <w:jc w:val="center"/>
            </w:pPr>
            <w:r w:rsidRPr="0093604F">
              <w:t>7</w:t>
            </w:r>
          </w:p>
        </w:tc>
        <w:tc>
          <w:tcPr>
            <w:tcW w:w="1973" w:type="dxa"/>
          </w:tcPr>
          <w:p w:rsidR="00E941A0" w:rsidRPr="0093604F" w:rsidRDefault="00E941A0" w:rsidP="000C100C">
            <w:pPr>
              <w:jc w:val="center"/>
            </w:pPr>
            <w:r w:rsidRPr="0093604F">
              <w:t>8</w:t>
            </w:r>
          </w:p>
        </w:tc>
      </w:tr>
      <w:tr w:rsidR="00572C93" w:rsidRPr="0093604F" w:rsidTr="002B4B28">
        <w:tc>
          <w:tcPr>
            <w:tcW w:w="606" w:type="dxa"/>
          </w:tcPr>
          <w:p w:rsidR="00572C93" w:rsidRPr="00F37760" w:rsidRDefault="00572C93" w:rsidP="000C100C">
            <w:pPr>
              <w:jc w:val="center"/>
              <w:rPr>
                <w:b/>
              </w:rPr>
            </w:pPr>
            <w:r w:rsidRPr="00F37760">
              <w:rPr>
                <w:b/>
              </w:rPr>
              <w:t>1</w:t>
            </w:r>
          </w:p>
        </w:tc>
        <w:tc>
          <w:tcPr>
            <w:tcW w:w="3250" w:type="dxa"/>
          </w:tcPr>
          <w:p w:rsidR="00572C93" w:rsidRPr="00C41CCE" w:rsidRDefault="00572C93" w:rsidP="006946C8">
            <w:r>
              <w:rPr>
                <w:b/>
                <w:bCs/>
              </w:rPr>
              <w:t>Алгебра</w:t>
            </w:r>
          </w:p>
        </w:tc>
        <w:tc>
          <w:tcPr>
            <w:tcW w:w="794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13" w:type="dxa"/>
          </w:tcPr>
          <w:p w:rsidR="00572C93" w:rsidRPr="00786316" w:rsidRDefault="00572C93" w:rsidP="00185A64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88" w:type="dxa"/>
          </w:tcPr>
          <w:p w:rsidR="00572C93" w:rsidRPr="00786316" w:rsidRDefault="00572C93" w:rsidP="00CD30B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33" w:type="dxa"/>
          </w:tcPr>
          <w:p w:rsidR="00572C93" w:rsidRPr="00786316" w:rsidRDefault="00572C93" w:rsidP="00CD30BC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48" w:type="dxa"/>
          </w:tcPr>
          <w:p w:rsidR="00572C93" w:rsidRPr="00F31913" w:rsidRDefault="00572C93" w:rsidP="000C100C">
            <w:pPr>
              <w:jc w:val="center"/>
              <w:rPr>
                <w:b/>
              </w:rPr>
            </w:pPr>
            <w:r w:rsidRPr="00F31913"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C100C">
            <w:pPr>
              <w:jc w:val="center"/>
            </w:pPr>
            <w:r>
              <w:t>1.1</w:t>
            </w:r>
          </w:p>
        </w:tc>
        <w:tc>
          <w:tcPr>
            <w:tcW w:w="3250" w:type="dxa"/>
          </w:tcPr>
          <w:p w:rsidR="00572C93" w:rsidRPr="00B25D31" w:rsidRDefault="00572C93" w:rsidP="006946C8">
            <w:pPr>
              <w:rPr>
                <w:b/>
                <w:bCs/>
              </w:rPr>
            </w:pPr>
            <w:r>
              <w:t>Числа, корни и степени</w:t>
            </w:r>
          </w:p>
        </w:tc>
        <w:tc>
          <w:tcPr>
            <w:tcW w:w="794" w:type="dxa"/>
          </w:tcPr>
          <w:p w:rsidR="00572C93" w:rsidRDefault="00572C93" w:rsidP="000C100C">
            <w:pPr>
              <w:jc w:val="center"/>
            </w:pPr>
            <w:r>
              <w:t>8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8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2</w:t>
            </w:r>
          </w:p>
        </w:tc>
        <w:tc>
          <w:tcPr>
            <w:tcW w:w="833" w:type="dxa"/>
          </w:tcPr>
          <w:p w:rsidR="00572C93" w:rsidRDefault="00572C93" w:rsidP="000C100C">
            <w:pPr>
              <w:jc w:val="center"/>
            </w:pPr>
            <w:r>
              <w:t>6</w:t>
            </w:r>
          </w:p>
        </w:tc>
        <w:tc>
          <w:tcPr>
            <w:tcW w:w="648" w:type="dxa"/>
          </w:tcPr>
          <w:p w:rsidR="00572C93" w:rsidRPr="0093604F" w:rsidRDefault="00572C93" w:rsidP="00D20310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C100C">
            <w:pPr>
              <w:jc w:val="center"/>
            </w:pPr>
            <w:r>
              <w:t>1.2</w:t>
            </w:r>
          </w:p>
        </w:tc>
        <w:tc>
          <w:tcPr>
            <w:tcW w:w="3250" w:type="dxa"/>
          </w:tcPr>
          <w:p w:rsidR="00572C93" w:rsidRDefault="00572C93" w:rsidP="006946C8">
            <w:r>
              <w:t>Основы тригонометрии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8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8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2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6</w:t>
            </w:r>
          </w:p>
        </w:tc>
        <w:tc>
          <w:tcPr>
            <w:tcW w:w="64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C100C">
            <w:pPr>
              <w:jc w:val="center"/>
            </w:pPr>
            <w:r>
              <w:t>1.3</w:t>
            </w:r>
          </w:p>
        </w:tc>
        <w:tc>
          <w:tcPr>
            <w:tcW w:w="3250" w:type="dxa"/>
          </w:tcPr>
          <w:p w:rsidR="00572C93" w:rsidRDefault="00572C93" w:rsidP="00CD30BC">
            <w:r>
              <w:t>Преобразования выражений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4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4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3</w:t>
            </w:r>
          </w:p>
        </w:tc>
        <w:tc>
          <w:tcPr>
            <w:tcW w:w="648" w:type="dxa"/>
          </w:tcPr>
          <w:p w:rsidR="00572C93" w:rsidRPr="0093604F" w:rsidRDefault="00572C93" w:rsidP="00D20310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F37760" w:rsidRDefault="00572C93" w:rsidP="000D11AA">
            <w:pPr>
              <w:jc w:val="center"/>
              <w:rPr>
                <w:b/>
              </w:rPr>
            </w:pPr>
            <w:r w:rsidRPr="00F37760">
              <w:rPr>
                <w:b/>
              </w:rPr>
              <w:t>2</w:t>
            </w:r>
          </w:p>
        </w:tc>
        <w:tc>
          <w:tcPr>
            <w:tcW w:w="3250" w:type="dxa"/>
          </w:tcPr>
          <w:p w:rsidR="00572C93" w:rsidRPr="000D11AA" w:rsidRDefault="00572C93" w:rsidP="000D11AA">
            <w:pPr>
              <w:rPr>
                <w:b/>
              </w:rPr>
            </w:pPr>
            <w:r>
              <w:rPr>
                <w:b/>
              </w:rPr>
              <w:t>Уравнения и неравенства</w:t>
            </w:r>
          </w:p>
        </w:tc>
        <w:tc>
          <w:tcPr>
            <w:tcW w:w="794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3" w:type="dxa"/>
          </w:tcPr>
          <w:p w:rsidR="00572C93" w:rsidRPr="00786316" w:rsidRDefault="00572C93" w:rsidP="00185A64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88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33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48" w:type="dxa"/>
          </w:tcPr>
          <w:p w:rsidR="00572C93" w:rsidRPr="00F31913" w:rsidRDefault="00572C93" w:rsidP="00572C93">
            <w:pPr>
              <w:jc w:val="center"/>
              <w:rPr>
                <w:b/>
              </w:rPr>
            </w:pPr>
            <w:r w:rsidRPr="00F31913"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D11AA">
            <w:pPr>
              <w:jc w:val="center"/>
            </w:pPr>
            <w:r>
              <w:t>2.1</w:t>
            </w:r>
          </w:p>
        </w:tc>
        <w:tc>
          <w:tcPr>
            <w:tcW w:w="3250" w:type="dxa"/>
          </w:tcPr>
          <w:p w:rsidR="00572C93" w:rsidRPr="00F37760" w:rsidRDefault="00572C93" w:rsidP="000D11AA">
            <w:r>
              <w:t>Уравнения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12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12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4</w:t>
            </w:r>
          </w:p>
        </w:tc>
        <w:tc>
          <w:tcPr>
            <w:tcW w:w="833" w:type="dxa"/>
          </w:tcPr>
          <w:p w:rsidR="00572C93" w:rsidRDefault="00572C93" w:rsidP="000C100C">
            <w:pPr>
              <w:jc w:val="center"/>
            </w:pPr>
            <w:r>
              <w:t>8</w:t>
            </w:r>
          </w:p>
        </w:tc>
        <w:tc>
          <w:tcPr>
            <w:tcW w:w="648" w:type="dxa"/>
          </w:tcPr>
          <w:p w:rsidR="00572C93" w:rsidRPr="0093604F" w:rsidRDefault="00572C93" w:rsidP="000C100C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D11AA">
            <w:pPr>
              <w:jc w:val="center"/>
            </w:pPr>
            <w:r>
              <w:t>2.2</w:t>
            </w:r>
          </w:p>
        </w:tc>
        <w:tc>
          <w:tcPr>
            <w:tcW w:w="3250" w:type="dxa"/>
          </w:tcPr>
          <w:p w:rsidR="00572C93" w:rsidRPr="00F37760" w:rsidRDefault="00572C93" w:rsidP="000D11AA">
            <w:r>
              <w:t>Неравенства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10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10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3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7</w:t>
            </w:r>
          </w:p>
        </w:tc>
        <w:tc>
          <w:tcPr>
            <w:tcW w:w="64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D11AA">
            <w:pPr>
              <w:jc w:val="center"/>
            </w:pPr>
            <w:r>
              <w:t>2.3</w:t>
            </w:r>
          </w:p>
        </w:tc>
        <w:tc>
          <w:tcPr>
            <w:tcW w:w="3250" w:type="dxa"/>
          </w:tcPr>
          <w:p w:rsidR="00572C93" w:rsidRDefault="00572C93" w:rsidP="000D11AA">
            <w:r>
              <w:t>Текстовые задачи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8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8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2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6</w:t>
            </w:r>
          </w:p>
        </w:tc>
        <w:tc>
          <w:tcPr>
            <w:tcW w:w="648" w:type="dxa"/>
          </w:tcPr>
          <w:p w:rsidR="00572C93" w:rsidRDefault="00572C93" w:rsidP="000C100C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F37760" w:rsidRDefault="00572C93" w:rsidP="000C100C">
            <w:pPr>
              <w:jc w:val="center"/>
              <w:rPr>
                <w:b/>
              </w:rPr>
            </w:pPr>
            <w:r w:rsidRPr="00F37760">
              <w:rPr>
                <w:b/>
              </w:rPr>
              <w:t>3</w:t>
            </w:r>
          </w:p>
        </w:tc>
        <w:tc>
          <w:tcPr>
            <w:tcW w:w="3250" w:type="dxa"/>
          </w:tcPr>
          <w:p w:rsidR="00572C93" w:rsidRPr="000D11AA" w:rsidRDefault="00572C93" w:rsidP="000D11AA">
            <w:pPr>
              <w:rPr>
                <w:b/>
              </w:rPr>
            </w:pPr>
            <w:r>
              <w:rPr>
                <w:b/>
              </w:rPr>
              <w:t>Функции</w:t>
            </w:r>
          </w:p>
        </w:tc>
        <w:tc>
          <w:tcPr>
            <w:tcW w:w="794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13" w:type="dxa"/>
          </w:tcPr>
          <w:p w:rsidR="00572C93" w:rsidRPr="00786316" w:rsidRDefault="00572C93" w:rsidP="00185A6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88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33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48" w:type="dxa"/>
          </w:tcPr>
          <w:p w:rsidR="00572C93" w:rsidRPr="00F31913" w:rsidRDefault="00572C93" w:rsidP="00572C93">
            <w:pPr>
              <w:jc w:val="center"/>
              <w:rPr>
                <w:b/>
              </w:rPr>
            </w:pPr>
            <w:r w:rsidRPr="00F31913"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F37760" w:rsidRDefault="00572C93" w:rsidP="000C100C">
            <w:pPr>
              <w:jc w:val="center"/>
            </w:pPr>
            <w:r>
              <w:t>3.1</w:t>
            </w:r>
          </w:p>
        </w:tc>
        <w:tc>
          <w:tcPr>
            <w:tcW w:w="3250" w:type="dxa"/>
          </w:tcPr>
          <w:p w:rsidR="00572C93" w:rsidRDefault="00572C93" w:rsidP="000D11AA">
            <w:r>
              <w:t>Определение и график функции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2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2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D20310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F37760" w:rsidRDefault="00572C93" w:rsidP="000C100C">
            <w:pPr>
              <w:jc w:val="center"/>
            </w:pPr>
            <w:r>
              <w:t>3.2</w:t>
            </w:r>
          </w:p>
        </w:tc>
        <w:tc>
          <w:tcPr>
            <w:tcW w:w="3250" w:type="dxa"/>
          </w:tcPr>
          <w:p w:rsidR="00572C93" w:rsidRDefault="00572C93" w:rsidP="000D11AA">
            <w:r>
              <w:t>Основные элементарные функции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3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3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2</w:t>
            </w:r>
          </w:p>
        </w:tc>
        <w:tc>
          <w:tcPr>
            <w:tcW w:w="64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0A43EC" w:rsidRDefault="00572C93" w:rsidP="000C100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50" w:type="dxa"/>
          </w:tcPr>
          <w:p w:rsidR="00572C93" w:rsidRPr="000A43EC" w:rsidRDefault="00572C93" w:rsidP="000C100C">
            <w:pPr>
              <w:rPr>
                <w:b/>
              </w:rPr>
            </w:pPr>
            <w:r>
              <w:rPr>
                <w:b/>
              </w:rPr>
              <w:t>Геометрия</w:t>
            </w:r>
          </w:p>
        </w:tc>
        <w:tc>
          <w:tcPr>
            <w:tcW w:w="794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13" w:type="dxa"/>
          </w:tcPr>
          <w:p w:rsidR="00572C93" w:rsidRPr="00786316" w:rsidRDefault="00572C93" w:rsidP="00185A64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88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33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48" w:type="dxa"/>
          </w:tcPr>
          <w:p w:rsidR="00572C93" w:rsidRPr="00A35E67" w:rsidRDefault="00572C93" w:rsidP="000C100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C100C">
            <w:pPr>
              <w:jc w:val="center"/>
            </w:pPr>
            <w:r>
              <w:t>4.1</w:t>
            </w:r>
          </w:p>
        </w:tc>
        <w:tc>
          <w:tcPr>
            <w:tcW w:w="3250" w:type="dxa"/>
          </w:tcPr>
          <w:p w:rsidR="00572C93" w:rsidRDefault="00572C93" w:rsidP="000C100C">
            <w:r>
              <w:t>Треугольники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8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8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3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5</w:t>
            </w:r>
          </w:p>
        </w:tc>
        <w:tc>
          <w:tcPr>
            <w:tcW w:w="64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C100C">
            <w:pPr>
              <w:jc w:val="center"/>
            </w:pPr>
            <w:r>
              <w:t>4.2</w:t>
            </w:r>
          </w:p>
        </w:tc>
        <w:tc>
          <w:tcPr>
            <w:tcW w:w="3250" w:type="dxa"/>
          </w:tcPr>
          <w:p w:rsidR="00572C93" w:rsidRDefault="00572C93" w:rsidP="000C100C">
            <w:r>
              <w:t>Четырехугольники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5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5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4</w:t>
            </w:r>
          </w:p>
        </w:tc>
        <w:tc>
          <w:tcPr>
            <w:tcW w:w="648" w:type="dxa"/>
          </w:tcPr>
          <w:p w:rsidR="00572C93" w:rsidRPr="0093604F" w:rsidRDefault="00572C93" w:rsidP="00D20310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C100C">
            <w:pPr>
              <w:jc w:val="center"/>
            </w:pPr>
            <w:r>
              <w:t>4.3</w:t>
            </w:r>
          </w:p>
        </w:tc>
        <w:tc>
          <w:tcPr>
            <w:tcW w:w="3250" w:type="dxa"/>
          </w:tcPr>
          <w:p w:rsidR="00572C93" w:rsidRDefault="00572C93" w:rsidP="000C100C">
            <w:r>
              <w:t>Окружности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5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5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4</w:t>
            </w:r>
          </w:p>
        </w:tc>
        <w:tc>
          <w:tcPr>
            <w:tcW w:w="64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C100C">
            <w:pPr>
              <w:jc w:val="center"/>
            </w:pPr>
            <w:r>
              <w:t>4.4</w:t>
            </w:r>
          </w:p>
        </w:tc>
        <w:tc>
          <w:tcPr>
            <w:tcW w:w="3250" w:type="dxa"/>
          </w:tcPr>
          <w:p w:rsidR="00572C93" w:rsidRDefault="00572C93" w:rsidP="00231795">
            <w:r>
              <w:t>Измерения геометрических величин у фигур на плоскости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2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2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D20310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C100C">
            <w:pPr>
              <w:jc w:val="center"/>
            </w:pPr>
            <w:r>
              <w:t>4.5</w:t>
            </w:r>
          </w:p>
        </w:tc>
        <w:tc>
          <w:tcPr>
            <w:tcW w:w="3250" w:type="dxa"/>
          </w:tcPr>
          <w:p w:rsidR="00572C93" w:rsidRDefault="00572C93" w:rsidP="00CD30BC">
            <w:r>
              <w:t>Координаты и векторы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3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3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2</w:t>
            </w:r>
          </w:p>
        </w:tc>
        <w:tc>
          <w:tcPr>
            <w:tcW w:w="64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0C100C">
            <w:pPr>
              <w:jc w:val="center"/>
            </w:pPr>
            <w:r>
              <w:t>4.6</w:t>
            </w:r>
          </w:p>
        </w:tc>
        <w:tc>
          <w:tcPr>
            <w:tcW w:w="3250" w:type="dxa"/>
          </w:tcPr>
          <w:p w:rsidR="00572C93" w:rsidRDefault="00572C93" w:rsidP="00CD30BC">
            <w:r>
              <w:t>Тела в пространстве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2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2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Default="00572C93" w:rsidP="00D20310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0C100C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2C324E" w:rsidRDefault="00572C93" w:rsidP="00CD30BC">
            <w:pPr>
              <w:jc w:val="center"/>
              <w:rPr>
                <w:b/>
              </w:rPr>
            </w:pPr>
            <w:r>
              <w:br w:type="page"/>
            </w:r>
            <w:r w:rsidRPr="002C324E">
              <w:rPr>
                <w:b/>
              </w:rPr>
              <w:t>5</w:t>
            </w:r>
          </w:p>
        </w:tc>
        <w:tc>
          <w:tcPr>
            <w:tcW w:w="3250" w:type="dxa"/>
          </w:tcPr>
          <w:p w:rsidR="00572C93" w:rsidRPr="007F5DD2" w:rsidRDefault="00572C93" w:rsidP="002D6E97">
            <w:pPr>
              <w:rPr>
                <w:b/>
              </w:rPr>
            </w:pPr>
            <w:r w:rsidRPr="007F5DD2">
              <w:rPr>
                <w:b/>
              </w:rPr>
              <w:t>Контрольные работы</w:t>
            </w:r>
          </w:p>
        </w:tc>
        <w:tc>
          <w:tcPr>
            <w:tcW w:w="794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13" w:type="dxa"/>
          </w:tcPr>
          <w:p w:rsidR="00572C93" w:rsidRPr="00786316" w:rsidRDefault="00572C93" w:rsidP="00185A6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88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33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48" w:type="dxa"/>
          </w:tcPr>
          <w:p w:rsidR="00572C93" w:rsidRPr="00F31913" w:rsidRDefault="00572C93" w:rsidP="00572C93">
            <w:pPr>
              <w:jc w:val="center"/>
              <w:rPr>
                <w:b/>
              </w:rPr>
            </w:pPr>
            <w:r w:rsidRPr="00F31913"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E9183A" w:rsidRDefault="00572C93" w:rsidP="002D6E97">
            <w:pPr>
              <w:jc w:val="center"/>
              <w:rPr>
                <w:sz w:val="22"/>
                <w:szCs w:val="22"/>
              </w:rPr>
            </w:pPr>
            <w:r w:rsidRPr="00E9183A">
              <w:rPr>
                <w:sz w:val="22"/>
                <w:szCs w:val="22"/>
              </w:rPr>
              <w:t>Контрольн</w:t>
            </w:r>
            <w:r>
              <w:rPr>
                <w:sz w:val="22"/>
                <w:szCs w:val="22"/>
              </w:rPr>
              <w:t>ые</w:t>
            </w:r>
            <w:r w:rsidRPr="00E9183A">
              <w:rPr>
                <w:sz w:val="22"/>
                <w:szCs w:val="22"/>
              </w:rPr>
              <w:t xml:space="preserve"> работ</w:t>
            </w:r>
            <w:r>
              <w:rPr>
                <w:sz w:val="22"/>
                <w:szCs w:val="22"/>
              </w:rPr>
              <w:t>ы</w:t>
            </w:r>
            <w:r w:rsidRPr="00E9183A">
              <w:rPr>
                <w:sz w:val="22"/>
                <w:szCs w:val="22"/>
              </w:rPr>
              <w:t xml:space="preserve"> в письменной форме/тест</w:t>
            </w:r>
            <w:r>
              <w:rPr>
                <w:sz w:val="22"/>
                <w:szCs w:val="22"/>
              </w:rPr>
              <w:t>ы</w:t>
            </w:r>
            <w:r w:rsidRPr="00E9183A">
              <w:rPr>
                <w:sz w:val="22"/>
                <w:szCs w:val="22"/>
              </w:rPr>
              <w:t xml:space="preserve">  (промежуточный контроль)</w:t>
            </w:r>
          </w:p>
        </w:tc>
      </w:tr>
      <w:tr w:rsidR="00572C93" w:rsidRPr="0093604F" w:rsidTr="002B4B28">
        <w:tc>
          <w:tcPr>
            <w:tcW w:w="606" w:type="dxa"/>
          </w:tcPr>
          <w:p w:rsidR="00572C93" w:rsidRPr="000A43EC" w:rsidRDefault="00572C93" w:rsidP="002D6E97">
            <w:pPr>
              <w:jc w:val="center"/>
            </w:pPr>
          </w:p>
        </w:tc>
        <w:tc>
          <w:tcPr>
            <w:tcW w:w="3250" w:type="dxa"/>
          </w:tcPr>
          <w:p w:rsidR="00572C93" w:rsidRPr="0093604F" w:rsidRDefault="00572C93" w:rsidP="00E36B16">
            <w:r>
              <w:t>Диагностическая контрольная работа (№1)</w:t>
            </w:r>
          </w:p>
        </w:tc>
        <w:tc>
          <w:tcPr>
            <w:tcW w:w="794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13" w:type="dxa"/>
          </w:tcPr>
          <w:p w:rsidR="00572C93" w:rsidRPr="0093604F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D20310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D6E97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0A43EC" w:rsidRDefault="00572C93" w:rsidP="002D6E97">
            <w:pPr>
              <w:jc w:val="center"/>
            </w:pPr>
          </w:p>
        </w:tc>
        <w:tc>
          <w:tcPr>
            <w:tcW w:w="3250" w:type="dxa"/>
          </w:tcPr>
          <w:p w:rsidR="00572C93" w:rsidRDefault="00572C93" w:rsidP="002D6E97">
            <w:r>
              <w:t>Контрольная работа №2</w:t>
            </w:r>
          </w:p>
          <w:p w:rsidR="00572C93" w:rsidRPr="0093604F" w:rsidRDefault="00572C93" w:rsidP="000F1876">
            <w:r>
              <w:t xml:space="preserve">по темам 1.1; 1.3; 2.1; 4.1; 4.4 </w:t>
            </w:r>
          </w:p>
        </w:tc>
        <w:tc>
          <w:tcPr>
            <w:tcW w:w="794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13" w:type="dxa"/>
          </w:tcPr>
          <w:p w:rsidR="00572C93" w:rsidRPr="0093604F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D6E97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0A43EC" w:rsidRDefault="00572C93" w:rsidP="002D6E97">
            <w:pPr>
              <w:jc w:val="center"/>
            </w:pPr>
          </w:p>
        </w:tc>
        <w:tc>
          <w:tcPr>
            <w:tcW w:w="3250" w:type="dxa"/>
          </w:tcPr>
          <w:p w:rsidR="00572C93" w:rsidRPr="0093604F" w:rsidRDefault="00572C93" w:rsidP="000F1876">
            <w:r>
              <w:t>Контрольная работа №3 по темам 1.2; 1.3; 2.1; 2.3; 4.1; 4.3</w:t>
            </w:r>
          </w:p>
        </w:tc>
        <w:tc>
          <w:tcPr>
            <w:tcW w:w="794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13" w:type="dxa"/>
          </w:tcPr>
          <w:p w:rsidR="00572C93" w:rsidRPr="0093604F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D20310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D6E97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93604F" w:rsidRDefault="00572C93" w:rsidP="002D6E97">
            <w:pPr>
              <w:jc w:val="center"/>
            </w:pPr>
          </w:p>
        </w:tc>
        <w:tc>
          <w:tcPr>
            <w:tcW w:w="3250" w:type="dxa"/>
          </w:tcPr>
          <w:p w:rsidR="00572C93" w:rsidRPr="0093604F" w:rsidRDefault="00572C93" w:rsidP="000F1876">
            <w:r>
              <w:t xml:space="preserve">Контрольная работа №4 по </w:t>
            </w:r>
            <w:r>
              <w:lastRenderedPageBreak/>
              <w:t>темам 2.1; 2.2; 3.1; 3.2; 4.2; 4.3</w:t>
            </w:r>
          </w:p>
        </w:tc>
        <w:tc>
          <w:tcPr>
            <w:tcW w:w="794" w:type="dxa"/>
          </w:tcPr>
          <w:p w:rsidR="00572C93" w:rsidRPr="0093604F" w:rsidRDefault="00572C93" w:rsidP="00572C93">
            <w:pPr>
              <w:jc w:val="center"/>
            </w:pPr>
            <w:r>
              <w:lastRenderedPageBreak/>
              <w:t>1</w:t>
            </w:r>
          </w:p>
        </w:tc>
        <w:tc>
          <w:tcPr>
            <w:tcW w:w="813" w:type="dxa"/>
          </w:tcPr>
          <w:p w:rsidR="00572C93" w:rsidRPr="0093604F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D6E97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93604F" w:rsidRDefault="00572C93" w:rsidP="002D6E97">
            <w:pPr>
              <w:jc w:val="center"/>
            </w:pPr>
          </w:p>
        </w:tc>
        <w:tc>
          <w:tcPr>
            <w:tcW w:w="3250" w:type="dxa"/>
          </w:tcPr>
          <w:p w:rsidR="00572C93" w:rsidRPr="0093604F" w:rsidRDefault="00572C93" w:rsidP="002B4B28">
            <w:r>
              <w:t>Контрольная работа №5 по темам 1.2; 2.1-2.3; 4.2; 4.3; 4.5</w:t>
            </w:r>
          </w:p>
        </w:tc>
        <w:tc>
          <w:tcPr>
            <w:tcW w:w="794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Default="00572C93" w:rsidP="00D20310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D6E97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93604F" w:rsidRDefault="00572C93" w:rsidP="002D6E97">
            <w:pPr>
              <w:jc w:val="center"/>
            </w:pPr>
          </w:p>
        </w:tc>
        <w:tc>
          <w:tcPr>
            <w:tcW w:w="3250" w:type="dxa"/>
          </w:tcPr>
          <w:p w:rsidR="00572C93" w:rsidRDefault="00572C93" w:rsidP="002B4B28">
            <w:r>
              <w:t>Контрольная работа №6 по темам 1.2; 2.1; 2.3; 4.5</w:t>
            </w:r>
          </w:p>
        </w:tc>
        <w:tc>
          <w:tcPr>
            <w:tcW w:w="794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13" w:type="dxa"/>
          </w:tcPr>
          <w:p w:rsidR="00572C93" w:rsidRPr="0093604F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D6E97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93604F" w:rsidRDefault="00572C93" w:rsidP="002D6E97">
            <w:pPr>
              <w:jc w:val="center"/>
            </w:pPr>
          </w:p>
        </w:tc>
        <w:tc>
          <w:tcPr>
            <w:tcW w:w="3250" w:type="dxa"/>
          </w:tcPr>
          <w:p w:rsidR="00572C93" w:rsidRDefault="00572C93" w:rsidP="002B4B28">
            <w:r>
              <w:t xml:space="preserve">Контрольная работа №7 по темам 2.1; 2.2; 4.6 </w:t>
            </w:r>
          </w:p>
        </w:tc>
        <w:tc>
          <w:tcPr>
            <w:tcW w:w="794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13" w:type="dxa"/>
          </w:tcPr>
          <w:p w:rsidR="00572C93" w:rsidRPr="0093604F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Pr="0093604F" w:rsidRDefault="00572C93" w:rsidP="00C40036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D20310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D6E97">
            <w:pPr>
              <w:jc w:val="center"/>
            </w:pPr>
          </w:p>
        </w:tc>
      </w:tr>
      <w:tr w:rsidR="00572C93" w:rsidRPr="0093604F" w:rsidTr="002B4B28">
        <w:tc>
          <w:tcPr>
            <w:tcW w:w="606" w:type="dxa"/>
          </w:tcPr>
          <w:p w:rsidR="00572C93" w:rsidRPr="002C324E" w:rsidRDefault="00572C93" w:rsidP="002D6E97">
            <w:pPr>
              <w:jc w:val="center"/>
              <w:rPr>
                <w:b/>
              </w:rPr>
            </w:pPr>
            <w:r w:rsidRPr="002C324E">
              <w:rPr>
                <w:b/>
              </w:rPr>
              <w:t>6</w:t>
            </w:r>
          </w:p>
        </w:tc>
        <w:tc>
          <w:tcPr>
            <w:tcW w:w="3250" w:type="dxa"/>
          </w:tcPr>
          <w:p w:rsidR="00572C93" w:rsidRPr="00E9183A" w:rsidRDefault="00572C93" w:rsidP="00801232">
            <w:pPr>
              <w:rPr>
                <w:b/>
              </w:rPr>
            </w:pPr>
            <w:r w:rsidRPr="00E9183A">
              <w:rPr>
                <w:b/>
              </w:rPr>
              <w:t>Подведение итогов.</w:t>
            </w:r>
          </w:p>
          <w:p w:rsidR="00572C93" w:rsidRDefault="00572C93" w:rsidP="005B6C6E">
            <w:r>
              <w:t>Итоговая контрольная работа в формате ЕГЭ (базовый уровень)</w:t>
            </w:r>
          </w:p>
          <w:p w:rsidR="00572C93" w:rsidRPr="0093604F" w:rsidRDefault="00572C93" w:rsidP="005B6C6E">
            <w:r>
              <w:t>(№8)</w:t>
            </w:r>
          </w:p>
        </w:tc>
        <w:tc>
          <w:tcPr>
            <w:tcW w:w="794" w:type="dxa"/>
          </w:tcPr>
          <w:p w:rsidR="00572C93" w:rsidRPr="002B4B28" w:rsidRDefault="00572C93" w:rsidP="00572C93">
            <w:pPr>
              <w:jc w:val="center"/>
              <w:rPr>
                <w:b/>
              </w:rPr>
            </w:pPr>
            <w:r w:rsidRPr="002B4B28">
              <w:rPr>
                <w:b/>
              </w:rPr>
              <w:t>3</w:t>
            </w:r>
          </w:p>
        </w:tc>
        <w:tc>
          <w:tcPr>
            <w:tcW w:w="813" w:type="dxa"/>
          </w:tcPr>
          <w:p w:rsidR="00572C93" w:rsidRPr="002B4B28" w:rsidRDefault="00572C93" w:rsidP="00185A64">
            <w:pPr>
              <w:jc w:val="center"/>
              <w:rPr>
                <w:b/>
              </w:rPr>
            </w:pPr>
            <w:r w:rsidRPr="002B4B28">
              <w:rPr>
                <w:b/>
              </w:rPr>
              <w:t>3</w:t>
            </w:r>
          </w:p>
        </w:tc>
        <w:tc>
          <w:tcPr>
            <w:tcW w:w="888" w:type="dxa"/>
          </w:tcPr>
          <w:p w:rsidR="00572C93" w:rsidRPr="002B4B28" w:rsidRDefault="00572C93" w:rsidP="00572C93">
            <w:pPr>
              <w:jc w:val="center"/>
              <w:rPr>
                <w:b/>
              </w:rPr>
            </w:pPr>
            <w:r w:rsidRPr="002B4B28">
              <w:rPr>
                <w:b/>
              </w:rPr>
              <w:t>0</w:t>
            </w:r>
          </w:p>
        </w:tc>
        <w:tc>
          <w:tcPr>
            <w:tcW w:w="833" w:type="dxa"/>
          </w:tcPr>
          <w:p w:rsidR="00572C93" w:rsidRPr="002B4B28" w:rsidRDefault="00572C93" w:rsidP="00572C93">
            <w:pPr>
              <w:jc w:val="center"/>
              <w:rPr>
                <w:b/>
              </w:rPr>
            </w:pPr>
            <w:r w:rsidRPr="002B4B28">
              <w:rPr>
                <w:b/>
              </w:rPr>
              <w:t>3</w:t>
            </w:r>
          </w:p>
        </w:tc>
        <w:tc>
          <w:tcPr>
            <w:tcW w:w="648" w:type="dxa"/>
          </w:tcPr>
          <w:p w:rsidR="00572C93" w:rsidRPr="002B4B28" w:rsidRDefault="00572C93" w:rsidP="00572C93">
            <w:pPr>
              <w:jc w:val="center"/>
              <w:rPr>
                <w:b/>
              </w:rPr>
            </w:pPr>
            <w:r w:rsidRPr="002B4B28"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93604F" w:rsidRDefault="00572C93" w:rsidP="00802266">
            <w:pPr>
              <w:jc w:val="center"/>
            </w:pPr>
            <w:r w:rsidRPr="00E9183A">
              <w:rPr>
                <w:sz w:val="22"/>
                <w:szCs w:val="22"/>
              </w:rPr>
              <w:t xml:space="preserve">Итоговая контрольная работа в формате </w:t>
            </w:r>
            <w:r>
              <w:rPr>
                <w:sz w:val="22"/>
                <w:szCs w:val="22"/>
              </w:rPr>
              <w:t>ЕГЭ</w:t>
            </w:r>
            <w:r w:rsidRPr="00E9183A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и</w:t>
            </w:r>
            <w:r w:rsidRPr="00E9183A">
              <w:rPr>
                <w:sz w:val="22"/>
                <w:szCs w:val="22"/>
              </w:rPr>
              <w:t>тоговый контроль)</w:t>
            </w:r>
          </w:p>
        </w:tc>
      </w:tr>
      <w:tr w:rsidR="00572C93" w:rsidRPr="0093604F" w:rsidTr="002B4B28">
        <w:tc>
          <w:tcPr>
            <w:tcW w:w="606" w:type="dxa"/>
          </w:tcPr>
          <w:p w:rsidR="00572C93" w:rsidRDefault="00572C93" w:rsidP="00801232">
            <w:pPr>
              <w:jc w:val="center"/>
            </w:pPr>
          </w:p>
        </w:tc>
        <w:tc>
          <w:tcPr>
            <w:tcW w:w="3250" w:type="dxa"/>
          </w:tcPr>
          <w:p w:rsidR="00572C93" w:rsidRPr="00E9183A" w:rsidRDefault="00572C93" w:rsidP="00801232">
            <w:pPr>
              <w:rPr>
                <w:b/>
              </w:rPr>
            </w:pPr>
            <w:r w:rsidRPr="00E9183A">
              <w:rPr>
                <w:b/>
              </w:rPr>
              <w:t>Общая трудоемкость программы:</w:t>
            </w:r>
          </w:p>
        </w:tc>
        <w:tc>
          <w:tcPr>
            <w:tcW w:w="794" w:type="dxa"/>
          </w:tcPr>
          <w:p w:rsidR="00572C93" w:rsidRPr="00E9183A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813" w:type="dxa"/>
          </w:tcPr>
          <w:p w:rsidR="00572C93" w:rsidRPr="00E9183A" w:rsidRDefault="00572C93" w:rsidP="00185A64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888" w:type="dxa"/>
          </w:tcPr>
          <w:p w:rsidR="00572C93" w:rsidRPr="00E9183A" w:rsidRDefault="00572C93" w:rsidP="002B4B28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33" w:type="dxa"/>
          </w:tcPr>
          <w:p w:rsidR="00572C93" w:rsidRPr="00E9183A" w:rsidRDefault="00572C93" w:rsidP="00BA1A3B">
            <w:pPr>
              <w:jc w:val="center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648" w:type="dxa"/>
          </w:tcPr>
          <w:p w:rsidR="00572C93" w:rsidRPr="00E9183A" w:rsidRDefault="00572C93" w:rsidP="0080123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E9183A" w:rsidRDefault="00572C93" w:rsidP="008012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0C100C" w:rsidRDefault="000C100C" w:rsidP="00F536A6">
      <w:pPr>
        <w:jc w:val="both"/>
        <w:rPr>
          <w:sz w:val="28"/>
          <w:szCs w:val="28"/>
        </w:rPr>
      </w:pPr>
    </w:p>
    <w:p w:rsidR="00936EEF" w:rsidRPr="00936EEF" w:rsidRDefault="00936EEF" w:rsidP="00936EEF">
      <w:pPr>
        <w:rPr>
          <w:sz w:val="28"/>
          <w:szCs w:val="28"/>
        </w:rPr>
      </w:pPr>
    </w:p>
    <w:p w:rsidR="00936EEF" w:rsidRPr="00936EEF" w:rsidRDefault="00936EEF" w:rsidP="00936EEF">
      <w:pPr>
        <w:spacing w:after="200" w:line="276" w:lineRule="auto"/>
        <w:ind w:left="-851"/>
        <w:rPr>
          <w:sz w:val="22"/>
          <w:szCs w:val="22"/>
        </w:rPr>
      </w:pPr>
      <w:bookmarkStart w:id="0" w:name="_GoBack"/>
      <w:bookmarkEnd w:id="0"/>
      <w:r w:rsidRPr="00936EEF">
        <w:rPr>
          <w:sz w:val="28"/>
          <w:szCs w:val="28"/>
        </w:rPr>
        <w:t xml:space="preserve"> </w:t>
      </w:r>
    </w:p>
    <w:p w:rsidR="00936EEF" w:rsidRPr="00936EEF" w:rsidRDefault="00936EEF" w:rsidP="00936EEF">
      <w:pPr>
        <w:spacing w:after="200" w:line="276" w:lineRule="auto"/>
        <w:ind w:left="-851"/>
        <w:rPr>
          <w:sz w:val="28"/>
          <w:szCs w:val="28"/>
        </w:rPr>
      </w:pPr>
    </w:p>
    <w:p w:rsidR="002C324E" w:rsidRDefault="002C324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C324E" w:rsidRDefault="002C324E" w:rsidP="002C324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Учебно-тематическое планирование на 75 уч. часов</w:t>
      </w:r>
    </w:p>
    <w:tbl>
      <w:tblPr>
        <w:tblW w:w="980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3250"/>
        <w:gridCol w:w="794"/>
        <w:gridCol w:w="813"/>
        <w:gridCol w:w="888"/>
        <w:gridCol w:w="833"/>
        <w:gridCol w:w="648"/>
        <w:gridCol w:w="1973"/>
      </w:tblGrid>
      <w:tr w:rsidR="002C324E" w:rsidRPr="0093604F" w:rsidTr="002C324E">
        <w:trPr>
          <w:cantSplit/>
          <w:trHeight w:val="315"/>
        </w:trPr>
        <w:tc>
          <w:tcPr>
            <w:tcW w:w="606" w:type="dxa"/>
            <w:vMerge w:val="restart"/>
            <w:vAlign w:val="center"/>
          </w:tcPr>
          <w:p w:rsidR="002C324E" w:rsidRPr="0093604F" w:rsidRDefault="002C324E" w:rsidP="002C324E">
            <w:pPr>
              <w:jc w:val="center"/>
            </w:pPr>
            <w:r w:rsidRPr="0093604F">
              <w:t>№ п/п</w:t>
            </w:r>
          </w:p>
        </w:tc>
        <w:tc>
          <w:tcPr>
            <w:tcW w:w="3250" w:type="dxa"/>
            <w:vMerge w:val="restart"/>
            <w:vAlign w:val="center"/>
          </w:tcPr>
          <w:p w:rsidR="002C324E" w:rsidRPr="0093604F" w:rsidRDefault="002C324E" w:rsidP="002C324E">
            <w:pPr>
              <w:jc w:val="center"/>
            </w:pPr>
            <w:r w:rsidRPr="0093604F">
              <w:t>Наименование раздела (модуля), темы</w:t>
            </w:r>
          </w:p>
        </w:tc>
        <w:tc>
          <w:tcPr>
            <w:tcW w:w="794" w:type="dxa"/>
            <w:vMerge w:val="restart"/>
            <w:textDirection w:val="btLr"/>
            <w:vAlign w:val="center"/>
          </w:tcPr>
          <w:p w:rsidR="002C324E" w:rsidRPr="0093604F" w:rsidRDefault="002C324E" w:rsidP="002C324E">
            <w:pPr>
              <w:jc w:val="center"/>
            </w:pPr>
            <w:r w:rsidRPr="0093604F">
              <w:t>Всего часов трудоемкости</w:t>
            </w:r>
          </w:p>
        </w:tc>
        <w:tc>
          <w:tcPr>
            <w:tcW w:w="3182" w:type="dxa"/>
            <w:gridSpan w:val="4"/>
            <w:vAlign w:val="center"/>
          </w:tcPr>
          <w:p w:rsidR="002C324E" w:rsidRPr="0093604F" w:rsidRDefault="002C324E" w:rsidP="002C324E">
            <w:pPr>
              <w:jc w:val="center"/>
            </w:pPr>
            <w:r w:rsidRPr="0093604F">
              <w:t>В том числе</w:t>
            </w:r>
          </w:p>
        </w:tc>
        <w:tc>
          <w:tcPr>
            <w:tcW w:w="1973" w:type="dxa"/>
            <w:vAlign w:val="center"/>
          </w:tcPr>
          <w:p w:rsidR="002C324E" w:rsidRPr="0093604F" w:rsidRDefault="002C324E" w:rsidP="002C324E">
            <w:pPr>
              <w:jc w:val="center"/>
            </w:pPr>
            <w:r w:rsidRPr="0093604F">
              <w:t>Форма контроля</w:t>
            </w:r>
          </w:p>
        </w:tc>
      </w:tr>
      <w:tr w:rsidR="002C324E" w:rsidRPr="0093604F" w:rsidTr="002C324E">
        <w:tc>
          <w:tcPr>
            <w:tcW w:w="606" w:type="dxa"/>
            <w:vMerge/>
            <w:vAlign w:val="center"/>
          </w:tcPr>
          <w:p w:rsidR="002C324E" w:rsidRPr="0093604F" w:rsidRDefault="002C324E" w:rsidP="002C324E">
            <w:pPr>
              <w:jc w:val="center"/>
            </w:pPr>
          </w:p>
        </w:tc>
        <w:tc>
          <w:tcPr>
            <w:tcW w:w="3250" w:type="dxa"/>
            <w:vMerge/>
            <w:vAlign w:val="center"/>
          </w:tcPr>
          <w:p w:rsidR="002C324E" w:rsidRPr="0093604F" w:rsidRDefault="002C324E" w:rsidP="002C324E">
            <w:pPr>
              <w:jc w:val="center"/>
            </w:pPr>
          </w:p>
        </w:tc>
        <w:tc>
          <w:tcPr>
            <w:tcW w:w="794" w:type="dxa"/>
            <w:vMerge/>
            <w:vAlign w:val="center"/>
          </w:tcPr>
          <w:p w:rsidR="002C324E" w:rsidRPr="0093604F" w:rsidRDefault="002C324E" w:rsidP="002C324E">
            <w:pPr>
              <w:jc w:val="center"/>
            </w:pPr>
          </w:p>
        </w:tc>
        <w:tc>
          <w:tcPr>
            <w:tcW w:w="2534" w:type="dxa"/>
            <w:gridSpan w:val="3"/>
            <w:vAlign w:val="center"/>
          </w:tcPr>
          <w:p w:rsidR="002C324E" w:rsidRPr="0093604F" w:rsidRDefault="002C324E" w:rsidP="002C324E">
            <w:pPr>
              <w:jc w:val="center"/>
            </w:pPr>
            <w:r w:rsidRPr="0093604F">
              <w:t>Аудиторные занятия</w:t>
            </w:r>
          </w:p>
        </w:tc>
        <w:tc>
          <w:tcPr>
            <w:tcW w:w="648" w:type="dxa"/>
            <w:vMerge w:val="restart"/>
            <w:textDirection w:val="btLr"/>
            <w:vAlign w:val="center"/>
          </w:tcPr>
          <w:p w:rsidR="002C324E" w:rsidRPr="0093604F" w:rsidRDefault="002C324E" w:rsidP="002C324E">
            <w:pPr>
              <w:jc w:val="center"/>
            </w:pPr>
            <w:r w:rsidRPr="0093604F">
              <w:t>Самостоятельная работа</w:t>
            </w:r>
          </w:p>
        </w:tc>
        <w:tc>
          <w:tcPr>
            <w:tcW w:w="1973" w:type="dxa"/>
            <w:vMerge w:val="restart"/>
          </w:tcPr>
          <w:p w:rsidR="002C324E" w:rsidRPr="0093604F" w:rsidRDefault="002C324E" w:rsidP="002C324E"/>
        </w:tc>
      </w:tr>
      <w:tr w:rsidR="002C324E" w:rsidRPr="0093604F" w:rsidTr="002C324E">
        <w:tc>
          <w:tcPr>
            <w:tcW w:w="606" w:type="dxa"/>
            <w:vMerge/>
            <w:vAlign w:val="center"/>
          </w:tcPr>
          <w:p w:rsidR="002C324E" w:rsidRPr="0093604F" w:rsidRDefault="002C324E" w:rsidP="002C324E">
            <w:pPr>
              <w:jc w:val="center"/>
            </w:pPr>
          </w:p>
        </w:tc>
        <w:tc>
          <w:tcPr>
            <w:tcW w:w="3250" w:type="dxa"/>
            <w:vMerge/>
            <w:vAlign w:val="center"/>
          </w:tcPr>
          <w:p w:rsidR="002C324E" w:rsidRPr="0093604F" w:rsidRDefault="002C324E" w:rsidP="002C324E">
            <w:pPr>
              <w:jc w:val="center"/>
            </w:pPr>
          </w:p>
        </w:tc>
        <w:tc>
          <w:tcPr>
            <w:tcW w:w="794" w:type="dxa"/>
            <w:vMerge/>
            <w:vAlign w:val="center"/>
          </w:tcPr>
          <w:p w:rsidR="002C324E" w:rsidRPr="0093604F" w:rsidRDefault="002C324E" w:rsidP="002C324E">
            <w:pPr>
              <w:jc w:val="center"/>
            </w:pPr>
          </w:p>
        </w:tc>
        <w:tc>
          <w:tcPr>
            <w:tcW w:w="813" w:type="dxa"/>
            <w:vMerge w:val="restart"/>
            <w:textDirection w:val="btLr"/>
            <w:vAlign w:val="center"/>
          </w:tcPr>
          <w:p w:rsidR="002C324E" w:rsidRPr="0093604F" w:rsidRDefault="002C324E" w:rsidP="002C324E">
            <w:pPr>
              <w:jc w:val="center"/>
            </w:pPr>
            <w:r w:rsidRPr="0093604F">
              <w:t>Всего, часов</w:t>
            </w:r>
          </w:p>
        </w:tc>
        <w:tc>
          <w:tcPr>
            <w:tcW w:w="1721" w:type="dxa"/>
            <w:gridSpan w:val="2"/>
            <w:vAlign w:val="center"/>
          </w:tcPr>
          <w:p w:rsidR="002C324E" w:rsidRPr="0093604F" w:rsidRDefault="002C324E" w:rsidP="002C324E">
            <w:pPr>
              <w:jc w:val="center"/>
            </w:pPr>
            <w:r w:rsidRPr="0093604F">
              <w:t>из них</w:t>
            </w:r>
          </w:p>
        </w:tc>
        <w:tc>
          <w:tcPr>
            <w:tcW w:w="648" w:type="dxa"/>
            <w:vMerge/>
          </w:tcPr>
          <w:p w:rsidR="002C324E" w:rsidRPr="0093604F" w:rsidRDefault="002C324E" w:rsidP="002C324E"/>
        </w:tc>
        <w:tc>
          <w:tcPr>
            <w:tcW w:w="1973" w:type="dxa"/>
            <w:vMerge/>
          </w:tcPr>
          <w:p w:rsidR="002C324E" w:rsidRPr="0093604F" w:rsidRDefault="002C324E" w:rsidP="002C324E"/>
        </w:tc>
      </w:tr>
      <w:tr w:rsidR="002C324E" w:rsidRPr="0093604F" w:rsidTr="002C324E">
        <w:trPr>
          <w:cantSplit/>
          <w:trHeight w:val="2543"/>
        </w:trPr>
        <w:tc>
          <w:tcPr>
            <w:tcW w:w="606" w:type="dxa"/>
            <w:vMerge/>
            <w:vAlign w:val="center"/>
          </w:tcPr>
          <w:p w:rsidR="002C324E" w:rsidRPr="0093604F" w:rsidRDefault="002C324E" w:rsidP="002C324E">
            <w:pPr>
              <w:jc w:val="center"/>
            </w:pPr>
          </w:p>
        </w:tc>
        <w:tc>
          <w:tcPr>
            <w:tcW w:w="3250" w:type="dxa"/>
            <w:vMerge/>
            <w:vAlign w:val="center"/>
          </w:tcPr>
          <w:p w:rsidR="002C324E" w:rsidRPr="0093604F" w:rsidRDefault="002C324E" w:rsidP="002C324E">
            <w:pPr>
              <w:jc w:val="center"/>
            </w:pPr>
          </w:p>
        </w:tc>
        <w:tc>
          <w:tcPr>
            <w:tcW w:w="794" w:type="dxa"/>
            <w:vMerge/>
            <w:vAlign w:val="center"/>
          </w:tcPr>
          <w:p w:rsidR="002C324E" w:rsidRPr="0093604F" w:rsidRDefault="002C324E" w:rsidP="002C324E">
            <w:pPr>
              <w:jc w:val="center"/>
            </w:pPr>
          </w:p>
        </w:tc>
        <w:tc>
          <w:tcPr>
            <w:tcW w:w="813" w:type="dxa"/>
            <w:vMerge/>
            <w:vAlign w:val="center"/>
          </w:tcPr>
          <w:p w:rsidR="002C324E" w:rsidRPr="0093604F" w:rsidRDefault="002C324E" w:rsidP="002C324E">
            <w:pPr>
              <w:jc w:val="center"/>
            </w:pPr>
          </w:p>
        </w:tc>
        <w:tc>
          <w:tcPr>
            <w:tcW w:w="888" w:type="dxa"/>
            <w:textDirection w:val="btLr"/>
            <w:vAlign w:val="center"/>
          </w:tcPr>
          <w:p w:rsidR="002C324E" w:rsidRPr="0093604F" w:rsidRDefault="002C324E" w:rsidP="002C324E">
            <w:pPr>
              <w:jc w:val="center"/>
            </w:pPr>
            <w:r w:rsidRPr="0093604F">
              <w:t>Теоретические занятия</w:t>
            </w:r>
          </w:p>
        </w:tc>
        <w:tc>
          <w:tcPr>
            <w:tcW w:w="833" w:type="dxa"/>
            <w:textDirection w:val="btLr"/>
            <w:vAlign w:val="center"/>
          </w:tcPr>
          <w:p w:rsidR="002C324E" w:rsidRPr="0093604F" w:rsidRDefault="002C324E" w:rsidP="002C324E">
            <w:pPr>
              <w:jc w:val="center"/>
            </w:pPr>
            <w:r w:rsidRPr="0093604F">
              <w:t>Практические занятия</w:t>
            </w:r>
          </w:p>
        </w:tc>
        <w:tc>
          <w:tcPr>
            <w:tcW w:w="648" w:type="dxa"/>
            <w:vMerge/>
          </w:tcPr>
          <w:p w:rsidR="002C324E" w:rsidRPr="0093604F" w:rsidRDefault="002C324E" w:rsidP="002C324E"/>
        </w:tc>
        <w:tc>
          <w:tcPr>
            <w:tcW w:w="1973" w:type="dxa"/>
            <w:vMerge/>
          </w:tcPr>
          <w:p w:rsidR="002C324E" w:rsidRPr="0093604F" w:rsidRDefault="002C324E" w:rsidP="002C324E"/>
        </w:tc>
      </w:tr>
      <w:tr w:rsidR="002C324E" w:rsidRPr="0093604F" w:rsidTr="002C324E">
        <w:tc>
          <w:tcPr>
            <w:tcW w:w="606" w:type="dxa"/>
          </w:tcPr>
          <w:p w:rsidR="002C324E" w:rsidRPr="0093604F" w:rsidRDefault="002C324E" w:rsidP="002C324E">
            <w:pPr>
              <w:jc w:val="center"/>
            </w:pPr>
            <w:r w:rsidRPr="0093604F">
              <w:t>1</w:t>
            </w:r>
          </w:p>
        </w:tc>
        <w:tc>
          <w:tcPr>
            <w:tcW w:w="3250" w:type="dxa"/>
          </w:tcPr>
          <w:p w:rsidR="002C324E" w:rsidRPr="0093604F" w:rsidRDefault="002C324E" w:rsidP="002C324E">
            <w:pPr>
              <w:jc w:val="center"/>
            </w:pPr>
            <w:r w:rsidRPr="0093604F">
              <w:t>2</w:t>
            </w:r>
          </w:p>
        </w:tc>
        <w:tc>
          <w:tcPr>
            <w:tcW w:w="794" w:type="dxa"/>
          </w:tcPr>
          <w:p w:rsidR="002C324E" w:rsidRPr="0093604F" w:rsidRDefault="002C324E" w:rsidP="002C324E">
            <w:pPr>
              <w:jc w:val="center"/>
            </w:pPr>
            <w:r w:rsidRPr="0093604F">
              <w:t>3</w:t>
            </w:r>
          </w:p>
        </w:tc>
        <w:tc>
          <w:tcPr>
            <w:tcW w:w="813" w:type="dxa"/>
          </w:tcPr>
          <w:p w:rsidR="002C324E" w:rsidRPr="0093604F" w:rsidRDefault="002C324E" w:rsidP="002C324E">
            <w:pPr>
              <w:jc w:val="center"/>
            </w:pPr>
            <w:r w:rsidRPr="0093604F">
              <w:t>4</w:t>
            </w:r>
          </w:p>
        </w:tc>
        <w:tc>
          <w:tcPr>
            <w:tcW w:w="888" w:type="dxa"/>
          </w:tcPr>
          <w:p w:rsidR="002C324E" w:rsidRPr="0093604F" w:rsidRDefault="002C324E" w:rsidP="002C324E">
            <w:pPr>
              <w:jc w:val="center"/>
            </w:pPr>
            <w:r w:rsidRPr="0093604F">
              <w:t>5</w:t>
            </w:r>
          </w:p>
        </w:tc>
        <w:tc>
          <w:tcPr>
            <w:tcW w:w="833" w:type="dxa"/>
          </w:tcPr>
          <w:p w:rsidR="002C324E" w:rsidRPr="0093604F" w:rsidRDefault="002C324E" w:rsidP="002C324E">
            <w:pPr>
              <w:jc w:val="center"/>
            </w:pPr>
            <w:r w:rsidRPr="0093604F">
              <w:t>6</w:t>
            </w:r>
          </w:p>
        </w:tc>
        <w:tc>
          <w:tcPr>
            <w:tcW w:w="648" w:type="dxa"/>
          </w:tcPr>
          <w:p w:rsidR="002C324E" w:rsidRPr="0093604F" w:rsidRDefault="002C324E" w:rsidP="002C324E">
            <w:pPr>
              <w:jc w:val="center"/>
            </w:pPr>
            <w:r w:rsidRPr="0093604F">
              <w:t>7</w:t>
            </w:r>
          </w:p>
        </w:tc>
        <w:tc>
          <w:tcPr>
            <w:tcW w:w="1973" w:type="dxa"/>
          </w:tcPr>
          <w:p w:rsidR="002C324E" w:rsidRPr="0093604F" w:rsidRDefault="002C324E" w:rsidP="002C324E">
            <w:pPr>
              <w:jc w:val="center"/>
            </w:pPr>
            <w:r w:rsidRPr="0093604F">
              <w:t>8</w:t>
            </w:r>
          </w:p>
        </w:tc>
      </w:tr>
      <w:tr w:rsidR="00572C93" w:rsidRPr="0093604F" w:rsidTr="002C324E">
        <w:tc>
          <w:tcPr>
            <w:tcW w:w="606" w:type="dxa"/>
          </w:tcPr>
          <w:p w:rsidR="00572C93" w:rsidRPr="00F37760" w:rsidRDefault="00572C93" w:rsidP="002C324E">
            <w:pPr>
              <w:jc w:val="center"/>
              <w:rPr>
                <w:b/>
              </w:rPr>
            </w:pPr>
            <w:r w:rsidRPr="00F37760">
              <w:rPr>
                <w:b/>
              </w:rPr>
              <w:t>1</w:t>
            </w:r>
          </w:p>
        </w:tc>
        <w:tc>
          <w:tcPr>
            <w:tcW w:w="3250" w:type="dxa"/>
          </w:tcPr>
          <w:p w:rsidR="00572C93" w:rsidRPr="00C41CCE" w:rsidRDefault="00572C93" w:rsidP="002C324E">
            <w:r>
              <w:rPr>
                <w:b/>
                <w:bCs/>
              </w:rPr>
              <w:t>Алгебра</w:t>
            </w:r>
          </w:p>
        </w:tc>
        <w:tc>
          <w:tcPr>
            <w:tcW w:w="794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13" w:type="dxa"/>
          </w:tcPr>
          <w:p w:rsidR="00572C93" w:rsidRPr="00786316" w:rsidRDefault="00572C93" w:rsidP="00185A64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88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33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48" w:type="dxa"/>
          </w:tcPr>
          <w:p w:rsidR="00572C93" w:rsidRPr="00F31913" w:rsidRDefault="00572C93" w:rsidP="00225502">
            <w:pPr>
              <w:jc w:val="center"/>
              <w:rPr>
                <w:b/>
              </w:rPr>
            </w:pPr>
            <w:r w:rsidRPr="00F31913"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1.1</w:t>
            </w:r>
          </w:p>
        </w:tc>
        <w:tc>
          <w:tcPr>
            <w:tcW w:w="3250" w:type="dxa"/>
          </w:tcPr>
          <w:p w:rsidR="00572C93" w:rsidRPr="00B25D31" w:rsidRDefault="00572C93" w:rsidP="002C324E">
            <w:pPr>
              <w:rPr>
                <w:b/>
                <w:bCs/>
              </w:rPr>
            </w:pPr>
            <w:r>
              <w:t>Числа, корни и степени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6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6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5</w:t>
            </w:r>
          </w:p>
        </w:tc>
        <w:tc>
          <w:tcPr>
            <w:tcW w:w="64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1.2</w:t>
            </w:r>
          </w:p>
        </w:tc>
        <w:tc>
          <w:tcPr>
            <w:tcW w:w="3250" w:type="dxa"/>
          </w:tcPr>
          <w:p w:rsidR="00572C93" w:rsidRDefault="00572C93" w:rsidP="002C324E">
            <w:r>
              <w:t>Основы тригонометрии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6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6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5</w:t>
            </w:r>
          </w:p>
        </w:tc>
        <w:tc>
          <w:tcPr>
            <w:tcW w:w="648" w:type="dxa"/>
          </w:tcPr>
          <w:p w:rsidR="00572C93" w:rsidRPr="0093604F" w:rsidRDefault="00572C93" w:rsidP="00225502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1.3</w:t>
            </w:r>
          </w:p>
        </w:tc>
        <w:tc>
          <w:tcPr>
            <w:tcW w:w="3250" w:type="dxa"/>
          </w:tcPr>
          <w:p w:rsidR="00572C93" w:rsidRDefault="00572C93" w:rsidP="002C324E">
            <w:r>
              <w:t>Преобразования выражений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3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3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2</w:t>
            </w:r>
          </w:p>
        </w:tc>
        <w:tc>
          <w:tcPr>
            <w:tcW w:w="64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Pr="00F37760" w:rsidRDefault="00572C93" w:rsidP="002C324E">
            <w:pPr>
              <w:jc w:val="center"/>
              <w:rPr>
                <w:b/>
              </w:rPr>
            </w:pPr>
            <w:r w:rsidRPr="00F37760">
              <w:rPr>
                <w:b/>
              </w:rPr>
              <w:t>2</w:t>
            </w:r>
          </w:p>
        </w:tc>
        <w:tc>
          <w:tcPr>
            <w:tcW w:w="3250" w:type="dxa"/>
          </w:tcPr>
          <w:p w:rsidR="00572C93" w:rsidRPr="000D11AA" w:rsidRDefault="00572C93" w:rsidP="002C324E">
            <w:pPr>
              <w:rPr>
                <w:b/>
              </w:rPr>
            </w:pPr>
            <w:r>
              <w:rPr>
                <w:b/>
              </w:rPr>
              <w:t>Уравнения и неравенства</w:t>
            </w:r>
          </w:p>
        </w:tc>
        <w:tc>
          <w:tcPr>
            <w:tcW w:w="794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13" w:type="dxa"/>
          </w:tcPr>
          <w:p w:rsidR="00572C93" w:rsidRPr="00786316" w:rsidRDefault="00572C93" w:rsidP="00185A64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88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33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48" w:type="dxa"/>
          </w:tcPr>
          <w:p w:rsidR="00572C93" w:rsidRPr="00F31913" w:rsidRDefault="00572C93" w:rsidP="00225502">
            <w:pPr>
              <w:jc w:val="center"/>
              <w:rPr>
                <w:b/>
              </w:rPr>
            </w:pPr>
            <w:r w:rsidRPr="00F31913"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2.1</w:t>
            </w:r>
          </w:p>
        </w:tc>
        <w:tc>
          <w:tcPr>
            <w:tcW w:w="3250" w:type="dxa"/>
          </w:tcPr>
          <w:p w:rsidR="00572C93" w:rsidRPr="00F37760" w:rsidRDefault="00572C93" w:rsidP="002C324E">
            <w:r>
              <w:t>Уравнения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10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10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3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7</w:t>
            </w:r>
          </w:p>
        </w:tc>
        <w:tc>
          <w:tcPr>
            <w:tcW w:w="64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2.2</w:t>
            </w:r>
          </w:p>
        </w:tc>
        <w:tc>
          <w:tcPr>
            <w:tcW w:w="3250" w:type="dxa"/>
          </w:tcPr>
          <w:p w:rsidR="00572C93" w:rsidRPr="00F37760" w:rsidRDefault="00572C93" w:rsidP="002C324E">
            <w:r>
              <w:t>Неравенства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8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8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2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6</w:t>
            </w:r>
          </w:p>
        </w:tc>
        <w:tc>
          <w:tcPr>
            <w:tcW w:w="648" w:type="dxa"/>
          </w:tcPr>
          <w:p w:rsidR="00572C93" w:rsidRPr="0093604F" w:rsidRDefault="00572C93" w:rsidP="00225502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2.3</w:t>
            </w:r>
          </w:p>
        </w:tc>
        <w:tc>
          <w:tcPr>
            <w:tcW w:w="3250" w:type="dxa"/>
          </w:tcPr>
          <w:p w:rsidR="00572C93" w:rsidRDefault="00572C93" w:rsidP="002C324E">
            <w:r>
              <w:t>Текстовые задачи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7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7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6</w:t>
            </w:r>
          </w:p>
        </w:tc>
        <w:tc>
          <w:tcPr>
            <w:tcW w:w="648" w:type="dxa"/>
          </w:tcPr>
          <w:p w:rsidR="00572C93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Pr="00F37760" w:rsidRDefault="00572C93" w:rsidP="002C324E">
            <w:pPr>
              <w:jc w:val="center"/>
              <w:rPr>
                <w:b/>
              </w:rPr>
            </w:pPr>
            <w:r w:rsidRPr="00F37760">
              <w:rPr>
                <w:b/>
              </w:rPr>
              <w:t>3</w:t>
            </w:r>
          </w:p>
        </w:tc>
        <w:tc>
          <w:tcPr>
            <w:tcW w:w="3250" w:type="dxa"/>
          </w:tcPr>
          <w:p w:rsidR="00572C93" w:rsidRPr="000D11AA" w:rsidRDefault="00572C93" w:rsidP="002C324E">
            <w:pPr>
              <w:rPr>
                <w:b/>
              </w:rPr>
            </w:pPr>
            <w:r>
              <w:rPr>
                <w:b/>
              </w:rPr>
              <w:t>Функции</w:t>
            </w:r>
          </w:p>
        </w:tc>
        <w:tc>
          <w:tcPr>
            <w:tcW w:w="794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3" w:type="dxa"/>
          </w:tcPr>
          <w:p w:rsidR="00572C93" w:rsidRPr="00786316" w:rsidRDefault="00572C93" w:rsidP="00185A6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88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33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48" w:type="dxa"/>
          </w:tcPr>
          <w:p w:rsidR="00572C93" w:rsidRPr="00F31913" w:rsidRDefault="00572C93" w:rsidP="00225502">
            <w:pPr>
              <w:jc w:val="center"/>
              <w:rPr>
                <w:b/>
              </w:rPr>
            </w:pPr>
            <w:r w:rsidRPr="00F31913"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Pr="00F37760" w:rsidRDefault="00572C93" w:rsidP="002C324E">
            <w:pPr>
              <w:jc w:val="center"/>
            </w:pPr>
            <w:r>
              <w:t>3.1</w:t>
            </w:r>
          </w:p>
        </w:tc>
        <w:tc>
          <w:tcPr>
            <w:tcW w:w="3250" w:type="dxa"/>
          </w:tcPr>
          <w:p w:rsidR="00572C93" w:rsidRDefault="00572C93" w:rsidP="002C324E">
            <w:r>
              <w:t>Определение и график функции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2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2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Pr="00F37760" w:rsidRDefault="00572C93" w:rsidP="002C324E">
            <w:pPr>
              <w:jc w:val="center"/>
            </w:pPr>
            <w:r>
              <w:t>3.2</w:t>
            </w:r>
          </w:p>
        </w:tc>
        <w:tc>
          <w:tcPr>
            <w:tcW w:w="3250" w:type="dxa"/>
          </w:tcPr>
          <w:p w:rsidR="00572C93" w:rsidRDefault="00572C93" w:rsidP="002C324E">
            <w:r>
              <w:t>Основные элементарные функции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2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2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225502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Pr="000A43EC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50" w:type="dxa"/>
          </w:tcPr>
          <w:p w:rsidR="00572C93" w:rsidRPr="000A43EC" w:rsidRDefault="00572C93" w:rsidP="002C324E">
            <w:pPr>
              <w:rPr>
                <w:b/>
              </w:rPr>
            </w:pPr>
            <w:r>
              <w:rPr>
                <w:b/>
              </w:rPr>
              <w:t>Геометрия</w:t>
            </w:r>
          </w:p>
        </w:tc>
        <w:tc>
          <w:tcPr>
            <w:tcW w:w="794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13" w:type="dxa"/>
          </w:tcPr>
          <w:p w:rsidR="00572C93" w:rsidRPr="00786316" w:rsidRDefault="00572C93" w:rsidP="00185A64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88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33" w:type="dxa"/>
          </w:tcPr>
          <w:p w:rsidR="00572C93" w:rsidRPr="00786316" w:rsidRDefault="00225502" w:rsidP="002C324E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48" w:type="dxa"/>
          </w:tcPr>
          <w:p w:rsidR="00572C93" w:rsidRPr="00A35E67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4.1</w:t>
            </w:r>
          </w:p>
        </w:tc>
        <w:tc>
          <w:tcPr>
            <w:tcW w:w="3250" w:type="dxa"/>
          </w:tcPr>
          <w:p w:rsidR="00572C93" w:rsidRDefault="00572C93" w:rsidP="002C324E">
            <w:r>
              <w:t>Треугольники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7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7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2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5</w:t>
            </w:r>
          </w:p>
        </w:tc>
        <w:tc>
          <w:tcPr>
            <w:tcW w:w="648" w:type="dxa"/>
          </w:tcPr>
          <w:p w:rsidR="00572C93" w:rsidRPr="0093604F" w:rsidRDefault="00572C93" w:rsidP="00225502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4.2</w:t>
            </w:r>
          </w:p>
        </w:tc>
        <w:tc>
          <w:tcPr>
            <w:tcW w:w="3250" w:type="dxa"/>
          </w:tcPr>
          <w:p w:rsidR="00572C93" w:rsidRDefault="00572C93" w:rsidP="002C324E">
            <w:r>
              <w:t>Четырехугольники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5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5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4</w:t>
            </w:r>
          </w:p>
        </w:tc>
        <w:tc>
          <w:tcPr>
            <w:tcW w:w="64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4.3</w:t>
            </w:r>
          </w:p>
        </w:tc>
        <w:tc>
          <w:tcPr>
            <w:tcW w:w="3250" w:type="dxa"/>
          </w:tcPr>
          <w:p w:rsidR="00572C93" w:rsidRDefault="00572C93" w:rsidP="002C324E">
            <w:r>
              <w:t>Окружности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5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5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4</w:t>
            </w:r>
          </w:p>
        </w:tc>
        <w:tc>
          <w:tcPr>
            <w:tcW w:w="648" w:type="dxa"/>
          </w:tcPr>
          <w:p w:rsidR="00572C93" w:rsidRPr="0093604F" w:rsidRDefault="00572C93" w:rsidP="00225502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4.4</w:t>
            </w:r>
          </w:p>
        </w:tc>
        <w:tc>
          <w:tcPr>
            <w:tcW w:w="3250" w:type="dxa"/>
          </w:tcPr>
          <w:p w:rsidR="00572C93" w:rsidRDefault="00572C93" w:rsidP="002C324E">
            <w:r>
              <w:t>Измерения геометрических величин у фигур на плоскости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2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2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4.5</w:t>
            </w:r>
          </w:p>
        </w:tc>
        <w:tc>
          <w:tcPr>
            <w:tcW w:w="3250" w:type="dxa"/>
          </w:tcPr>
          <w:p w:rsidR="00572C93" w:rsidRDefault="00572C93" w:rsidP="002C324E">
            <w:r>
              <w:t>Координаты и векторы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3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3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2</w:t>
            </w:r>
          </w:p>
        </w:tc>
        <w:tc>
          <w:tcPr>
            <w:tcW w:w="648" w:type="dxa"/>
          </w:tcPr>
          <w:p w:rsidR="00572C93" w:rsidRPr="0093604F" w:rsidRDefault="00572C93" w:rsidP="00225502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Default="00572C93" w:rsidP="002C324E">
            <w:pPr>
              <w:jc w:val="center"/>
            </w:pPr>
            <w:r>
              <w:t>4.6</w:t>
            </w:r>
          </w:p>
        </w:tc>
        <w:tc>
          <w:tcPr>
            <w:tcW w:w="3250" w:type="dxa"/>
          </w:tcPr>
          <w:p w:rsidR="00572C93" w:rsidRDefault="00572C93" w:rsidP="002C324E">
            <w:r>
              <w:t>Тела в пространстве</w:t>
            </w:r>
          </w:p>
        </w:tc>
        <w:tc>
          <w:tcPr>
            <w:tcW w:w="794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13" w:type="dxa"/>
          </w:tcPr>
          <w:p w:rsidR="00572C93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Pr="002C324E" w:rsidRDefault="00572C93" w:rsidP="002C324E">
            <w:pPr>
              <w:jc w:val="center"/>
              <w:rPr>
                <w:b/>
              </w:rPr>
            </w:pPr>
            <w:r>
              <w:br w:type="page"/>
            </w:r>
            <w:r w:rsidRPr="002C324E">
              <w:rPr>
                <w:b/>
              </w:rPr>
              <w:t>5</w:t>
            </w:r>
          </w:p>
        </w:tc>
        <w:tc>
          <w:tcPr>
            <w:tcW w:w="3250" w:type="dxa"/>
          </w:tcPr>
          <w:p w:rsidR="00572C93" w:rsidRPr="007F5DD2" w:rsidRDefault="00572C93" w:rsidP="002C324E">
            <w:pPr>
              <w:rPr>
                <w:b/>
              </w:rPr>
            </w:pPr>
            <w:r w:rsidRPr="007F5DD2">
              <w:rPr>
                <w:b/>
              </w:rPr>
              <w:t>Контрольные работы</w:t>
            </w:r>
          </w:p>
        </w:tc>
        <w:tc>
          <w:tcPr>
            <w:tcW w:w="794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13" w:type="dxa"/>
          </w:tcPr>
          <w:p w:rsidR="00572C93" w:rsidRPr="00786316" w:rsidRDefault="00572C93" w:rsidP="00185A6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88" w:type="dxa"/>
          </w:tcPr>
          <w:p w:rsidR="00572C93" w:rsidRPr="00786316" w:rsidRDefault="00572C93" w:rsidP="00572C9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33" w:type="dxa"/>
          </w:tcPr>
          <w:p w:rsidR="00572C93" w:rsidRPr="00786316" w:rsidRDefault="00572C93" w:rsidP="002C324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48" w:type="dxa"/>
          </w:tcPr>
          <w:p w:rsidR="00572C93" w:rsidRPr="00F31913" w:rsidRDefault="00572C93" w:rsidP="00225502">
            <w:pPr>
              <w:jc w:val="center"/>
              <w:rPr>
                <w:b/>
              </w:rPr>
            </w:pPr>
            <w:r w:rsidRPr="00F31913"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E9183A" w:rsidRDefault="00572C93" w:rsidP="002C324E">
            <w:pPr>
              <w:jc w:val="center"/>
              <w:rPr>
                <w:sz w:val="22"/>
                <w:szCs w:val="22"/>
              </w:rPr>
            </w:pPr>
            <w:r w:rsidRPr="00E9183A">
              <w:rPr>
                <w:sz w:val="22"/>
                <w:szCs w:val="22"/>
              </w:rPr>
              <w:t>Контрольн</w:t>
            </w:r>
            <w:r>
              <w:rPr>
                <w:sz w:val="22"/>
                <w:szCs w:val="22"/>
              </w:rPr>
              <w:t>ые</w:t>
            </w:r>
            <w:r w:rsidRPr="00E9183A">
              <w:rPr>
                <w:sz w:val="22"/>
                <w:szCs w:val="22"/>
              </w:rPr>
              <w:t xml:space="preserve"> работ</w:t>
            </w:r>
            <w:r>
              <w:rPr>
                <w:sz w:val="22"/>
                <w:szCs w:val="22"/>
              </w:rPr>
              <w:t>ы</w:t>
            </w:r>
            <w:r w:rsidRPr="00E9183A">
              <w:rPr>
                <w:sz w:val="22"/>
                <w:szCs w:val="22"/>
              </w:rPr>
              <w:t xml:space="preserve"> в письменной форме/тест</w:t>
            </w:r>
            <w:r>
              <w:rPr>
                <w:sz w:val="22"/>
                <w:szCs w:val="22"/>
              </w:rPr>
              <w:t>ы</w:t>
            </w:r>
            <w:r w:rsidRPr="00E9183A">
              <w:rPr>
                <w:sz w:val="22"/>
                <w:szCs w:val="22"/>
              </w:rPr>
              <w:t xml:space="preserve">  (промежуточный контроль)</w:t>
            </w:r>
          </w:p>
        </w:tc>
      </w:tr>
      <w:tr w:rsidR="00572C93" w:rsidRPr="0093604F" w:rsidTr="002C324E">
        <w:tc>
          <w:tcPr>
            <w:tcW w:w="606" w:type="dxa"/>
          </w:tcPr>
          <w:p w:rsidR="00572C93" w:rsidRPr="000A43EC" w:rsidRDefault="00572C93" w:rsidP="002C324E">
            <w:pPr>
              <w:jc w:val="center"/>
            </w:pPr>
          </w:p>
        </w:tc>
        <w:tc>
          <w:tcPr>
            <w:tcW w:w="3250" w:type="dxa"/>
          </w:tcPr>
          <w:p w:rsidR="00572C93" w:rsidRPr="0093604F" w:rsidRDefault="00572C93" w:rsidP="002C324E">
            <w:r>
              <w:t>Диагности</w:t>
            </w:r>
            <w:r w:rsidR="00225502">
              <w:t>ческая контрольная работа (№1</w:t>
            </w:r>
            <w:r>
              <w:t>)</w:t>
            </w:r>
          </w:p>
        </w:tc>
        <w:tc>
          <w:tcPr>
            <w:tcW w:w="794" w:type="dxa"/>
          </w:tcPr>
          <w:p w:rsidR="00572C93" w:rsidRPr="0093604F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13" w:type="dxa"/>
          </w:tcPr>
          <w:p w:rsidR="00572C93" w:rsidRPr="0093604F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Pr="0093604F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Pr="000A43EC" w:rsidRDefault="00572C93" w:rsidP="002C324E">
            <w:pPr>
              <w:jc w:val="center"/>
            </w:pPr>
          </w:p>
        </w:tc>
        <w:tc>
          <w:tcPr>
            <w:tcW w:w="3250" w:type="dxa"/>
          </w:tcPr>
          <w:p w:rsidR="00572C93" w:rsidRDefault="00572C93" w:rsidP="002C324E">
            <w:r>
              <w:t xml:space="preserve">Контрольная работа </w:t>
            </w:r>
            <w:r w:rsidR="00225502">
              <w:t>№2</w:t>
            </w:r>
          </w:p>
          <w:p w:rsidR="00572C93" w:rsidRPr="0093604F" w:rsidRDefault="00572C93" w:rsidP="002C324E">
            <w:r>
              <w:t>по темам 1.1; 1.3;</w:t>
            </w:r>
            <w:r w:rsidR="00225502">
              <w:t xml:space="preserve"> 2.1; 4.1; 4.4 </w:t>
            </w:r>
          </w:p>
        </w:tc>
        <w:tc>
          <w:tcPr>
            <w:tcW w:w="794" w:type="dxa"/>
          </w:tcPr>
          <w:p w:rsidR="00572C93" w:rsidRPr="0093604F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13" w:type="dxa"/>
          </w:tcPr>
          <w:p w:rsidR="00572C93" w:rsidRPr="0093604F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Pr="0093604F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225502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Pr="0093604F" w:rsidRDefault="00572C93" w:rsidP="002C324E">
            <w:pPr>
              <w:jc w:val="center"/>
            </w:pPr>
          </w:p>
        </w:tc>
        <w:tc>
          <w:tcPr>
            <w:tcW w:w="3250" w:type="dxa"/>
          </w:tcPr>
          <w:p w:rsidR="00572C93" w:rsidRPr="0093604F" w:rsidRDefault="00572C93" w:rsidP="002C324E">
            <w:r>
              <w:t xml:space="preserve">Контрольная работа </w:t>
            </w:r>
            <w:r w:rsidR="00225502">
              <w:t xml:space="preserve">№3 </w:t>
            </w:r>
            <w:r>
              <w:t>по темам 2.1;</w:t>
            </w:r>
            <w:r w:rsidR="00225502">
              <w:t xml:space="preserve"> 2.2; 3.1; 3.2; 4.2; 4.3 </w:t>
            </w:r>
          </w:p>
        </w:tc>
        <w:tc>
          <w:tcPr>
            <w:tcW w:w="794" w:type="dxa"/>
          </w:tcPr>
          <w:p w:rsidR="00572C93" w:rsidRPr="0093604F" w:rsidRDefault="00572C93" w:rsidP="00572C93">
            <w:pPr>
              <w:jc w:val="center"/>
            </w:pPr>
            <w:r>
              <w:t>1</w:t>
            </w:r>
          </w:p>
        </w:tc>
        <w:tc>
          <w:tcPr>
            <w:tcW w:w="813" w:type="dxa"/>
          </w:tcPr>
          <w:p w:rsidR="00572C93" w:rsidRPr="0093604F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Pr="0093604F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Pr="0093604F" w:rsidRDefault="00572C93" w:rsidP="002C324E">
            <w:pPr>
              <w:jc w:val="center"/>
            </w:pPr>
          </w:p>
        </w:tc>
        <w:tc>
          <w:tcPr>
            <w:tcW w:w="3250" w:type="dxa"/>
          </w:tcPr>
          <w:p w:rsidR="00572C93" w:rsidRDefault="00572C93" w:rsidP="002C324E">
            <w:r>
              <w:t>Контрольная работа</w:t>
            </w:r>
            <w:r w:rsidR="00225502">
              <w:t xml:space="preserve"> №4</w:t>
            </w:r>
            <w:r>
              <w:t xml:space="preserve"> по </w:t>
            </w:r>
            <w:r w:rsidR="00225502">
              <w:lastRenderedPageBreak/>
              <w:t xml:space="preserve">темам 1.2; 2.1; 2.3; 4.5 </w:t>
            </w:r>
          </w:p>
        </w:tc>
        <w:tc>
          <w:tcPr>
            <w:tcW w:w="794" w:type="dxa"/>
          </w:tcPr>
          <w:p w:rsidR="00572C93" w:rsidRPr="0093604F" w:rsidRDefault="00572C93" w:rsidP="002C324E">
            <w:pPr>
              <w:jc w:val="center"/>
            </w:pPr>
            <w:r>
              <w:lastRenderedPageBreak/>
              <w:t>1</w:t>
            </w:r>
          </w:p>
        </w:tc>
        <w:tc>
          <w:tcPr>
            <w:tcW w:w="813" w:type="dxa"/>
          </w:tcPr>
          <w:p w:rsidR="00572C93" w:rsidRPr="0093604F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Pr="0093604F" w:rsidRDefault="00572C93" w:rsidP="00572C93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Pr="0093604F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225502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Pr="0093604F" w:rsidRDefault="00572C93" w:rsidP="002C324E">
            <w:pPr>
              <w:jc w:val="center"/>
            </w:pPr>
          </w:p>
        </w:tc>
        <w:tc>
          <w:tcPr>
            <w:tcW w:w="3250" w:type="dxa"/>
          </w:tcPr>
          <w:p w:rsidR="00572C93" w:rsidRDefault="00572C93" w:rsidP="002C324E">
            <w:r>
              <w:t xml:space="preserve">Контрольная работа </w:t>
            </w:r>
            <w:r w:rsidR="00225502">
              <w:t>№5 по темам 2.1; 2.2; 4.6</w:t>
            </w:r>
          </w:p>
        </w:tc>
        <w:tc>
          <w:tcPr>
            <w:tcW w:w="794" w:type="dxa"/>
          </w:tcPr>
          <w:p w:rsidR="00572C93" w:rsidRPr="0093604F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813" w:type="dxa"/>
          </w:tcPr>
          <w:p w:rsidR="00572C93" w:rsidRPr="0093604F" w:rsidRDefault="00572C93" w:rsidP="00185A64">
            <w:pPr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833" w:type="dxa"/>
          </w:tcPr>
          <w:p w:rsidR="00572C93" w:rsidRPr="0093604F" w:rsidRDefault="00572C93" w:rsidP="002C324E">
            <w:pPr>
              <w:jc w:val="center"/>
            </w:pPr>
            <w:r>
              <w:t>1</w:t>
            </w:r>
          </w:p>
        </w:tc>
        <w:tc>
          <w:tcPr>
            <w:tcW w:w="648" w:type="dxa"/>
          </w:tcPr>
          <w:p w:rsidR="00572C93" w:rsidRPr="0093604F" w:rsidRDefault="00572C93" w:rsidP="002C324E">
            <w:pPr>
              <w:jc w:val="center"/>
            </w:pPr>
            <w: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</w:p>
        </w:tc>
      </w:tr>
      <w:tr w:rsidR="00572C93" w:rsidRPr="0093604F" w:rsidTr="002C324E">
        <w:tc>
          <w:tcPr>
            <w:tcW w:w="606" w:type="dxa"/>
          </w:tcPr>
          <w:p w:rsidR="00572C93" w:rsidRPr="002C324E" w:rsidRDefault="00572C93" w:rsidP="002C324E">
            <w:pPr>
              <w:jc w:val="center"/>
              <w:rPr>
                <w:b/>
              </w:rPr>
            </w:pPr>
            <w:r w:rsidRPr="002C324E">
              <w:rPr>
                <w:b/>
              </w:rPr>
              <w:t>6</w:t>
            </w:r>
          </w:p>
        </w:tc>
        <w:tc>
          <w:tcPr>
            <w:tcW w:w="3250" w:type="dxa"/>
          </w:tcPr>
          <w:p w:rsidR="00572C93" w:rsidRPr="00E9183A" w:rsidRDefault="00572C93" w:rsidP="002C324E">
            <w:pPr>
              <w:rPr>
                <w:b/>
              </w:rPr>
            </w:pPr>
            <w:r w:rsidRPr="00E9183A">
              <w:rPr>
                <w:b/>
              </w:rPr>
              <w:t>Подведение итогов.</w:t>
            </w:r>
          </w:p>
          <w:p w:rsidR="00572C93" w:rsidRDefault="00572C93" w:rsidP="002C324E">
            <w:r>
              <w:t>Итоговая контрольная работа в формате ЕГЭ (базовый уровень)</w:t>
            </w:r>
          </w:p>
          <w:p w:rsidR="00572C93" w:rsidRPr="0093604F" w:rsidRDefault="00225502" w:rsidP="002C324E">
            <w:r>
              <w:t>(</w:t>
            </w:r>
            <w:r w:rsidR="00572C93">
              <w:t>№6)</w:t>
            </w:r>
          </w:p>
        </w:tc>
        <w:tc>
          <w:tcPr>
            <w:tcW w:w="794" w:type="dxa"/>
          </w:tcPr>
          <w:p w:rsidR="00572C93" w:rsidRPr="002B4B28" w:rsidRDefault="00572C93" w:rsidP="00572C93">
            <w:pPr>
              <w:jc w:val="center"/>
              <w:rPr>
                <w:b/>
              </w:rPr>
            </w:pPr>
            <w:r w:rsidRPr="002B4B28">
              <w:rPr>
                <w:b/>
              </w:rPr>
              <w:t>3</w:t>
            </w:r>
          </w:p>
        </w:tc>
        <w:tc>
          <w:tcPr>
            <w:tcW w:w="813" w:type="dxa"/>
          </w:tcPr>
          <w:p w:rsidR="00572C93" w:rsidRPr="002B4B28" w:rsidRDefault="00572C93" w:rsidP="00185A64">
            <w:pPr>
              <w:jc w:val="center"/>
              <w:rPr>
                <w:b/>
              </w:rPr>
            </w:pPr>
            <w:r w:rsidRPr="002B4B28">
              <w:rPr>
                <w:b/>
              </w:rPr>
              <w:t>3</w:t>
            </w:r>
          </w:p>
        </w:tc>
        <w:tc>
          <w:tcPr>
            <w:tcW w:w="888" w:type="dxa"/>
          </w:tcPr>
          <w:p w:rsidR="00572C93" w:rsidRPr="002B4B28" w:rsidRDefault="00572C93" w:rsidP="00572C93">
            <w:pPr>
              <w:jc w:val="center"/>
              <w:rPr>
                <w:b/>
              </w:rPr>
            </w:pPr>
            <w:r w:rsidRPr="002B4B28">
              <w:rPr>
                <w:b/>
              </w:rPr>
              <w:t>0</w:t>
            </w:r>
          </w:p>
        </w:tc>
        <w:tc>
          <w:tcPr>
            <w:tcW w:w="833" w:type="dxa"/>
          </w:tcPr>
          <w:p w:rsidR="00572C93" w:rsidRPr="002B4B28" w:rsidRDefault="00572C93" w:rsidP="002C324E">
            <w:pPr>
              <w:jc w:val="center"/>
              <w:rPr>
                <w:b/>
              </w:rPr>
            </w:pPr>
            <w:r w:rsidRPr="002B4B28">
              <w:rPr>
                <w:b/>
              </w:rPr>
              <w:t>3</w:t>
            </w:r>
          </w:p>
        </w:tc>
        <w:tc>
          <w:tcPr>
            <w:tcW w:w="648" w:type="dxa"/>
          </w:tcPr>
          <w:p w:rsidR="00572C93" w:rsidRPr="002B4B28" w:rsidRDefault="00572C93" w:rsidP="00225502">
            <w:pPr>
              <w:jc w:val="center"/>
              <w:rPr>
                <w:b/>
              </w:rPr>
            </w:pPr>
            <w:r w:rsidRPr="002B4B28">
              <w:rPr>
                <w:b/>
              </w:rPr>
              <w:t>0</w:t>
            </w:r>
          </w:p>
        </w:tc>
        <w:tc>
          <w:tcPr>
            <w:tcW w:w="1973" w:type="dxa"/>
          </w:tcPr>
          <w:p w:rsidR="00572C93" w:rsidRPr="0093604F" w:rsidRDefault="00572C93" w:rsidP="002C324E">
            <w:pPr>
              <w:jc w:val="center"/>
            </w:pPr>
            <w:r w:rsidRPr="00E9183A">
              <w:rPr>
                <w:sz w:val="22"/>
                <w:szCs w:val="22"/>
              </w:rPr>
              <w:t xml:space="preserve">Итоговая контрольная работа в формате </w:t>
            </w:r>
            <w:r>
              <w:rPr>
                <w:sz w:val="22"/>
                <w:szCs w:val="22"/>
              </w:rPr>
              <w:t>ЕГЭ</w:t>
            </w:r>
            <w:r w:rsidRPr="00E9183A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и</w:t>
            </w:r>
            <w:r w:rsidRPr="00E9183A">
              <w:rPr>
                <w:sz w:val="22"/>
                <w:szCs w:val="22"/>
              </w:rPr>
              <w:t>тоговый контроль)</w:t>
            </w:r>
          </w:p>
        </w:tc>
      </w:tr>
      <w:tr w:rsidR="002C324E" w:rsidRPr="0093604F" w:rsidTr="002C324E">
        <w:tc>
          <w:tcPr>
            <w:tcW w:w="606" w:type="dxa"/>
          </w:tcPr>
          <w:p w:rsidR="002C324E" w:rsidRDefault="002C324E" w:rsidP="002C324E">
            <w:pPr>
              <w:jc w:val="center"/>
            </w:pPr>
          </w:p>
        </w:tc>
        <w:tc>
          <w:tcPr>
            <w:tcW w:w="3250" w:type="dxa"/>
          </w:tcPr>
          <w:p w:rsidR="002C324E" w:rsidRPr="00E9183A" w:rsidRDefault="002C324E" w:rsidP="002C324E">
            <w:pPr>
              <w:rPr>
                <w:b/>
              </w:rPr>
            </w:pPr>
            <w:r w:rsidRPr="00E9183A">
              <w:rPr>
                <w:b/>
              </w:rPr>
              <w:t>Общая трудоемкость программы:</w:t>
            </w:r>
          </w:p>
        </w:tc>
        <w:tc>
          <w:tcPr>
            <w:tcW w:w="794" w:type="dxa"/>
          </w:tcPr>
          <w:p w:rsidR="002C324E" w:rsidRPr="00E9183A" w:rsidRDefault="002C324E" w:rsidP="002C324E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813" w:type="dxa"/>
          </w:tcPr>
          <w:p w:rsidR="002C324E" w:rsidRPr="00E9183A" w:rsidRDefault="002C324E" w:rsidP="002C324E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888" w:type="dxa"/>
          </w:tcPr>
          <w:p w:rsidR="002C324E" w:rsidRPr="00E9183A" w:rsidRDefault="002C324E" w:rsidP="0022550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25502">
              <w:rPr>
                <w:b/>
              </w:rPr>
              <w:t>7</w:t>
            </w:r>
          </w:p>
        </w:tc>
        <w:tc>
          <w:tcPr>
            <w:tcW w:w="833" w:type="dxa"/>
          </w:tcPr>
          <w:p w:rsidR="002C324E" w:rsidRPr="00E9183A" w:rsidRDefault="002C324E" w:rsidP="0022550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225502">
              <w:rPr>
                <w:b/>
              </w:rPr>
              <w:t>8</w:t>
            </w:r>
          </w:p>
        </w:tc>
        <w:tc>
          <w:tcPr>
            <w:tcW w:w="648" w:type="dxa"/>
          </w:tcPr>
          <w:p w:rsidR="002C324E" w:rsidRPr="00E9183A" w:rsidRDefault="002C324E" w:rsidP="002C324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73" w:type="dxa"/>
          </w:tcPr>
          <w:p w:rsidR="002C324E" w:rsidRPr="00E9183A" w:rsidRDefault="002C324E" w:rsidP="002C324E">
            <w:pPr>
              <w:jc w:val="center"/>
              <w:rPr>
                <w:sz w:val="22"/>
                <w:szCs w:val="22"/>
              </w:rPr>
            </w:pPr>
          </w:p>
        </w:tc>
      </w:tr>
    </w:tbl>
    <w:p w:rsidR="002C324E" w:rsidRDefault="002C324E" w:rsidP="002C324E">
      <w:pPr>
        <w:ind w:left="-851"/>
        <w:rPr>
          <w:sz w:val="28"/>
          <w:szCs w:val="28"/>
        </w:rPr>
      </w:pPr>
    </w:p>
    <w:p w:rsidR="002C324E" w:rsidRPr="00936EEF" w:rsidRDefault="002C324E" w:rsidP="002C324E">
      <w:pPr>
        <w:ind w:left="-851"/>
        <w:rPr>
          <w:sz w:val="28"/>
          <w:szCs w:val="28"/>
        </w:rPr>
      </w:pPr>
      <w:r w:rsidRPr="00936EEF">
        <w:rPr>
          <w:sz w:val="28"/>
          <w:szCs w:val="28"/>
        </w:rPr>
        <w:t>Начальник Отдела</w:t>
      </w:r>
    </w:p>
    <w:p w:rsidR="002C324E" w:rsidRPr="00936EEF" w:rsidRDefault="002C324E" w:rsidP="002C324E">
      <w:pPr>
        <w:ind w:left="-851"/>
        <w:rPr>
          <w:sz w:val="28"/>
          <w:szCs w:val="28"/>
        </w:rPr>
      </w:pPr>
      <w:r w:rsidRPr="00936EEF">
        <w:rPr>
          <w:sz w:val="28"/>
          <w:szCs w:val="28"/>
        </w:rPr>
        <w:t>подготовительного обучения                      ____________________     О.В. Власова</w:t>
      </w:r>
    </w:p>
    <w:p w:rsidR="002C324E" w:rsidRPr="00936EEF" w:rsidRDefault="002C324E" w:rsidP="002C324E">
      <w:pPr>
        <w:ind w:left="-851"/>
        <w:rPr>
          <w:sz w:val="10"/>
          <w:szCs w:val="10"/>
        </w:rPr>
      </w:pPr>
      <w:r w:rsidRPr="00936EEF">
        <w:rPr>
          <w:sz w:val="10"/>
          <w:szCs w:val="10"/>
        </w:rPr>
        <w:t xml:space="preserve"> </w:t>
      </w:r>
    </w:p>
    <w:p w:rsidR="002C324E" w:rsidRPr="00936EEF" w:rsidRDefault="002C324E" w:rsidP="002C324E">
      <w:pPr>
        <w:ind w:left="-851"/>
        <w:rPr>
          <w:sz w:val="28"/>
          <w:szCs w:val="28"/>
        </w:rPr>
      </w:pPr>
      <w:r w:rsidRPr="00936EEF">
        <w:rPr>
          <w:sz w:val="28"/>
          <w:szCs w:val="28"/>
        </w:rPr>
        <w:t xml:space="preserve">«________»_________2017 г.                                                          </w:t>
      </w:r>
      <w:r w:rsidRPr="00936EEF">
        <w:rPr>
          <w:sz w:val="28"/>
          <w:szCs w:val="28"/>
        </w:rPr>
        <w:tab/>
      </w:r>
    </w:p>
    <w:p w:rsidR="002C324E" w:rsidRPr="00936EEF" w:rsidRDefault="002C324E" w:rsidP="002C324E">
      <w:pPr>
        <w:spacing w:after="200" w:line="276" w:lineRule="auto"/>
        <w:ind w:left="-851"/>
        <w:rPr>
          <w:sz w:val="28"/>
          <w:szCs w:val="28"/>
        </w:rPr>
      </w:pPr>
    </w:p>
    <w:p w:rsidR="002C324E" w:rsidRPr="00936EEF" w:rsidRDefault="002C324E" w:rsidP="002C324E">
      <w:pPr>
        <w:spacing w:after="120"/>
        <w:ind w:left="-851"/>
        <w:rPr>
          <w:sz w:val="28"/>
          <w:szCs w:val="28"/>
        </w:rPr>
      </w:pPr>
      <w:r w:rsidRPr="00936EEF">
        <w:rPr>
          <w:sz w:val="28"/>
          <w:szCs w:val="28"/>
        </w:rPr>
        <w:t>СОГЛАСОВАНО:</w:t>
      </w:r>
    </w:p>
    <w:p w:rsidR="002C324E" w:rsidRPr="00936EEF" w:rsidRDefault="002C324E" w:rsidP="002C324E">
      <w:pPr>
        <w:ind w:left="-851"/>
        <w:rPr>
          <w:sz w:val="28"/>
          <w:szCs w:val="28"/>
        </w:rPr>
      </w:pPr>
      <w:r w:rsidRPr="00936EEF">
        <w:rPr>
          <w:sz w:val="28"/>
          <w:szCs w:val="28"/>
        </w:rPr>
        <w:t xml:space="preserve">Начальник Управления по </w:t>
      </w:r>
    </w:p>
    <w:p w:rsidR="002C324E" w:rsidRPr="00936EEF" w:rsidRDefault="002C324E" w:rsidP="002C324E">
      <w:pPr>
        <w:ind w:left="-851"/>
        <w:rPr>
          <w:sz w:val="28"/>
          <w:szCs w:val="28"/>
        </w:rPr>
      </w:pPr>
      <w:r w:rsidRPr="00936EEF">
        <w:rPr>
          <w:sz w:val="28"/>
          <w:szCs w:val="28"/>
        </w:rPr>
        <w:t xml:space="preserve">работе с абитуриентами и довузовскому </w:t>
      </w:r>
    </w:p>
    <w:p w:rsidR="002C324E" w:rsidRPr="00936EEF" w:rsidRDefault="002C324E" w:rsidP="002C324E">
      <w:pPr>
        <w:ind w:left="-851"/>
        <w:rPr>
          <w:sz w:val="28"/>
          <w:szCs w:val="28"/>
        </w:rPr>
      </w:pPr>
      <w:r w:rsidRPr="00936EEF">
        <w:rPr>
          <w:sz w:val="28"/>
          <w:szCs w:val="28"/>
        </w:rPr>
        <w:t>образованию                                                   __________________ К.А. Артамонова</w:t>
      </w:r>
    </w:p>
    <w:p w:rsidR="002C324E" w:rsidRPr="00936EEF" w:rsidRDefault="002C324E" w:rsidP="002C324E">
      <w:pPr>
        <w:spacing w:after="200" w:line="276" w:lineRule="auto"/>
        <w:ind w:left="-851"/>
        <w:rPr>
          <w:sz w:val="22"/>
          <w:szCs w:val="22"/>
        </w:rPr>
      </w:pPr>
      <w:r w:rsidRPr="00936EEF">
        <w:rPr>
          <w:sz w:val="28"/>
          <w:szCs w:val="28"/>
        </w:rPr>
        <w:t xml:space="preserve">«________»_________2017 г.                                                          </w:t>
      </w:r>
    </w:p>
    <w:p w:rsidR="002C324E" w:rsidRPr="00936EEF" w:rsidRDefault="002C324E" w:rsidP="002C324E">
      <w:pPr>
        <w:spacing w:after="200" w:line="276" w:lineRule="auto"/>
        <w:ind w:left="-851"/>
        <w:rPr>
          <w:sz w:val="28"/>
          <w:szCs w:val="28"/>
        </w:rPr>
      </w:pPr>
    </w:p>
    <w:p w:rsidR="000C100C" w:rsidRDefault="000C100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100C" w:rsidRDefault="000C100C" w:rsidP="000C100C">
      <w:pPr>
        <w:pStyle w:val="2"/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Пояснительная записка</w:t>
      </w:r>
    </w:p>
    <w:p w:rsidR="000C100C" w:rsidRDefault="000C100C" w:rsidP="000C100C">
      <w:pPr>
        <w:pStyle w:val="2"/>
        <w:numPr>
          <w:ilvl w:val="0"/>
          <w:numId w:val="1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Направленность программы: </w:t>
      </w:r>
    </w:p>
    <w:p w:rsidR="000C100C" w:rsidRDefault="000C100C" w:rsidP="000C100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bCs/>
          <w:i/>
          <w:iCs/>
          <w:sz w:val="28"/>
          <w:szCs w:val="28"/>
          <w:u w:val="single"/>
        </w:rPr>
        <w:t>социально-педагогическая</w:t>
      </w:r>
      <w:r>
        <w:rPr>
          <w:bCs/>
          <w:iCs/>
          <w:sz w:val="28"/>
          <w:szCs w:val="28"/>
        </w:rPr>
        <w:t xml:space="preserve">: </w:t>
      </w:r>
    </w:p>
    <w:p w:rsidR="000C100C" w:rsidRDefault="0045132E" w:rsidP="000C100C">
      <w:pPr>
        <w:tabs>
          <w:tab w:val="left" w:pos="851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iCs/>
          <w:sz w:val="28"/>
          <w:szCs w:val="28"/>
        </w:rPr>
        <w:t xml:space="preserve">– </w:t>
      </w:r>
      <w:r w:rsidR="000C100C">
        <w:rPr>
          <w:rFonts w:eastAsiaTheme="minorHAnsi"/>
          <w:sz w:val="28"/>
          <w:szCs w:val="28"/>
          <w:lang w:eastAsia="en-US"/>
        </w:rPr>
        <w:t xml:space="preserve">воспитание </w:t>
      </w:r>
      <w:r w:rsidR="000C100C">
        <w:rPr>
          <w:bCs/>
          <w:iCs/>
          <w:sz w:val="28"/>
          <w:szCs w:val="28"/>
        </w:rPr>
        <w:t>посредством решения математических задач прикладного характера культуры личности, понимания математических законов для развития общества и экономики</w:t>
      </w:r>
      <w:r w:rsidR="000C100C">
        <w:rPr>
          <w:rFonts w:eastAsiaTheme="minorHAnsi"/>
          <w:sz w:val="28"/>
          <w:szCs w:val="28"/>
          <w:lang w:eastAsia="en-US"/>
        </w:rPr>
        <w:t>;</w:t>
      </w:r>
    </w:p>
    <w:p w:rsidR="000C100C" w:rsidRDefault="000C100C" w:rsidP="000C100C">
      <w:pPr>
        <w:tabs>
          <w:tab w:val="left" w:pos="709"/>
          <w:tab w:val="left" w:pos="851"/>
          <w:tab w:val="left" w:pos="1134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iCs/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>оп</w:t>
      </w:r>
      <w:r>
        <w:rPr>
          <w:rFonts w:eastAsiaTheme="minorHAnsi"/>
          <w:bCs/>
          <w:iCs/>
          <w:sz w:val="28"/>
          <w:szCs w:val="28"/>
          <w:lang w:eastAsia="en-US"/>
        </w:rPr>
        <w:t>ределение конкретного содержания,</w:t>
      </w:r>
      <w:r>
        <w:rPr>
          <w:rFonts w:eastAsiaTheme="minorHAnsi"/>
          <w:color w:val="76923C" w:themeColor="accent3" w:themeShade="BF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объема, примерного порядка изучения тем с учетом особенностей учебного процесса, базовой подготовки и возрастных особенностей обучающихся.</w:t>
      </w:r>
    </w:p>
    <w:p w:rsidR="000C100C" w:rsidRDefault="000C100C" w:rsidP="000C100C">
      <w:pPr>
        <w:pStyle w:val="a8"/>
        <w:tabs>
          <w:tab w:val="left" w:pos="564"/>
        </w:tabs>
        <w:autoSpaceDE w:val="0"/>
        <w:autoSpaceDN w:val="0"/>
        <w:adjustRightInd w:val="0"/>
        <w:ind w:left="1440"/>
        <w:jc w:val="both"/>
        <w:rPr>
          <w:rFonts w:ascii="Times New Roman" w:eastAsiaTheme="minorHAnsi" w:hAnsi="Times New Roman"/>
          <w:sz w:val="26"/>
          <w:szCs w:val="26"/>
        </w:rPr>
      </w:pPr>
    </w:p>
    <w:p w:rsidR="000C100C" w:rsidRDefault="000C100C" w:rsidP="000C100C">
      <w:pPr>
        <w:pStyle w:val="2"/>
        <w:shd w:val="clear" w:color="auto" w:fill="FFFFFF"/>
        <w:spacing w:after="0" w:line="360" w:lineRule="auto"/>
        <w:ind w:left="0" w:firstLine="709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2. Актуальность программы. </w:t>
      </w:r>
    </w:p>
    <w:p w:rsidR="00583B1A" w:rsidRDefault="00CC439A" w:rsidP="000C100C">
      <w:pPr>
        <w:pStyle w:val="2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439A">
        <w:rPr>
          <w:rFonts w:ascii="Times New Roman" w:hAnsi="Times New Roman"/>
          <w:sz w:val="28"/>
          <w:szCs w:val="28"/>
        </w:rPr>
        <w:t xml:space="preserve">В современном обществе математическая подготовка необходима каждому человеку, так как математика присутствует во всех сферах человеческой деятельности. Одной из основных целей изучения математики является развитие мышления, прежде всего формирование абстрактного мышления. В процессе изучения математики формируется логическое и алгоритмическое мышление, а также такие качества мышления, как сила и гибкость, конструктивность и критичность. </w:t>
      </w:r>
    </w:p>
    <w:p w:rsidR="00BA1A3B" w:rsidRDefault="00CC439A" w:rsidP="000C100C">
      <w:pPr>
        <w:pStyle w:val="2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 10-го класса у</w:t>
      </w:r>
      <w:r w:rsidR="00BA1A3B">
        <w:rPr>
          <w:rFonts w:ascii="Times New Roman" w:hAnsi="Times New Roman"/>
          <w:sz w:val="28"/>
          <w:szCs w:val="28"/>
        </w:rPr>
        <w:t xml:space="preserve"> школьников </w:t>
      </w:r>
      <w:r w:rsidR="00583B1A">
        <w:rPr>
          <w:rFonts w:ascii="Times New Roman" w:hAnsi="Times New Roman"/>
          <w:sz w:val="28"/>
          <w:szCs w:val="28"/>
        </w:rPr>
        <w:t>имеется</w:t>
      </w:r>
      <w:r w:rsidR="00BA1A3B">
        <w:rPr>
          <w:rFonts w:ascii="Times New Roman" w:hAnsi="Times New Roman"/>
          <w:sz w:val="28"/>
          <w:szCs w:val="28"/>
        </w:rPr>
        <w:t xml:space="preserve"> возможность сдать ЕГЭ по математике на базовом уровне досрочно, что требует некоторой подготовки и знакомства со спецификой экзамена.</w:t>
      </w:r>
    </w:p>
    <w:p w:rsidR="000C100C" w:rsidRDefault="000C100C" w:rsidP="00801232">
      <w:pPr>
        <w:pStyle w:val="2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C100C" w:rsidRDefault="000C100C" w:rsidP="00801232">
      <w:pPr>
        <w:pStyle w:val="2"/>
        <w:shd w:val="clear" w:color="auto" w:fill="FFFFFF"/>
        <w:spacing w:after="0" w:line="360" w:lineRule="auto"/>
        <w:ind w:left="708" w:firstLine="1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3. Педагогическая целесообразность.</w:t>
      </w:r>
    </w:p>
    <w:p w:rsidR="00BA1A3B" w:rsidRDefault="000C100C" w:rsidP="0080123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Разработка программы данного курса отвечает как требованиям стандартов </w:t>
      </w:r>
      <w:r w:rsidR="009A7636">
        <w:rPr>
          <w:sz w:val="28"/>
          <w:szCs w:val="28"/>
        </w:rPr>
        <w:t>математического</w:t>
      </w:r>
      <w:r>
        <w:rPr>
          <w:sz w:val="28"/>
          <w:szCs w:val="28"/>
        </w:rPr>
        <w:t xml:space="preserve"> образования, так и требованиям контрольно-изме</w:t>
      </w:r>
      <w:r w:rsidR="00802266">
        <w:rPr>
          <w:sz w:val="28"/>
          <w:szCs w:val="28"/>
        </w:rPr>
        <w:t>рительных материалов ЕГЭ</w:t>
      </w:r>
      <w:r>
        <w:rPr>
          <w:sz w:val="28"/>
          <w:szCs w:val="28"/>
        </w:rPr>
        <w:t xml:space="preserve">. Программа составлена </w:t>
      </w:r>
      <w:r>
        <w:rPr>
          <w:color w:val="000000"/>
          <w:sz w:val="28"/>
          <w:szCs w:val="28"/>
        </w:rPr>
        <w:t>на основе федерального компонента Государственного стандарта среднего (полного) общего образования (</w:t>
      </w:r>
      <w:r w:rsidR="00BA1A3B">
        <w:rPr>
          <w:color w:val="000000"/>
          <w:sz w:val="28"/>
          <w:szCs w:val="28"/>
        </w:rPr>
        <w:t xml:space="preserve">базовый и </w:t>
      </w:r>
      <w:r>
        <w:rPr>
          <w:color w:val="000000"/>
          <w:sz w:val="28"/>
          <w:szCs w:val="28"/>
        </w:rPr>
        <w:t>профильный уровен</w:t>
      </w:r>
      <w:r w:rsidR="00BA1A3B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)</w:t>
      </w:r>
      <w:r w:rsidR="00802266">
        <w:rPr>
          <w:color w:val="000000"/>
          <w:sz w:val="28"/>
          <w:szCs w:val="28"/>
        </w:rPr>
        <w:t>, с использованием Кодификатора элементов содержания для составления контрольных измерительных материалов и Кодификатора требований к уровню подготовки выпускников образовательных организаций.</w:t>
      </w:r>
      <w:r w:rsidR="005275FE">
        <w:rPr>
          <w:color w:val="000000"/>
          <w:sz w:val="28"/>
          <w:szCs w:val="28"/>
        </w:rPr>
        <w:t xml:space="preserve"> </w:t>
      </w:r>
    </w:p>
    <w:p w:rsidR="000C100C" w:rsidRDefault="005275FE" w:rsidP="008012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программе реализован</w:t>
      </w:r>
      <w:r w:rsidR="000C100C">
        <w:rPr>
          <w:sz w:val="28"/>
          <w:szCs w:val="28"/>
        </w:rPr>
        <w:t xml:space="preserve"> принцип системного подхода к изучению </w:t>
      </w:r>
      <w:r w:rsidR="009A7636">
        <w:rPr>
          <w:sz w:val="28"/>
          <w:szCs w:val="28"/>
        </w:rPr>
        <w:t>математики</w:t>
      </w:r>
      <w:r w:rsidR="00BA1A3B">
        <w:rPr>
          <w:sz w:val="28"/>
          <w:szCs w:val="28"/>
        </w:rPr>
        <w:t xml:space="preserve">. Она включает </w:t>
      </w:r>
      <w:r w:rsidR="000C100C">
        <w:rPr>
          <w:sz w:val="28"/>
          <w:szCs w:val="28"/>
        </w:rPr>
        <w:t xml:space="preserve">содержание курса </w:t>
      </w:r>
      <w:r w:rsidR="009A7636">
        <w:rPr>
          <w:sz w:val="28"/>
          <w:szCs w:val="28"/>
        </w:rPr>
        <w:t>математики</w:t>
      </w:r>
      <w:r w:rsidR="000C100C">
        <w:rPr>
          <w:sz w:val="28"/>
          <w:szCs w:val="28"/>
        </w:rPr>
        <w:t xml:space="preserve"> общеобразовательной школы</w:t>
      </w:r>
      <w:r w:rsidR="00BA1A3B">
        <w:rPr>
          <w:sz w:val="28"/>
          <w:szCs w:val="28"/>
        </w:rPr>
        <w:t>, за исключением вопросов, относящихся к основам математического анализа, и стереометрии</w:t>
      </w:r>
      <w:r w:rsidR="000C100C">
        <w:rPr>
          <w:sz w:val="28"/>
          <w:szCs w:val="28"/>
        </w:rPr>
        <w:t>, ряд дополнительных вопросов, непосредственно примыкающих к этому курсу, расширяющих и углубляющих его по основным темам, а также  разделы в соответствии с профилем Финансового университета при Правительстве РФ.</w:t>
      </w:r>
    </w:p>
    <w:p w:rsidR="000C100C" w:rsidRDefault="000C100C" w:rsidP="000C100C">
      <w:pPr>
        <w:pStyle w:val="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предусматривает возможность изучения содержания курса с максимальной степенью полноты, обеспечивает прочное и сознательное овладение </w:t>
      </w:r>
      <w:r w:rsidR="00D72518">
        <w:rPr>
          <w:rFonts w:ascii="Times New Roman" w:hAnsi="Times New Roman"/>
          <w:sz w:val="28"/>
          <w:szCs w:val="28"/>
        </w:rPr>
        <w:t>обучающимися</w:t>
      </w:r>
      <w:r>
        <w:rPr>
          <w:rFonts w:ascii="Times New Roman" w:hAnsi="Times New Roman"/>
          <w:sz w:val="28"/>
          <w:szCs w:val="28"/>
        </w:rPr>
        <w:t xml:space="preserve"> системой </w:t>
      </w:r>
      <w:r w:rsidR="00D72518">
        <w:rPr>
          <w:rFonts w:ascii="Times New Roman" w:hAnsi="Times New Roman"/>
          <w:sz w:val="28"/>
          <w:szCs w:val="28"/>
        </w:rPr>
        <w:t>математических</w:t>
      </w:r>
      <w:r>
        <w:rPr>
          <w:rFonts w:ascii="Times New Roman" w:hAnsi="Times New Roman"/>
          <w:sz w:val="28"/>
          <w:szCs w:val="28"/>
        </w:rPr>
        <w:t xml:space="preserve"> знаний и умений, достаточных</w:t>
      </w:r>
      <w:r w:rsidR="005275FE">
        <w:rPr>
          <w:rFonts w:ascii="Times New Roman" w:hAnsi="Times New Roman"/>
          <w:sz w:val="28"/>
          <w:szCs w:val="28"/>
        </w:rPr>
        <w:t xml:space="preserve"> для успешной сдачи ЕГЭ по математике на </w:t>
      </w:r>
      <w:r w:rsidR="00E04386">
        <w:rPr>
          <w:rFonts w:ascii="Times New Roman" w:hAnsi="Times New Roman"/>
          <w:sz w:val="28"/>
          <w:szCs w:val="28"/>
        </w:rPr>
        <w:t>базовом</w:t>
      </w:r>
      <w:r w:rsidR="005275FE">
        <w:rPr>
          <w:rFonts w:ascii="Times New Roman" w:hAnsi="Times New Roman"/>
          <w:sz w:val="28"/>
          <w:szCs w:val="28"/>
        </w:rPr>
        <w:t xml:space="preserve"> уровне</w:t>
      </w:r>
      <w:r w:rsidR="00E04386">
        <w:rPr>
          <w:rFonts w:ascii="Times New Roman" w:hAnsi="Times New Roman"/>
          <w:sz w:val="28"/>
          <w:szCs w:val="28"/>
        </w:rPr>
        <w:t>.</w:t>
      </w:r>
    </w:p>
    <w:p w:rsidR="000C100C" w:rsidRDefault="000C100C" w:rsidP="00D72518">
      <w:pPr>
        <w:pStyle w:val="2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C100C" w:rsidRDefault="000C100C" w:rsidP="00D72518">
      <w:pPr>
        <w:pStyle w:val="2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4. Отличительные особенности программы</w:t>
      </w:r>
    </w:p>
    <w:p w:rsidR="000C100C" w:rsidRDefault="000C100C" w:rsidP="00D72518">
      <w:pPr>
        <w:pStyle w:val="2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Предлагаемый курс позволяет обеспечить формирование как предметных умений, так и универсальных учебных действий </w:t>
      </w:r>
      <w:r w:rsidR="00D72518">
        <w:rPr>
          <w:rFonts w:ascii="Times New Roman" w:hAnsi="Times New Roman"/>
          <w:bCs/>
          <w:iCs/>
          <w:sz w:val="28"/>
          <w:szCs w:val="28"/>
        </w:rPr>
        <w:t>обучающихся</w:t>
      </w:r>
      <w:r>
        <w:rPr>
          <w:rFonts w:ascii="Times New Roman" w:hAnsi="Times New Roman"/>
          <w:bCs/>
          <w:iCs/>
          <w:sz w:val="28"/>
          <w:szCs w:val="28"/>
        </w:rPr>
        <w:t xml:space="preserve">, а также способствует достижению определенных во ФГОС личностных результатов, которые в дальнейшем позволят </w:t>
      </w:r>
      <w:r w:rsidR="00D72518">
        <w:rPr>
          <w:rFonts w:ascii="Times New Roman" w:hAnsi="Times New Roman"/>
          <w:bCs/>
          <w:iCs/>
          <w:sz w:val="28"/>
          <w:szCs w:val="28"/>
        </w:rPr>
        <w:t>обучающимся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E04386">
        <w:rPr>
          <w:rFonts w:ascii="Times New Roman" w:hAnsi="Times New Roman"/>
          <w:bCs/>
          <w:iCs/>
          <w:sz w:val="28"/>
          <w:szCs w:val="28"/>
        </w:rPr>
        <w:t xml:space="preserve">в 11-ом классе </w:t>
      </w:r>
      <w:r>
        <w:rPr>
          <w:rFonts w:ascii="Times New Roman" w:hAnsi="Times New Roman"/>
          <w:bCs/>
          <w:iCs/>
          <w:sz w:val="28"/>
          <w:szCs w:val="28"/>
        </w:rPr>
        <w:t xml:space="preserve">применять полученные знания и умения не только для сдачи </w:t>
      </w:r>
      <w:r w:rsidR="005275FE">
        <w:rPr>
          <w:rFonts w:ascii="Times New Roman" w:hAnsi="Times New Roman"/>
          <w:bCs/>
          <w:iCs/>
          <w:sz w:val="28"/>
          <w:szCs w:val="28"/>
        </w:rPr>
        <w:t>ЕГЭ</w:t>
      </w:r>
      <w:r w:rsidR="00E04386">
        <w:rPr>
          <w:rFonts w:ascii="Times New Roman" w:hAnsi="Times New Roman"/>
          <w:bCs/>
          <w:iCs/>
          <w:sz w:val="28"/>
          <w:szCs w:val="28"/>
        </w:rPr>
        <w:t xml:space="preserve"> профильного уровня</w:t>
      </w:r>
      <w:r>
        <w:rPr>
          <w:rFonts w:ascii="Times New Roman" w:hAnsi="Times New Roman"/>
          <w:bCs/>
          <w:iCs/>
          <w:sz w:val="28"/>
          <w:szCs w:val="28"/>
        </w:rPr>
        <w:t>, но и для решения различных жизненных задач.</w:t>
      </w:r>
    </w:p>
    <w:p w:rsidR="000C100C" w:rsidRDefault="00E04386" w:rsidP="00E04386">
      <w:pPr>
        <w:pStyle w:val="2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Построение учебного процесса в рамках предлагаемого курса </w:t>
      </w:r>
      <w:r w:rsidRPr="00E04386">
        <w:rPr>
          <w:rFonts w:ascii="Times New Roman" w:hAnsi="Times New Roman"/>
          <w:bCs/>
          <w:iCs/>
          <w:sz w:val="28"/>
          <w:szCs w:val="28"/>
        </w:rPr>
        <w:t xml:space="preserve"> ориентирова</w:t>
      </w:r>
      <w:r>
        <w:rPr>
          <w:rFonts w:ascii="Times New Roman" w:hAnsi="Times New Roman"/>
          <w:bCs/>
          <w:iCs/>
          <w:sz w:val="28"/>
          <w:szCs w:val="28"/>
        </w:rPr>
        <w:t>но</w:t>
      </w:r>
      <w:r w:rsidRPr="00E04386">
        <w:rPr>
          <w:rFonts w:ascii="Times New Roman" w:hAnsi="Times New Roman"/>
          <w:bCs/>
          <w:iCs/>
          <w:sz w:val="28"/>
          <w:szCs w:val="28"/>
        </w:rPr>
        <w:t xml:space="preserve"> на рациональное сочетание устных и письменных видов работы, как при изучении теории, так и при решении задач. Внимание </w:t>
      </w:r>
      <w:r>
        <w:rPr>
          <w:rFonts w:ascii="Times New Roman" w:hAnsi="Times New Roman"/>
          <w:bCs/>
          <w:iCs/>
          <w:sz w:val="28"/>
          <w:szCs w:val="28"/>
        </w:rPr>
        <w:t>преподавателя</w:t>
      </w:r>
      <w:r w:rsidRPr="00E04386">
        <w:rPr>
          <w:rFonts w:ascii="Times New Roman" w:hAnsi="Times New Roman"/>
          <w:bCs/>
          <w:iCs/>
          <w:sz w:val="28"/>
          <w:szCs w:val="28"/>
        </w:rPr>
        <w:t xml:space="preserve"> должно быть направлено на </w:t>
      </w:r>
      <w:r>
        <w:rPr>
          <w:rFonts w:ascii="Times New Roman" w:hAnsi="Times New Roman"/>
          <w:bCs/>
          <w:iCs/>
          <w:sz w:val="28"/>
          <w:szCs w:val="28"/>
        </w:rPr>
        <w:t>формирование у обучающихся</w:t>
      </w:r>
      <w:r w:rsidRPr="00E04386">
        <w:rPr>
          <w:rFonts w:ascii="Times New Roman" w:hAnsi="Times New Roman"/>
          <w:bCs/>
          <w:iCs/>
          <w:sz w:val="28"/>
          <w:szCs w:val="28"/>
        </w:rPr>
        <w:t xml:space="preserve"> навыков умственного труда – планирование своей работы, поиск рациональных путей ее выполнения, критическую оценку результатов.</w:t>
      </w:r>
    </w:p>
    <w:p w:rsidR="000C100C" w:rsidRDefault="000C100C" w:rsidP="00D72518">
      <w:pPr>
        <w:pStyle w:val="2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5. Цель и задачи программы</w:t>
      </w:r>
    </w:p>
    <w:p w:rsidR="000C100C" w:rsidRPr="00CC439A" w:rsidRDefault="00CC439A" w:rsidP="00D72518">
      <w:pPr>
        <w:pStyle w:val="2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C439A">
        <w:rPr>
          <w:rFonts w:ascii="Times New Roman" w:hAnsi="Times New Roman"/>
          <w:bCs/>
          <w:iCs/>
          <w:sz w:val="28"/>
          <w:szCs w:val="28"/>
        </w:rPr>
        <w:t xml:space="preserve">Изучение математики на базовом уровне среднего (полного) общего образования направлено на достижение следующих </w:t>
      </w:r>
      <w:r w:rsidRPr="00CC439A">
        <w:rPr>
          <w:rFonts w:ascii="Times New Roman" w:hAnsi="Times New Roman"/>
          <w:b/>
          <w:bCs/>
          <w:iCs/>
          <w:sz w:val="28"/>
          <w:szCs w:val="28"/>
        </w:rPr>
        <w:t xml:space="preserve">целей: </w:t>
      </w:r>
    </w:p>
    <w:p w:rsidR="000C100C" w:rsidRDefault="000C100C" w:rsidP="000C100C">
      <w:pPr>
        <w:pStyle w:val="1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 помощь обучающимся в подготовке  к  </w:t>
      </w:r>
      <w:r w:rsidR="005275FE">
        <w:rPr>
          <w:rFonts w:ascii="Times New Roman" w:hAnsi="Times New Roman"/>
          <w:sz w:val="28"/>
          <w:szCs w:val="28"/>
        </w:rPr>
        <w:t>ЕГЭ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9A7636">
        <w:rPr>
          <w:rFonts w:ascii="Times New Roman" w:hAnsi="Times New Roman"/>
          <w:sz w:val="28"/>
          <w:szCs w:val="28"/>
        </w:rPr>
        <w:t xml:space="preserve">математике </w:t>
      </w:r>
      <w:r w:rsidR="00BA1A3B">
        <w:rPr>
          <w:rFonts w:ascii="Times New Roman" w:hAnsi="Times New Roman"/>
          <w:sz w:val="28"/>
          <w:szCs w:val="28"/>
        </w:rPr>
        <w:t xml:space="preserve">базового и </w:t>
      </w:r>
      <w:r>
        <w:rPr>
          <w:rFonts w:ascii="Times New Roman" w:hAnsi="Times New Roman"/>
          <w:sz w:val="28"/>
          <w:szCs w:val="28"/>
        </w:rPr>
        <w:t>профильного уровн</w:t>
      </w:r>
      <w:r w:rsidR="00BA1A3B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через повторение, систематизацию, расширение и углубление  знаний; </w:t>
      </w:r>
    </w:p>
    <w:p w:rsidR="000C100C" w:rsidRDefault="000C100C" w:rsidP="000C100C">
      <w:pPr>
        <w:pStyle w:val="1"/>
        <w:numPr>
          <w:ilvl w:val="0"/>
          <w:numId w:val="2"/>
        </w:numPr>
        <w:tabs>
          <w:tab w:val="num" w:pos="36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приобретение практических навыков выполн</w:t>
      </w:r>
      <w:r w:rsidR="009A7636">
        <w:rPr>
          <w:rFonts w:ascii="Times New Roman" w:hAnsi="Times New Roman"/>
          <w:sz w:val="28"/>
          <w:szCs w:val="28"/>
        </w:rPr>
        <w:t xml:space="preserve">ения заданий, повышение уровня математической </w:t>
      </w:r>
      <w:r w:rsidR="00BA1A3B">
        <w:rPr>
          <w:rFonts w:ascii="Times New Roman" w:hAnsi="Times New Roman"/>
          <w:sz w:val="28"/>
          <w:szCs w:val="28"/>
        </w:rPr>
        <w:t>подготовки школьников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0C100C" w:rsidRDefault="000C100C" w:rsidP="000C100C">
      <w:pPr>
        <w:pStyle w:val="1"/>
        <w:numPr>
          <w:ilvl w:val="0"/>
          <w:numId w:val="2"/>
        </w:numPr>
        <w:tabs>
          <w:tab w:val="num" w:pos="36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для планирования, организации и управления учебным процессом </w:t>
      </w:r>
      <w:r w:rsidR="009A7636">
        <w:rPr>
          <w:rFonts w:ascii="Times New Roman" w:hAnsi="Times New Roman"/>
          <w:sz w:val="28"/>
          <w:szCs w:val="28"/>
        </w:rPr>
        <w:t>по освоению обучающимися курса математики</w:t>
      </w:r>
      <w:r>
        <w:rPr>
          <w:rFonts w:ascii="Times New Roman" w:hAnsi="Times New Roman"/>
          <w:sz w:val="28"/>
          <w:szCs w:val="28"/>
        </w:rPr>
        <w:t xml:space="preserve"> среднего общего образования в объеме</w:t>
      </w:r>
      <w:r w:rsidR="00BA1A3B">
        <w:rPr>
          <w:rFonts w:ascii="Times New Roman" w:hAnsi="Times New Roman"/>
          <w:sz w:val="28"/>
          <w:szCs w:val="28"/>
        </w:rPr>
        <w:t xml:space="preserve"> десяти классов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0C100C" w:rsidRDefault="000C100C" w:rsidP="000C100C">
      <w:pPr>
        <w:pStyle w:val="1"/>
        <w:numPr>
          <w:ilvl w:val="0"/>
          <w:numId w:val="2"/>
        </w:numPr>
        <w:tabs>
          <w:tab w:val="num" w:pos="360"/>
          <w:tab w:val="left" w:pos="993"/>
        </w:tabs>
        <w:spacing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>получение</w:t>
      </w:r>
      <w:r>
        <w:rPr>
          <w:rFonts w:ascii="Times New Roman" w:eastAsiaTheme="minorHAnsi" w:hAnsi="Times New Roman"/>
          <w:bCs/>
          <w:i/>
          <w:iCs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всеми участниками образовательного процесса представления о целях, содержании, общей стратегии обучения;</w:t>
      </w:r>
    </w:p>
    <w:p w:rsidR="000C100C" w:rsidRDefault="000C100C" w:rsidP="000C100C">
      <w:pPr>
        <w:pStyle w:val="1"/>
        <w:numPr>
          <w:ilvl w:val="0"/>
          <w:numId w:val="2"/>
        </w:numPr>
        <w:tabs>
          <w:tab w:val="num" w:pos="360"/>
          <w:tab w:val="left" w:pos="993"/>
        </w:tabs>
        <w:spacing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оп</w:t>
      </w:r>
      <w:r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>ределение конкретного содержания,</w:t>
      </w:r>
      <w:r>
        <w:rPr>
          <w:rFonts w:ascii="Times New Roman" w:eastAsiaTheme="minorHAnsi" w:hAnsi="Times New Roman"/>
          <w:color w:val="76923C" w:themeColor="accent3" w:themeShade="BF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объема, примерного порядка изучения тем с учетом особенностей учебного процесса, базовых знаний и личностных особенностей обучающихся.</w:t>
      </w:r>
    </w:p>
    <w:p w:rsidR="000C100C" w:rsidRDefault="000C100C" w:rsidP="000C100C">
      <w:pPr>
        <w:pStyle w:val="1"/>
        <w:shd w:val="clear" w:color="auto" w:fill="FFFFFF"/>
        <w:tabs>
          <w:tab w:val="num" w:pos="0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поставленными целями </w:t>
      </w:r>
      <w:r>
        <w:rPr>
          <w:rFonts w:ascii="Times New Roman" w:hAnsi="Times New Roman"/>
          <w:b/>
          <w:sz w:val="28"/>
          <w:szCs w:val="28"/>
        </w:rPr>
        <w:t>задачами</w:t>
      </w:r>
      <w:r>
        <w:rPr>
          <w:rFonts w:ascii="Times New Roman" w:hAnsi="Times New Roman"/>
          <w:sz w:val="28"/>
          <w:szCs w:val="28"/>
        </w:rPr>
        <w:t xml:space="preserve"> являются:</w:t>
      </w:r>
    </w:p>
    <w:p w:rsidR="000C100C" w:rsidRDefault="000C100C" w:rsidP="000C100C">
      <w:pPr>
        <w:pStyle w:val="1"/>
        <w:numPr>
          <w:ilvl w:val="0"/>
          <w:numId w:val="3"/>
        </w:numPr>
        <w:tabs>
          <w:tab w:val="clear" w:pos="720"/>
          <w:tab w:val="num" w:pos="540"/>
          <w:tab w:val="left" w:pos="993"/>
        </w:tabs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подготовить обучающихся к успешной сдаче </w:t>
      </w:r>
      <w:r w:rsidR="005275FE">
        <w:rPr>
          <w:rFonts w:ascii="Times New Roman" w:hAnsi="Times New Roman"/>
          <w:sz w:val="28"/>
          <w:szCs w:val="28"/>
        </w:rPr>
        <w:t>ЕГЭ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9A7636">
        <w:rPr>
          <w:rFonts w:ascii="Times New Roman" w:hAnsi="Times New Roman"/>
          <w:sz w:val="28"/>
          <w:szCs w:val="28"/>
        </w:rPr>
        <w:t>математике</w:t>
      </w:r>
      <w:r>
        <w:rPr>
          <w:rFonts w:ascii="Times New Roman" w:hAnsi="Times New Roman"/>
          <w:sz w:val="28"/>
          <w:szCs w:val="28"/>
        </w:rPr>
        <w:t xml:space="preserve">  (</w:t>
      </w:r>
      <w:r w:rsidR="00BA1A3B">
        <w:rPr>
          <w:rFonts w:ascii="Times New Roman" w:hAnsi="Times New Roman"/>
          <w:sz w:val="28"/>
          <w:szCs w:val="28"/>
        </w:rPr>
        <w:t>базовый</w:t>
      </w:r>
      <w:r w:rsidR="005275FE">
        <w:rPr>
          <w:rFonts w:ascii="Times New Roman" w:hAnsi="Times New Roman"/>
          <w:sz w:val="28"/>
          <w:szCs w:val="28"/>
        </w:rPr>
        <w:t xml:space="preserve"> уровень</w:t>
      </w:r>
      <w:r>
        <w:rPr>
          <w:rFonts w:ascii="Times New Roman" w:hAnsi="Times New Roman"/>
          <w:sz w:val="28"/>
          <w:szCs w:val="28"/>
        </w:rPr>
        <w:t>);</w:t>
      </w:r>
    </w:p>
    <w:p w:rsidR="00BA1A3B" w:rsidRDefault="00BA1A3B" w:rsidP="000C100C">
      <w:pPr>
        <w:pStyle w:val="1"/>
        <w:numPr>
          <w:ilvl w:val="0"/>
          <w:numId w:val="3"/>
        </w:numPr>
        <w:tabs>
          <w:tab w:val="clear" w:pos="720"/>
          <w:tab w:val="num" w:pos="540"/>
          <w:tab w:val="left" w:pos="993"/>
        </w:tabs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заложить базу для успешной подготовки и сдачи ЕГЭ по математике  (профильный уровень) по окончании 11 классов;</w:t>
      </w:r>
    </w:p>
    <w:p w:rsidR="000C100C" w:rsidRDefault="000C100C" w:rsidP="009A76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акцентировать внимание обучающихся на требованиях к правилам решения различных видов заданий, включаемых в содержание </w:t>
      </w:r>
      <w:r w:rsidR="005275FE">
        <w:rPr>
          <w:sz w:val="28"/>
          <w:szCs w:val="28"/>
        </w:rPr>
        <w:t>ЕГЭ</w:t>
      </w:r>
      <w:r>
        <w:rPr>
          <w:sz w:val="28"/>
          <w:szCs w:val="28"/>
        </w:rPr>
        <w:t>;</w:t>
      </w:r>
    </w:p>
    <w:p w:rsidR="000C100C" w:rsidRDefault="000C100C" w:rsidP="009A7636">
      <w:pPr>
        <w:pStyle w:val="1"/>
        <w:numPr>
          <w:ilvl w:val="0"/>
          <w:numId w:val="3"/>
        </w:numPr>
        <w:tabs>
          <w:tab w:val="clear" w:pos="720"/>
          <w:tab w:val="num" w:pos="540"/>
          <w:tab w:val="left" w:pos="993"/>
        </w:tabs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расширить знания и умения в решении различных заданий, подробно рассмотрев  наиболее приемлемые методы их решения;</w:t>
      </w:r>
    </w:p>
    <w:p w:rsidR="000C100C" w:rsidRDefault="000C100C" w:rsidP="000C100C">
      <w:pPr>
        <w:pStyle w:val="1"/>
        <w:numPr>
          <w:ilvl w:val="0"/>
          <w:numId w:val="3"/>
        </w:numPr>
        <w:tabs>
          <w:tab w:val="clear" w:pos="720"/>
          <w:tab w:val="num" w:pos="540"/>
          <w:tab w:val="left" w:pos="993"/>
        </w:tabs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привить обучающимся основы </w:t>
      </w:r>
      <w:r w:rsidR="009A7636">
        <w:rPr>
          <w:rFonts w:ascii="Times New Roman" w:hAnsi="Times New Roman"/>
          <w:sz w:val="28"/>
          <w:szCs w:val="28"/>
        </w:rPr>
        <w:t>математической</w:t>
      </w:r>
      <w:r>
        <w:rPr>
          <w:rFonts w:ascii="Times New Roman" w:hAnsi="Times New Roman"/>
          <w:sz w:val="28"/>
          <w:szCs w:val="28"/>
        </w:rPr>
        <w:t xml:space="preserve"> грамотности;</w:t>
      </w:r>
    </w:p>
    <w:p w:rsidR="000C100C" w:rsidRDefault="000C100C" w:rsidP="00D72518">
      <w:pPr>
        <w:pStyle w:val="1"/>
        <w:numPr>
          <w:ilvl w:val="0"/>
          <w:numId w:val="3"/>
        </w:numPr>
        <w:tabs>
          <w:tab w:val="clear" w:pos="720"/>
          <w:tab w:val="left" w:pos="108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помочь обучающемуся оценить свой потенциал с точки зрения образовательной перспективы.</w:t>
      </w:r>
    </w:p>
    <w:p w:rsidR="000C100C" w:rsidRDefault="000C100C" w:rsidP="00D7251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C100C" w:rsidRDefault="000C100C" w:rsidP="00D7251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6. Возраст обучающихся</w:t>
      </w:r>
      <w:r>
        <w:rPr>
          <w:rFonts w:ascii="Times New Roman" w:hAnsi="Times New Roman"/>
          <w:color w:val="auto"/>
          <w:sz w:val="28"/>
          <w:szCs w:val="28"/>
        </w:rPr>
        <w:t xml:space="preserve"> – возраст обучающихся </w:t>
      </w:r>
      <w:r w:rsidR="00BA1A3B">
        <w:rPr>
          <w:rFonts w:ascii="Times New Roman" w:hAnsi="Times New Roman"/>
          <w:color w:val="auto"/>
          <w:sz w:val="28"/>
          <w:szCs w:val="28"/>
        </w:rPr>
        <w:t>16-17 лет</w:t>
      </w:r>
      <w:r>
        <w:rPr>
          <w:rFonts w:ascii="Times New Roman" w:hAnsi="Times New Roman"/>
          <w:color w:val="auto"/>
          <w:sz w:val="28"/>
          <w:szCs w:val="28"/>
        </w:rPr>
        <w:t xml:space="preserve">, так как обучающиеся относятся к </w:t>
      </w:r>
      <w:r w:rsidR="005275FE">
        <w:rPr>
          <w:rFonts w:ascii="Times New Roman" w:hAnsi="Times New Roman"/>
          <w:color w:val="auto"/>
          <w:sz w:val="28"/>
          <w:szCs w:val="28"/>
        </w:rPr>
        <w:t>учащи</w:t>
      </w:r>
      <w:r w:rsidR="00BA1A3B">
        <w:rPr>
          <w:rFonts w:ascii="Times New Roman" w:hAnsi="Times New Roman"/>
          <w:color w:val="auto"/>
          <w:sz w:val="28"/>
          <w:szCs w:val="28"/>
        </w:rPr>
        <w:t>м</w:t>
      </w:r>
      <w:r w:rsidR="005275FE">
        <w:rPr>
          <w:rFonts w:ascii="Times New Roman" w:hAnsi="Times New Roman"/>
          <w:color w:val="auto"/>
          <w:sz w:val="28"/>
          <w:szCs w:val="28"/>
        </w:rPr>
        <w:t xml:space="preserve">ся </w:t>
      </w:r>
      <w:r w:rsidR="00BA1A3B">
        <w:rPr>
          <w:rFonts w:ascii="Times New Roman" w:hAnsi="Times New Roman"/>
          <w:color w:val="auto"/>
          <w:sz w:val="28"/>
          <w:szCs w:val="28"/>
        </w:rPr>
        <w:t xml:space="preserve">10 классов </w:t>
      </w:r>
      <w:r w:rsidR="005275FE">
        <w:rPr>
          <w:rFonts w:ascii="Times New Roman" w:hAnsi="Times New Roman"/>
          <w:color w:val="auto"/>
          <w:sz w:val="28"/>
          <w:szCs w:val="28"/>
        </w:rPr>
        <w:t>общеобразовательных школ</w:t>
      </w:r>
      <w:r w:rsidR="00BA1A3B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 xml:space="preserve"> Количество обучающихся в группе – 1</w:t>
      </w:r>
      <w:r w:rsidR="00583B1A">
        <w:rPr>
          <w:rFonts w:ascii="Times New Roman" w:hAnsi="Times New Roman"/>
          <w:color w:val="auto"/>
          <w:sz w:val="28"/>
          <w:szCs w:val="28"/>
        </w:rPr>
        <w:t>5</w:t>
      </w:r>
      <w:r>
        <w:rPr>
          <w:rFonts w:ascii="Times New Roman" w:hAnsi="Times New Roman"/>
          <w:color w:val="auto"/>
          <w:sz w:val="28"/>
          <w:szCs w:val="28"/>
        </w:rPr>
        <w:t>-</w:t>
      </w:r>
      <w:r w:rsidR="00583B1A">
        <w:rPr>
          <w:rFonts w:ascii="Times New Roman" w:hAnsi="Times New Roman"/>
          <w:color w:val="auto"/>
          <w:sz w:val="28"/>
          <w:szCs w:val="28"/>
        </w:rPr>
        <w:t>20</w:t>
      </w:r>
      <w:r>
        <w:rPr>
          <w:rFonts w:ascii="Times New Roman" w:hAnsi="Times New Roman"/>
          <w:color w:val="auto"/>
          <w:sz w:val="28"/>
          <w:szCs w:val="28"/>
        </w:rPr>
        <w:t xml:space="preserve"> человек.</w:t>
      </w:r>
    </w:p>
    <w:p w:rsidR="000C100C" w:rsidRDefault="000C100C" w:rsidP="00D7251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C100C" w:rsidRDefault="00D72518" w:rsidP="00D7251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7. </w:t>
      </w:r>
      <w:r w:rsidR="000C100C">
        <w:rPr>
          <w:rFonts w:ascii="Times New Roman" w:hAnsi="Times New Roman"/>
          <w:b/>
          <w:color w:val="auto"/>
          <w:sz w:val="28"/>
          <w:szCs w:val="28"/>
        </w:rPr>
        <w:t>Сроки реализации, продолжительность образовательного процесса</w:t>
      </w:r>
    </w:p>
    <w:p w:rsidR="000C100C" w:rsidRDefault="000C100C" w:rsidP="00D7251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Программа реализуется с </w:t>
      </w:r>
      <w:r w:rsidR="007E13DA">
        <w:rPr>
          <w:rFonts w:ascii="Times New Roman" w:hAnsi="Times New Roman"/>
          <w:color w:val="auto"/>
          <w:sz w:val="28"/>
          <w:szCs w:val="28"/>
        </w:rPr>
        <w:t>октября</w:t>
      </w:r>
      <w:r w:rsidR="008D7BD3">
        <w:rPr>
          <w:rFonts w:ascii="Times New Roman" w:hAnsi="Times New Roman"/>
          <w:color w:val="auto"/>
          <w:sz w:val="28"/>
          <w:szCs w:val="28"/>
        </w:rPr>
        <w:t>/декабря</w:t>
      </w:r>
      <w:r>
        <w:rPr>
          <w:rFonts w:ascii="Times New Roman" w:hAnsi="Times New Roman"/>
          <w:color w:val="auto"/>
          <w:sz w:val="28"/>
          <w:szCs w:val="28"/>
        </w:rPr>
        <w:t xml:space="preserve"> по </w:t>
      </w:r>
      <w:r w:rsidR="007E13DA">
        <w:rPr>
          <w:rFonts w:ascii="Times New Roman" w:hAnsi="Times New Roman"/>
          <w:color w:val="auto"/>
          <w:sz w:val="28"/>
          <w:szCs w:val="28"/>
        </w:rPr>
        <w:t>май</w:t>
      </w:r>
      <w:r>
        <w:rPr>
          <w:rFonts w:ascii="Times New Roman" w:hAnsi="Times New Roman"/>
          <w:color w:val="auto"/>
          <w:sz w:val="28"/>
          <w:szCs w:val="28"/>
        </w:rPr>
        <w:t xml:space="preserve"> в </w:t>
      </w:r>
      <w:r w:rsidR="008671C4">
        <w:rPr>
          <w:rFonts w:ascii="Times New Roman" w:hAnsi="Times New Roman"/>
          <w:color w:val="auto"/>
          <w:sz w:val="28"/>
          <w:szCs w:val="28"/>
        </w:rPr>
        <w:t xml:space="preserve">течение текущего учебного года </w:t>
      </w:r>
      <w:r>
        <w:rPr>
          <w:rFonts w:ascii="Times New Roman" w:hAnsi="Times New Roman"/>
          <w:color w:val="auto"/>
          <w:sz w:val="28"/>
          <w:szCs w:val="28"/>
        </w:rPr>
        <w:t>(</w:t>
      </w:r>
      <w:r w:rsidR="007E13DA">
        <w:rPr>
          <w:rFonts w:ascii="Times New Roman" w:hAnsi="Times New Roman"/>
          <w:color w:val="auto"/>
          <w:sz w:val="28"/>
          <w:szCs w:val="28"/>
        </w:rPr>
        <w:t>30</w:t>
      </w:r>
      <w:r w:rsidR="008D7BD3">
        <w:rPr>
          <w:rFonts w:ascii="Times New Roman" w:hAnsi="Times New Roman"/>
          <w:color w:val="auto"/>
          <w:sz w:val="28"/>
          <w:szCs w:val="28"/>
        </w:rPr>
        <w:t>/2</w:t>
      </w:r>
      <w:r w:rsidR="00D9696A">
        <w:rPr>
          <w:rFonts w:ascii="Times New Roman" w:hAnsi="Times New Roman"/>
          <w:color w:val="auto"/>
          <w:sz w:val="28"/>
          <w:szCs w:val="28"/>
        </w:rPr>
        <w:t>5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671C4">
        <w:rPr>
          <w:rFonts w:ascii="Times New Roman" w:hAnsi="Times New Roman"/>
          <w:color w:val="auto"/>
          <w:sz w:val="28"/>
          <w:szCs w:val="28"/>
        </w:rPr>
        <w:t xml:space="preserve">учебных </w:t>
      </w:r>
      <w:r>
        <w:rPr>
          <w:rFonts w:ascii="Times New Roman" w:hAnsi="Times New Roman"/>
          <w:color w:val="auto"/>
          <w:sz w:val="28"/>
          <w:szCs w:val="28"/>
        </w:rPr>
        <w:t xml:space="preserve">недель), продолжительность учебных занятий </w:t>
      </w:r>
      <w:r w:rsidR="00D9696A">
        <w:rPr>
          <w:rFonts w:ascii="Times New Roman" w:hAnsi="Times New Roman"/>
          <w:color w:val="auto"/>
          <w:sz w:val="28"/>
          <w:szCs w:val="28"/>
        </w:rPr>
        <w:t xml:space="preserve">составляет 3 </w:t>
      </w:r>
      <w:r w:rsidR="00D72518">
        <w:rPr>
          <w:rFonts w:ascii="Times New Roman" w:hAnsi="Times New Roman"/>
          <w:color w:val="auto"/>
          <w:sz w:val="28"/>
          <w:szCs w:val="28"/>
        </w:rPr>
        <w:t>академических</w:t>
      </w:r>
      <w:r>
        <w:rPr>
          <w:rFonts w:ascii="Times New Roman" w:hAnsi="Times New Roman"/>
          <w:color w:val="auto"/>
          <w:sz w:val="28"/>
          <w:szCs w:val="28"/>
        </w:rPr>
        <w:t xml:space="preserve"> часа (1 </w:t>
      </w:r>
      <w:r w:rsidR="00D72518">
        <w:rPr>
          <w:rFonts w:ascii="Times New Roman" w:hAnsi="Times New Roman"/>
          <w:color w:val="auto"/>
          <w:sz w:val="28"/>
          <w:szCs w:val="28"/>
        </w:rPr>
        <w:t>академический</w:t>
      </w:r>
      <w:r>
        <w:rPr>
          <w:rFonts w:ascii="Times New Roman" w:hAnsi="Times New Roman"/>
          <w:color w:val="auto"/>
          <w:sz w:val="28"/>
          <w:szCs w:val="28"/>
        </w:rPr>
        <w:t xml:space="preserve"> час – 45 минут) один раз в неделю.</w:t>
      </w:r>
    </w:p>
    <w:p w:rsidR="000C100C" w:rsidRDefault="000C100C" w:rsidP="000C100C">
      <w:pPr>
        <w:rPr>
          <w:b/>
          <w:sz w:val="28"/>
          <w:szCs w:val="28"/>
        </w:rPr>
      </w:pPr>
    </w:p>
    <w:p w:rsidR="000C100C" w:rsidRDefault="000C100C" w:rsidP="000C100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8. Формы и режим занятий</w:t>
      </w:r>
    </w:p>
    <w:p w:rsidR="000C100C" w:rsidRDefault="00D72518" w:rsidP="000C100C">
      <w:pPr>
        <w:pStyle w:val="2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72518">
        <w:rPr>
          <w:rFonts w:ascii="Times New Roman" w:hAnsi="Times New Roman"/>
          <w:bCs/>
          <w:iCs/>
          <w:sz w:val="28"/>
          <w:szCs w:val="28"/>
        </w:rPr>
        <w:t xml:space="preserve">Реализация программы предполагает использование следующих видов учебных занятий: лекции, практические занятия, выполнение контрольных работ в письменной форме, в том числе в тестовой форме. </w:t>
      </w:r>
    </w:p>
    <w:p w:rsidR="007E13DA" w:rsidRDefault="007E13DA" w:rsidP="000C100C">
      <w:pPr>
        <w:pStyle w:val="2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 ходе каждого учебного занятия (</w:t>
      </w:r>
      <w:r w:rsidR="00D9696A">
        <w:rPr>
          <w:rFonts w:ascii="Times New Roman" w:hAnsi="Times New Roman"/>
          <w:bCs/>
          <w:iCs/>
          <w:sz w:val="28"/>
          <w:szCs w:val="28"/>
        </w:rPr>
        <w:t>3</w:t>
      </w:r>
      <w:r>
        <w:rPr>
          <w:rFonts w:ascii="Times New Roman" w:hAnsi="Times New Roman"/>
          <w:bCs/>
          <w:iCs/>
          <w:sz w:val="28"/>
          <w:szCs w:val="28"/>
        </w:rPr>
        <w:t xml:space="preserve"> академических часа) рассматриваются вопросы по 2-3 разделам</w:t>
      </w:r>
      <w:r w:rsidR="008D7BD3">
        <w:rPr>
          <w:rFonts w:ascii="Times New Roman" w:hAnsi="Times New Roman"/>
          <w:bCs/>
          <w:iCs/>
          <w:sz w:val="28"/>
          <w:szCs w:val="28"/>
        </w:rPr>
        <w:t xml:space="preserve"> программы. Примерные</w:t>
      </w:r>
      <w:r w:rsidR="005E160E">
        <w:rPr>
          <w:rFonts w:ascii="Times New Roman" w:hAnsi="Times New Roman"/>
          <w:bCs/>
          <w:iCs/>
          <w:sz w:val="28"/>
          <w:szCs w:val="28"/>
        </w:rPr>
        <w:t xml:space="preserve"> план</w:t>
      </w:r>
      <w:r w:rsidR="008D7BD3">
        <w:rPr>
          <w:rFonts w:ascii="Times New Roman" w:hAnsi="Times New Roman"/>
          <w:bCs/>
          <w:iCs/>
          <w:sz w:val="28"/>
          <w:szCs w:val="28"/>
        </w:rPr>
        <w:t>ы</w:t>
      </w:r>
      <w:r w:rsidR="005E160E">
        <w:rPr>
          <w:rFonts w:ascii="Times New Roman" w:hAnsi="Times New Roman"/>
          <w:bCs/>
          <w:iCs/>
          <w:sz w:val="28"/>
          <w:szCs w:val="28"/>
        </w:rPr>
        <w:t xml:space="preserve"> учебных занятий представлен</w:t>
      </w:r>
      <w:r w:rsidR="008D7BD3">
        <w:rPr>
          <w:rFonts w:ascii="Times New Roman" w:hAnsi="Times New Roman"/>
          <w:bCs/>
          <w:iCs/>
          <w:sz w:val="28"/>
          <w:szCs w:val="28"/>
        </w:rPr>
        <w:t>ы</w:t>
      </w:r>
      <w:r w:rsidR="005E160E">
        <w:rPr>
          <w:rFonts w:ascii="Times New Roman" w:hAnsi="Times New Roman"/>
          <w:bCs/>
          <w:iCs/>
          <w:sz w:val="28"/>
          <w:szCs w:val="28"/>
        </w:rPr>
        <w:t xml:space="preserve"> в Приложении 1.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D9696A" w:rsidRDefault="00D9696A" w:rsidP="00D72518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bCs/>
          <w:iCs/>
          <w:color w:val="auto"/>
          <w:sz w:val="28"/>
          <w:szCs w:val="28"/>
        </w:rPr>
      </w:pPr>
    </w:p>
    <w:p w:rsidR="00D9696A" w:rsidRDefault="00D9696A" w:rsidP="00D9696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C80141">
        <w:rPr>
          <w:rFonts w:ascii="Times New Roman" w:hAnsi="Times New Roman"/>
          <w:b/>
          <w:color w:val="auto"/>
          <w:sz w:val="28"/>
          <w:szCs w:val="28"/>
        </w:rPr>
        <w:t>9. Планируемые образовательные результаты</w:t>
      </w:r>
    </w:p>
    <w:p w:rsidR="00D9696A" w:rsidRDefault="00D9696A" w:rsidP="00D9696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Cs/>
          <w:iCs/>
          <w:color w:val="auto"/>
          <w:sz w:val="28"/>
          <w:szCs w:val="28"/>
        </w:rPr>
        <w:t>В результате обучения по программе обучающийся должен:</w:t>
      </w:r>
    </w:p>
    <w:p w:rsidR="00D9696A" w:rsidRDefault="00D9696A" w:rsidP="00D9696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bCs/>
          <w:i/>
          <w:iCs/>
          <w:color w:val="auto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u w:val="single"/>
        </w:rPr>
        <w:t>знать:</w:t>
      </w:r>
    </w:p>
    <w:p w:rsidR="00D9696A" w:rsidRDefault="00D9696A" w:rsidP="00D9696A">
      <w:pPr>
        <w:pStyle w:val="a7"/>
        <w:numPr>
          <w:ilvl w:val="0"/>
          <w:numId w:val="3"/>
        </w:numPr>
        <w:shd w:val="clear" w:color="auto" w:fill="FFFFFF"/>
        <w:tabs>
          <w:tab w:val="clear" w:pos="720"/>
          <w:tab w:val="left" w:pos="1080"/>
        </w:tabs>
        <w:spacing w:before="0" w:beforeAutospacing="0" w:after="0" w:afterAutospacing="0" w:line="360" w:lineRule="auto"/>
        <w:ind w:left="0" w:firstLine="709"/>
        <w:jc w:val="both"/>
        <w:rPr>
          <w:rStyle w:val="a9"/>
          <w:i w:val="0"/>
        </w:rPr>
      </w:pPr>
      <w:r>
        <w:rPr>
          <w:rFonts w:ascii="Times New Roman" w:hAnsi="Times New Roman"/>
          <w:sz w:val="28"/>
          <w:szCs w:val="28"/>
        </w:rPr>
        <w:t>основные виды чисел: натуральные, целые, вещественные, рациональные и иррациональные числа;</w:t>
      </w:r>
    </w:p>
    <w:p w:rsidR="00D9696A" w:rsidRDefault="00D9696A" w:rsidP="00D9696A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функции, области определения и области значений функции; </w:t>
      </w:r>
    </w:p>
    <w:p w:rsidR="00D9696A" w:rsidRDefault="00D9696A" w:rsidP="00D9696A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элементарные функции: линейные, квадратичные,  тригонометрические и обратные тригонометрические функции и их свойства; </w:t>
      </w:r>
    </w:p>
    <w:p w:rsidR="00D9696A" w:rsidRDefault="00D9696A" w:rsidP="00D9696A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решения основных видов алгебраических уравнений и систем: линейных, квадратных, иррациональных и тригонометрических;  </w:t>
      </w:r>
    </w:p>
    <w:p w:rsidR="00D9696A" w:rsidRDefault="00D9696A" w:rsidP="00D9696A">
      <w:pPr>
        <w:numPr>
          <w:ilvl w:val="0"/>
          <w:numId w:val="4"/>
        </w:numPr>
        <w:tabs>
          <w:tab w:val="clear" w:pos="36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неравенства с одной действительной переменной; </w:t>
      </w:r>
    </w:p>
    <w:p w:rsidR="00D9696A" w:rsidRDefault="00D9696A" w:rsidP="00D9696A">
      <w:pPr>
        <w:numPr>
          <w:ilvl w:val="0"/>
          <w:numId w:val="4"/>
        </w:numPr>
        <w:tabs>
          <w:tab w:val="clear" w:pos="36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интервалов для решения неравенств; </w:t>
      </w:r>
    </w:p>
    <w:p w:rsidR="00D9696A" w:rsidRPr="000175F2" w:rsidRDefault="00D9696A" w:rsidP="00D9696A">
      <w:pPr>
        <w:numPr>
          <w:ilvl w:val="0"/>
          <w:numId w:val="4"/>
        </w:numPr>
        <w:tabs>
          <w:tab w:val="clear" w:pos="36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тригонометрических функций, основные формулы тригонометрии;</w:t>
      </w:r>
      <w:r w:rsidRPr="000175F2">
        <w:rPr>
          <w:sz w:val="28"/>
          <w:szCs w:val="28"/>
        </w:rPr>
        <w:t xml:space="preserve"> </w:t>
      </w:r>
    </w:p>
    <w:p w:rsidR="00D9696A" w:rsidRDefault="00D9696A" w:rsidP="00D9696A">
      <w:pPr>
        <w:numPr>
          <w:ilvl w:val="0"/>
          <w:numId w:val="4"/>
        </w:numPr>
        <w:tabs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процента;</w:t>
      </w:r>
    </w:p>
    <w:p w:rsidR="00D9696A" w:rsidRDefault="00D9696A" w:rsidP="00D9696A">
      <w:pPr>
        <w:numPr>
          <w:ilvl w:val="0"/>
          <w:numId w:val="4"/>
        </w:numPr>
        <w:tabs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арифметической и геометрической прогрессий;</w:t>
      </w:r>
    </w:p>
    <w:p w:rsidR="00D9696A" w:rsidRDefault="00D9696A" w:rsidP="00D9696A">
      <w:pPr>
        <w:numPr>
          <w:ilvl w:val="0"/>
          <w:numId w:val="4"/>
        </w:numPr>
        <w:tabs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понятия планиметрии: прямая на плоскости, угол, окружность, круг, треугольник, четырехугольник;</w:t>
      </w:r>
    </w:p>
    <w:p w:rsidR="00D9696A" w:rsidRDefault="00D9696A" w:rsidP="00D9696A">
      <w:pPr>
        <w:numPr>
          <w:ilvl w:val="0"/>
          <w:numId w:val="4"/>
        </w:numPr>
        <w:tabs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теоремы планиметрии;</w:t>
      </w:r>
    </w:p>
    <w:p w:rsidR="00D9696A" w:rsidRPr="000175F2" w:rsidRDefault="00D9696A" w:rsidP="00D9696A">
      <w:pPr>
        <w:numPr>
          <w:ilvl w:val="0"/>
          <w:numId w:val="4"/>
        </w:numPr>
        <w:tabs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формулы для нахождения площадей плоских фигур;</w:t>
      </w:r>
      <w:r w:rsidRPr="000175F2">
        <w:rPr>
          <w:sz w:val="28"/>
          <w:szCs w:val="28"/>
        </w:rPr>
        <w:t xml:space="preserve"> </w:t>
      </w:r>
    </w:p>
    <w:p w:rsidR="00D9696A" w:rsidRDefault="00D9696A" w:rsidP="00D9696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i/>
          <w:color w:val="auto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auto"/>
          <w:sz w:val="28"/>
          <w:szCs w:val="28"/>
          <w:u w:val="single"/>
        </w:rPr>
        <w:t>уметь:</w:t>
      </w:r>
    </w:p>
    <w:p w:rsidR="00D9696A" w:rsidRDefault="00D9696A" w:rsidP="00D9696A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вычисления и преобразования;</w:t>
      </w:r>
    </w:p>
    <w:p w:rsidR="00D9696A" w:rsidRDefault="00D9696A" w:rsidP="00D9696A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решать уравнения и неравенства;</w:t>
      </w:r>
    </w:p>
    <w:p w:rsidR="00D9696A" w:rsidRDefault="00D9696A" w:rsidP="00D9696A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действия с функциями;</w:t>
      </w:r>
    </w:p>
    <w:p w:rsidR="00D9696A" w:rsidRDefault="00D9696A" w:rsidP="00D9696A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действия с геометрическими фигурами, координатами и векторами;</w:t>
      </w:r>
    </w:p>
    <w:p w:rsidR="00D9696A" w:rsidRDefault="00D9696A" w:rsidP="00D9696A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строить и исследовать простейшие математические модели;</w:t>
      </w:r>
    </w:p>
    <w:p w:rsidR="00D9696A" w:rsidRDefault="00D9696A" w:rsidP="00D9696A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:rsidR="00D9696A" w:rsidRDefault="00D9696A" w:rsidP="00D9696A">
      <w:pPr>
        <w:tabs>
          <w:tab w:val="left" w:pos="709"/>
          <w:tab w:val="left" w:pos="993"/>
        </w:tabs>
        <w:ind w:firstLine="709"/>
        <w:jc w:val="both"/>
        <w:rPr>
          <w:bCs/>
          <w:iCs/>
          <w:sz w:val="28"/>
          <w:szCs w:val="28"/>
        </w:rPr>
      </w:pPr>
    </w:p>
    <w:p w:rsidR="00D9696A" w:rsidRDefault="00D9696A" w:rsidP="00D9696A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iCs/>
          <w:color w:val="auto"/>
          <w:sz w:val="28"/>
          <w:szCs w:val="28"/>
        </w:rPr>
        <w:t>10. Формы подведения итогов реализации программы</w:t>
      </w:r>
    </w:p>
    <w:p w:rsidR="00D9696A" w:rsidRPr="007E1853" w:rsidRDefault="00D9696A" w:rsidP="00D9696A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 xml:space="preserve">Формой подведения итогов реализации программы является выполнение итоговой контрольной работы в формате 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>ЕГЭ по математике (базовый уровень)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 xml:space="preserve"> в письменной форме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>.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 xml:space="preserve">  </w:t>
      </w:r>
    </w:p>
    <w:p w:rsidR="00D9696A" w:rsidRPr="007E1853" w:rsidRDefault="00D9696A" w:rsidP="00D9696A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>Содержание итоговой контрольной работы определяет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ся на основе </w:t>
      </w:r>
      <w:r w:rsidRPr="005013F4">
        <w:rPr>
          <w:rFonts w:ascii="Times New Roman" w:hAnsi="Times New Roman"/>
          <w:bCs/>
          <w:iCs/>
          <w:color w:val="auto"/>
          <w:sz w:val="28"/>
          <w:szCs w:val="28"/>
        </w:rPr>
        <w:t>Кодификатора элементов содержания для составления контрол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ьных измерительных материалов, </w:t>
      </w:r>
      <w:r w:rsidRPr="005013F4">
        <w:rPr>
          <w:rFonts w:ascii="Times New Roman" w:hAnsi="Times New Roman"/>
          <w:bCs/>
          <w:iCs/>
          <w:color w:val="auto"/>
          <w:sz w:val="28"/>
          <w:szCs w:val="28"/>
        </w:rPr>
        <w:t>Кодификатора требований к уровню подготовки выпускников образовательных организаций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 и Демонстрационного варианта</w:t>
      </w:r>
      <w:r w:rsidRPr="005013F4">
        <w:rPr>
          <w:rFonts w:ascii="Times New Roman" w:hAnsi="Times New Roman"/>
          <w:bCs/>
          <w:iCs/>
          <w:color w:val="auto"/>
          <w:sz w:val="28"/>
          <w:szCs w:val="28"/>
        </w:rPr>
        <w:t>.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 xml:space="preserve"> </w:t>
      </w:r>
    </w:p>
    <w:p w:rsidR="00D9696A" w:rsidRPr="007E1853" w:rsidRDefault="00D9696A" w:rsidP="00D9696A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Итоговая контрольная работа состоит из </w:t>
      </w:r>
      <w:r w:rsidR="00BC3586">
        <w:rPr>
          <w:rFonts w:ascii="Times New Roman" w:hAnsi="Times New Roman"/>
          <w:bCs/>
          <w:iCs/>
          <w:color w:val="auto"/>
          <w:sz w:val="28"/>
          <w:szCs w:val="28"/>
        </w:rPr>
        <w:t>20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 заданий</w:t>
      </w:r>
      <w:r w:rsidR="00BC3586">
        <w:rPr>
          <w:rFonts w:ascii="Times New Roman" w:hAnsi="Times New Roman"/>
          <w:bCs/>
          <w:iCs/>
          <w:color w:val="auto"/>
          <w:sz w:val="28"/>
          <w:szCs w:val="28"/>
        </w:rPr>
        <w:t xml:space="preserve"> в баз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>ового уровня в тестовой форме.</w:t>
      </w:r>
    </w:p>
    <w:p w:rsidR="00D9696A" w:rsidRDefault="00D9696A" w:rsidP="00D9696A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На выполнение итоговой контрольной работы отводится  </w:t>
      </w:r>
      <w:r w:rsidR="00BC3586">
        <w:rPr>
          <w:rFonts w:ascii="Times New Roman" w:hAnsi="Times New Roman"/>
          <w:bCs/>
          <w:iCs/>
          <w:color w:val="auto"/>
          <w:sz w:val="28"/>
          <w:szCs w:val="28"/>
        </w:rPr>
        <w:t>135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 xml:space="preserve"> </w:t>
      </w:r>
      <w:r w:rsidR="00BC3586">
        <w:rPr>
          <w:rFonts w:ascii="Times New Roman" w:hAnsi="Times New Roman"/>
          <w:bCs/>
          <w:iCs/>
          <w:color w:val="auto"/>
          <w:sz w:val="28"/>
          <w:szCs w:val="28"/>
        </w:rPr>
        <w:t>минут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 (</w:t>
      </w:r>
      <w:r w:rsidR="00BC3586">
        <w:rPr>
          <w:rFonts w:ascii="Times New Roman" w:hAnsi="Times New Roman"/>
          <w:bCs/>
          <w:iCs/>
          <w:color w:val="auto"/>
          <w:sz w:val="28"/>
          <w:szCs w:val="28"/>
        </w:rPr>
        <w:t>3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 учебных часа)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>.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 </w:t>
      </w:r>
    </w:p>
    <w:p w:rsidR="00D9696A" w:rsidRDefault="00D9696A" w:rsidP="00D9696A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Cs/>
          <w:iCs/>
          <w:color w:val="auto"/>
          <w:sz w:val="28"/>
          <w:szCs w:val="28"/>
        </w:rPr>
        <w:t>В Приложени</w:t>
      </w:r>
      <w:r w:rsidR="00CE3874">
        <w:rPr>
          <w:rFonts w:ascii="Times New Roman" w:hAnsi="Times New Roman"/>
          <w:bCs/>
          <w:iCs/>
          <w:color w:val="auto"/>
          <w:sz w:val="28"/>
          <w:szCs w:val="28"/>
        </w:rPr>
        <w:t>ях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 2</w:t>
      </w:r>
      <w:r w:rsidR="00CE3874">
        <w:rPr>
          <w:rFonts w:ascii="Times New Roman" w:hAnsi="Times New Roman"/>
          <w:bCs/>
          <w:iCs/>
          <w:color w:val="auto"/>
          <w:sz w:val="28"/>
          <w:szCs w:val="28"/>
        </w:rPr>
        <w:t>-3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 представлен</w:t>
      </w:r>
      <w:r w:rsidR="00CE3874">
        <w:rPr>
          <w:rFonts w:ascii="Times New Roman" w:hAnsi="Times New Roman"/>
          <w:bCs/>
          <w:iCs/>
          <w:color w:val="auto"/>
          <w:sz w:val="28"/>
          <w:szCs w:val="28"/>
        </w:rPr>
        <w:t>ы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 примерный вариант итоговой контрольной работы</w:t>
      </w:r>
      <w:r w:rsidR="00CE3874">
        <w:rPr>
          <w:rFonts w:ascii="Times New Roman" w:hAnsi="Times New Roman"/>
          <w:bCs/>
          <w:iCs/>
          <w:color w:val="auto"/>
          <w:sz w:val="28"/>
          <w:szCs w:val="28"/>
        </w:rPr>
        <w:t xml:space="preserve"> и бланк для записи ответов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>.</w:t>
      </w:r>
    </w:p>
    <w:p w:rsidR="007E1853" w:rsidRPr="007E1853" w:rsidRDefault="007E1853" w:rsidP="00552774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7E1853">
        <w:rPr>
          <w:rFonts w:ascii="Times New Roman" w:hAnsi="Times New Roman"/>
          <w:b/>
          <w:bCs/>
          <w:iCs/>
          <w:color w:val="auto"/>
          <w:sz w:val="28"/>
          <w:szCs w:val="28"/>
        </w:rPr>
        <w:t xml:space="preserve">11. Способы определения результативности </w:t>
      </w:r>
    </w:p>
    <w:p w:rsidR="007E1853" w:rsidRPr="007E1853" w:rsidRDefault="007E1853" w:rsidP="00552774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>Выполнение заданий итогово</w:t>
      </w:r>
      <w:r w:rsidR="00552774">
        <w:rPr>
          <w:rFonts w:ascii="Times New Roman" w:hAnsi="Times New Roman"/>
          <w:bCs/>
          <w:iCs/>
          <w:color w:val="auto"/>
          <w:sz w:val="28"/>
          <w:szCs w:val="28"/>
        </w:rPr>
        <w:t xml:space="preserve">й контрольной работы </w:t>
      </w:r>
      <w:r w:rsidR="00D06BA0">
        <w:rPr>
          <w:rFonts w:ascii="Times New Roman" w:hAnsi="Times New Roman"/>
          <w:bCs/>
          <w:iCs/>
          <w:color w:val="auto"/>
          <w:sz w:val="28"/>
          <w:szCs w:val="28"/>
        </w:rPr>
        <w:t>о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>ценивается</w:t>
      </w:r>
      <w:r w:rsidR="00403FC0">
        <w:rPr>
          <w:rFonts w:ascii="Times New Roman" w:hAnsi="Times New Roman"/>
          <w:bCs/>
          <w:iCs/>
          <w:color w:val="auto"/>
          <w:sz w:val="28"/>
          <w:szCs w:val="28"/>
        </w:rPr>
        <w:t xml:space="preserve"> в первичных баллах ЕГЭ и переводятся в оценку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 xml:space="preserve"> по </w:t>
      </w:r>
      <w:r w:rsidR="00BC3586">
        <w:rPr>
          <w:rFonts w:ascii="Times New Roman" w:hAnsi="Times New Roman"/>
          <w:bCs/>
          <w:iCs/>
          <w:color w:val="auto"/>
          <w:sz w:val="28"/>
          <w:szCs w:val="28"/>
        </w:rPr>
        <w:t>5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>-ба</w:t>
      </w:r>
      <w:r w:rsidR="00B40565">
        <w:rPr>
          <w:rFonts w:ascii="Times New Roman" w:hAnsi="Times New Roman"/>
          <w:bCs/>
          <w:iCs/>
          <w:color w:val="auto"/>
          <w:sz w:val="28"/>
          <w:szCs w:val="28"/>
        </w:rPr>
        <w:t>л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>льной шкале</w:t>
      </w:r>
      <w:r w:rsidR="00403FC0">
        <w:rPr>
          <w:rFonts w:ascii="Times New Roman" w:hAnsi="Times New Roman"/>
          <w:bCs/>
          <w:iCs/>
          <w:color w:val="auto"/>
          <w:sz w:val="28"/>
          <w:szCs w:val="28"/>
        </w:rPr>
        <w:t xml:space="preserve"> в соответствии с официально опубликованной шкалой перевода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 xml:space="preserve">. </w:t>
      </w:r>
    </w:p>
    <w:p w:rsidR="007E1853" w:rsidRPr="007E1853" w:rsidRDefault="007E1853" w:rsidP="007E1853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 xml:space="preserve">Правильное выполнение каждого </w:t>
      </w:r>
      <w:r w:rsidR="00403FC0">
        <w:rPr>
          <w:rFonts w:ascii="Times New Roman" w:hAnsi="Times New Roman"/>
          <w:bCs/>
          <w:iCs/>
          <w:color w:val="auto"/>
          <w:sz w:val="28"/>
          <w:szCs w:val="28"/>
        </w:rPr>
        <w:t>тестового задания о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 xml:space="preserve">ценивается </w:t>
      </w:r>
      <w:r w:rsidR="00D06BA0">
        <w:rPr>
          <w:rFonts w:ascii="Times New Roman" w:hAnsi="Times New Roman"/>
          <w:bCs/>
          <w:iCs/>
          <w:color w:val="auto"/>
          <w:sz w:val="28"/>
          <w:szCs w:val="28"/>
        </w:rPr>
        <w:t xml:space="preserve">в 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>1</w:t>
      </w:r>
      <w:r w:rsidR="00403FC0">
        <w:rPr>
          <w:rFonts w:ascii="Times New Roman" w:hAnsi="Times New Roman"/>
          <w:bCs/>
          <w:iCs/>
          <w:color w:val="auto"/>
          <w:sz w:val="28"/>
          <w:szCs w:val="28"/>
        </w:rPr>
        <w:t xml:space="preserve"> первичный балл</w:t>
      </w:r>
      <w:r w:rsidRPr="007E1853">
        <w:rPr>
          <w:rFonts w:ascii="Times New Roman" w:hAnsi="Times New Roman"/>
          <w:bCs/>
          <w:iCs/>
          <w:color w:val="auto"/>
          <w:sz w:val="28"/>
          <w:szCs w:val="28"/>
        </w:rPr>
        <w:t xml:space="preserve">. </w:t>
      </w:r>
    </w:p>
    <w:p w:rsidR="002A33D9" w:rsidRDefault="00403FC0" w:rsidP="00403FC0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Шкала перевода первичных баллов в оценку по </w:t>
      </w:r>
      <w:r w:rsidR="00BC3586">
        <w:rPr>
          <w:rFonts w:ascii="Times New Roman" w:hAnsi="Times New Roman"/>
          <w:bCs/>
          <w:iCs/>
          <w:color w:val="auto"/>
          <w:sz w:val="28"/>
          <w:szCs w:val="28"/>
        </w:rPr>
        <w:t>5-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бальной </w:t>
      </w:r>
      <w:r w:rsidR="00BC3586">
        <w:rPr>
          <w:rFonts w:ascii="Times New Roman" w:hAnsi="Times New Roman"/>
          <w:bCs/>
          <w:iCs/>
          <w:color w:val="auto"/>
          <w:sz w:val="28"/>
          <w:szCs w:val="28"/>
        </w:rPr>
        <w:t>шкале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 следующая: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8"/>
        <w:gridCol w:w="1382"/>
      </w:tblGrid>
      <w:tr w:rsidR="00BC3586" w:rsidRPr="00FD740F" w:rsidTr="00BC3586">
        <w:trPr>
          <w:jc w:val="center"/>
        </w:trPr>
        <w:tc>
          <w:tcPr>
            <w:tcW w:w="152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3586" w:rsidRDefault="00BC3586">
            <w:r>
              <w:rPr>
                <w:rStyle w:val="a6"/>
              </w:rPr>
              <w:t>Оценка</w:t>
            </w:r>
          </w:p>
        </w:tc>
        <w:tc>
          <w:tcPr>
            <w:tcW w:w="13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3586" w:rsidRDefault="00BC3586">
            <w:r>
              <w:rPr>
                <w:rStyle w:val="a6"/>
              </w:rPr>
              <w:t>Баллы</w:t>
            </w:r>
          </w:p>
        </w:tc>
      </w:tr>
      <w:tr w:rsidR="00BC3586" w:rsidRPr="00FD740F" w:rsidTr="00BC3586">
        <w:trPr>
          <w:jc w:val="center"/>
        </w:trPr>
        <w:tc>
          <w:tcPr>
            <w:tcW w:w="152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3586" w:rsidRDefault="00BC3586">
            <w:r>
              <w:t>2</w:t>
            </w:r>
          </w:p>
        </w:tc>
        <w:tc>
          <w:tcPr>
            <w:tcW w:w="13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3586" w:rsidRDefault="00BC3586">
            <w:r>
              <w:t>0-6</w:t>
            </w:r>
          </w:p>
        </w:tc>
      </w:tr>
      <w:tr w:rsidR="00BC3586" w:rsidRPr="00FD740F" w:rsidTr="00BC3586">
        <w:trPr>
          <w:jc w:val="center"/>
        </w:trPr>
        <w:tc>
          <w:tcPr>
            <w:tcW w:w="152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3586" w:rsidRDefault="00BC3586">
            <w:r>
              <w:t>3</w:t>
            </w:r>
          </w:p>
        </w:tc>
        <w:tc>
          <w:tcPr>
            <w:tcW w:w="13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3586" w:rsidRDefault="00BC3586">
            <w:r>
              <w:t>07-11</w:t>
            </w:r>
          </w:p>
        </w:tc>
      </w:tr>
      <w:tr w:rsidR="00BC3586" w:rsidRPr="00FD740F" w:rsidTr="00BC3586">
        <w:trPr>
          <w:jc w:val="center"/>
        </w:trPr>
        <w:tc>
          <w:tcPr>
            <w:tcW w:w="152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3586" w:rsidRDefault="00BC3586">
            <w:r>
              <w:t>4</w:t>
            </w:r>
          </w:p>
        </w:tc>
        <w:tc>
          <w:tcPr>
            <w:tcW w:w="13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3586" w:rsidRDefault="00BC3586">
            <w:r>
              <w:t>12-16</w:t>
            </w:r>
          </w:p>
        </w:tc>
      </w:tr>
      <w:tr w:rsidR="00BC3586" w:rsidRPr="00FD740F" w:rsidTr="00BC3586">
        <w:trPr>
          <w:jc w:val="center"/>
        </w:trPr>
        <w:tc>
          <w:tcPr>
            <w:tcW w:w="152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3586" w:rsidRDefault="00BC3586">
            <w:r>
              <w:t>5</w:t>
            </w:r>
          </w:p>
        </w:tc>
        <w:tc>
          <w:tcPr>
            <w:tcW w:w="13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3586" w:rsidRDefault="00BC3586">
            <w:r>
              <w:t>17-20</w:t>
            </w:r>
          </w:p>
        </w:tc>
      </w:tr>
    </w:tbl>
    <w:p w:rsidR="009C389B" w:rsidRPr="007E1853" w:rsidRDefault="009C389B" w:rsidP="00403FC0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</w:p>
    <w:p w:rsidR="00BC3586" w:rsidRDefault="00BC3586" w:rsidP="00BC3586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781EF3">
        <w:rPr>
          <w:rFonts w:ascii="Times New Roman" w:hAnsi="Times New Roman"/>
          <w:b/>
          <w:bCs/>
          <w:iCs/>
          <w:color w:val="auto"/>
          <w:sz w:val="28"/>
          <w:szCs w:val="28"/>
        </w:rPr>
        <w:t>Содержание программы</w:t>
      </w:r>
    </w:p>
    <w:p w:rsidR="00BC3586" w:rsidRDefault="00BC3586" w:rsidP="00BC3586">
      <w:pPr>
        <w:pStyle w:val="a7"/>
        <w:tabs>
          <w:tab w:val="left" w:pos="1080"/>
        </w:tabs>
        <w:spacing w:before="0" w:beforeAutospacing="0" w:after="0" w:afterAutospacing="0" w:line="360" w:lineRule="auto"/>
        <w:ind w:firstLine="720"/>
        <w:jc w:val="both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Тема 1. </w:t>
      </w:r>
      <w:r w:rsidRPr="00D71889">
        <w:rPr>
          <w:rFonts w:ascii="Times New Roman" w:hAnsi="Times New Roman"/>
          <w:b/>
          <w:bCs/>
          <w:sz w:val="28"/>
          <w:szCs w:val="28"/>
        </w:rPr>
        <w:t>Алгебра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Обучающийся должен: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i/>
          <w:color w:val="auto"/>
          <w:sz w:val="28"/>
          <w:szCs w:val="28"/>
        </w:rPr>
        <w:t>знать и понимать: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виды чисел: натуральные, целые, вещественные, рациональные и иррациональные числа</w:t>
      </w:r>
      <w:r w:rsidRPr="00007B65">
        <w:rPr>
          <w:sz w:val="28"/>
          <w:szCs w:val="28"/>
        </w:rPr>
        <w:t xml:space="preserve">; 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корня с натуральным показателем и его свойства;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степени с целым;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алгебраические формулы;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тригонометрические функции и их свойства;</w:t>
      </w:r>
    </w:p>
    <w:p w:rsidR="00BC3586" w:rsidRPr="00007B65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тригонометрические формулы; 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 w:line="360" w:lineRule="auto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/>
          <w:b/>
          <w:i/>
          <w:color w:val="auto"/>
          <w:sz w:val="28"/>
          <w:szCs w:val="28"/>
        </w:rPr>
        <w:t>уметь: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арифметические действия, сочетая устные и письменные приемы;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находить значения корня натуральной степени;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вычислять значения числовых и буквенных выражений, осуществлять необходимые подстановки и преобразования;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 по известным формулам и правилам преобразования буквенных выражений, включающих степени, радикалы и тригонометрические функции;</w:t>
      </w:r>
    </w:p>
    <w:p w:rsidR="00BC3586" w:rsidRDefault="00BC3586" w:rsidP="00BC3586">
      <w:pPr>
        <w:pStyle w:val="1"/>
        <w:tabs>
          <w:tab w:val="left" w:pos="1080"/>
          <w:tab w:val="left" w:pos="1134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 раздела:</w:t>
      </w:r>
    </w:p>
    <w:p w:rsidR="00BC3586" w:rsidRDefault="00BC3586" w:rsidP="00BC3586">
      <w:pPr>
        <w:pStyle w:val="1"/>
        <w:tabs>
          <w:tab w:val="left" w:pos="1080"/>
          <w:tab w:val="left" w:pos="1134"/>
        </w:tabs>
        <w:spacing w:line="360" w:lineRule="auto"/>
        <w:ind w:firstLine="720"/>
        <w:jc w:val="both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Целые числа; степени с натуральным показателем; дроби; проценты; рациональные числа; степень с целым показателем; корень степени </w:t>
      </w:r>
      <w:r w:rsidRPr="00007B65">
        <w:rPr>
          <w:rStyle w:val="a6"/>
          <w:b w:val="0"/>
          <w:i/>
          <w:sz w:val="28"/>
          <w:szCs w:val="28"/>
          <w:lang w:val="en-GB"/>
        </w:rPr>
        <w:t>n</w:t>
      </w:r>
      <w:r w:rsidRPr="00007B65">
        <w:rPr>
          <w:rStyle w:val="a6"/>
          <w:b w:val="0"/>
          <w:sz w:val="28"/>
          <w:szCs w:val="28"/>
        </w:rPr>
        <w:t>&gt;1</w:t>
      </w:r>
      <w:r>
        <w:rPr>
          <w:rStyle w:val="a6"/>
          <w:b w:val="0"/>
          <w:sz w:val="28"/>
          <w:szCs w:val="28"/>
        </w:rPr>
        <w:t xml:space="preserve"> и его свойства.</w:t>
      </w:r>
    </w:p>
    <w:p w:rsidR="00BC3586" w:rsidRDefault="00BC3586" w:rsidP="00BC3586">
      <w:pPr>
        <w:pStyle w:val="1"/>
        <w:tabs>
          <w:tab w:val="left" w:pos="1080"/>
          <w:tab w:val="left" w:pos="1134"/>
        </w:tabs>
        <w:spacing w:line="360" w:lineRule="auto"/>
        <w:ind w:firstLine="720"/>
        <w:jc w:val="both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Синус, косинус, тангенс и котангенс произвольного угла; </w:t>
      </w:r>
      <w:r w:rsidRPr="00563D2D">
        <w:rPr>
          <w:rStyle w:val="a6"/>
          <w:b w:val="0"/>
          <w:sz w:val="28"/>
          <w:szCs w:val="28"/>
        </w:rPr>
        <w:t>Радианная мера угла</w:t>
      </w:r>
      <w:r>
        <w:rPr>
          <w:rStyle w:val="a6"/>
          <w:b w:val="0"/>
          <w:sz w:val="28"/>
          <w:szCs w:val="28"/>
        </w:rPr>
        <w:t>; с</w:t>
      </w:r>
      <w:r w:rsidRPr="00563D2D">
        <w:rPr>
          <w:rStyle w:val="a6"/>
          <w:b w:val="0"/>
          <w:sz w:val="28"/>
          <w:szCs w:val="28"/>
        </w:rPr>
        <w:t>инус, косинус, тангенс и котангенс числа</w:t>
      </w:r>
      <w:r>
        <w:rPr>
          <w:rStyle w:val="a6"/>
          <w:b w:val="0"/>
          <w:sz w:val="28"/>
          <w:szCs w:val="28"/>
        </w:rPr>
        <w:t>; о</w:t>
      </w:r>
      <w:r w:rsidRPr="00563D2D">
        <w:rPr>
          <w:rStyle w:val="a6"/>
          <w:b w:val="0"/>
          <w:sz w:val="28"/>
          <w:szCs w:val="28"/>
        </w:rPr>
        <w:t>сновные тригонометрические тождества</w:t>
      </w:r>
      <w:r>
        <w:rPr>
          <w:rStyle w:val="a6"/>
          <w:b w:val="0"/>
          <w:sz w:val="28"/>
          <w:szCs w:val="28"/>
        </w:rPr>
        <w:t>; ф</w:t>
      </w:r>
      <w:r w:rsidRPr="00563D2D">
        <w:rPr>
          <w:rStyle w:val="a6"/>
          <w:b w:val="0"/>
          <w:sz w:val="28"/>
          <w:szCs w:val="28"/>
        </w:rPr>
        <w:t>ормулы приведения</w:t>
      </w:r>
      <w:r>
        <w:rPr>
          <w:rStyle w:val="a6"/>
          <w:b w:val="0"/>
          <w:sz w:val="28"/>
          <w:szCs w:val="28"/>
        </w:rPr>
        <w:t>; с</w:t>
      </w:r>
      <w:r w:rsidRPr="00563D2D">
        <w:rPr>
          <w:rStyle w:val="a6"/>
          <w:b w:val="0"/>
          <w:sz w:val="28"/>
          <w:szCs w:val="28"/>
        </w:rPr>
        <w:t>инус, косинус и тангенс суммы и разности двух углов</w:t>
      </w:r>
      <w:r>
        <w:rPr>
          <w:rStyle w:val="a6"/>
          <w:b w:val="0"/>
          <w:sz w:val="28"/>
          <w:szCs w:val="28"/>
        </w:rPr>
        <w:t>; с</w:t>
      </w:r>
      <w:r w:rsidRPr="00563D2D">
        <w:rPr>
          <w:rStyle w:val="a6"/>
          <w:b w:val="0"/>
          <w:sz w:val="28"/>
          <w:szCs w:val="28"/>
        </w:rPr>
        <w:t>инус и косинус двойного угла</w:t>
      </w:r>
      <w:r>
        <w:rPr>
          <w:rStyle w:val="a6"/>
          <w:b w:val="0"/>
          <w:sz w:val="28"/>
          <w:szCs w:val="28"/>
        </w:rPr>
        <w:t>.</w:t>
      </w:r>
    </w:p>
    <w:p w:rsidR="00BC3586" w:rsidRPr="00563D2D" w:rsidRDefault="00BC3586" w:rsidP="00BC3586">
      <w:pPr>
        <w:pStyle w:val="1"/>
        <w:tabs>
          <w:tab w:val="left" w:pos="1080"/>
          <w:tab w:val="left" w:pos="1134"/>
        </w:tabs>
        <w:spacing w:line="360" w:lineRule="auto"/>
        <w:ind w:firstLine="720"/>
        <w:jc w:val="both"/>
        <w:rPr>
          <w:rStyle w:val="a6"/>
          <w:b w:val="0"/>
          <w:sz w:val="28"/>
          <w:szCs w:val="28"/>
        </w:rPr>
      </w:pPr>
      <w:r w:rsidRPr="00563D2D">
        <w:rPr>
          <w:rStyle w:val="a6"/>
          <w:b w:val="0"/>
          <w:sz w:val="28"/>
          <w:szCs w:val="28"/>
        </w:rPr>
        <w:t>Преобразования выражений, включающих арифметические</w:t>
      </w:r>
      <w:r>
        <w:rPr>
          <w:rStyle w:val="a6"/>
          <w:b w:val="0"/>
          <w:sz w:val="28"/>
          <w:szCs w:val="28"/>
        </w:rPr>
        <w:t xml:space="preserve"> </w:t>
      </w:r>
      <w:r w:rsidRPr="00563D2D">
        <w:rPr>
          <w:rStyle w:val="a6"/>
          <w:b w:val="0"/>
          <w:sz w:val="28"/>
          <w:szCs w:val="28"/>
        </w:rPr>
        <w:t>операции</w:t>
      </w:r>
      <w:r>
        <w:rPr>
          <w:rStyle w:val="a6"/>
          <w:b w:val="0"/>
          <w:sz w:val="28"/>
          <w:szCs w:val="28"/>
        </w:rPr>
        <w:t>; п</w:t>
      </w:r>
      <w:r w:rsidRPr="00563D2D">
        <w:rPr>
          <w:rStyle w:val="a6"/>
          <w:b w:val="0"/>
          <w:sz w:val="28"/>
          <w:szCs w:val="28"/>
        </w:rPr>
        <w:t>реобразования выражений, включающих операцию</w:t>
      </w:r>
      <w:r>
        <w:rPr>
          <w:rStyle w:val="a6"/>
          <w:b w:val="0"/>
          <w:sz w:val="28"/>
          <w:szCs w:val="28"/>
        </w:rPr>
        <w:t xml:space="preserve"> </w:t>
      </w:r>
      <w:r w:rsidRPr="00563D2D">
        <w:rPr>
          <w:rStyle w:val="a6"/>
          <w:b w:val="0"/>
          <w:sz w:val="28"/>
          <w:szCs w:val="28"/>
        </w:rPr>
        <w:t>возведения в степень</w:t>
      </w:r>
      <w:r>
        <w:rPr>
          <w:rStyle w:val="a6"/>
          <w:b w:val="0"/>
          <w:sz w:val="28"/>
          <w:szCs w:val="28"/>
        </w:rPr>
        <w:t>; п</w:t>
      </w:r>
      <w:r w:rsidRPr="00563D2D">
        <w:rPr>
          <w:rStyle w:val="a6"/>
          <w:b w:val="0"/>
          <w:sz w:val="28"/>
          <w:szCs w:val="28"/>
        </w:rPr>
        <w:t>реобразования выражений, включающих корни</w:t>
      </w:r>
      <w:r>
        <w:rPr>
          <w:rStyle w:val="a6"/>
          <w:b w:val="0"/>
          <w:sz w:val="28"/>
          <w:szCs w:val="28"/>
        </w:rPr>
        <w:t xml:space="preserve"> </w:t>
      </w:r>
      <w:r w:rsidRPr="00563D2D">
        <w:rPr>
          <w:rStyle w:val="a6"/>
          <w:b w:val="0"/>
          <w:sz w:val="28"/>
          <w:szCs w:val="28"/>
        </w:rPr>
        <w:t>натуральной степени</w:t>
      </w:r>
      <w:r>
        <w:rPr>
          <w:rStyle w:val="a6"/>
          <w:b w:val="0"/>
          <w:sz w:val="28"/>
          <w:szCs w:val="28"/>
        </w:rPr>
        <w:t>; п</w:t>
      </w:r>
      <w:r w:rsidRPr="00563D2D">
        <w:rPr>
          <w:rStyle w:val="a6"/>
          <w:b w:val="0"/>
          <w:sz w:val="28"/>
          <w:szCs w:val="28"/>
        </w:rPr>
        <w:t>реобразования тригонометрических выражений</w:t>
      </w:r>
      <w:r>
        <w:rPr>
          <w:rStyle w:val="a6"/>
          <w:b w:val="0"/>
          <w:sz w:val="28"/>
          <w:szCs w:val="28"/>
        </w:rPr>
        <w:t>; м</w:t>
      </w:r>
      <w:r w:rsidRPr="00563D2D">
        <w:rPr>
          <w:rStyle w:val="a6"/>
          <w:b w:val="0"/>
          <w:sz w:val="28"/>
          <w:szCs w:val="28"/>
        </w:rPr>
        <w:t>одуль (абсолютная величина) числа</w:t>
      </w:r>
      <w:r>
        <w:rPr>
          <w:rStyle w:val="a6"/>
          <w:b w:val="0"/>
          <w:sz w:val="28"/>
          <w:szCs w:val="28"/>
        </w:rPr>
        <w:t>.</w:t>
      </w:r>
    </w:p>
    <w:p w:rsidR="00BC3586" w:rsidRDefault="00BC3586" w:rsidP="00BC3586">
      <w:pPr>
        <w:pStyle w:val="1"/>
        <w:tabs>
          <w:tab w:val="left" w:pos="1080"/>
          <w:tab w:val="left" w:pos="1134"/>
        </w:tabs>
        <w:ind w:firstLine="720"/>
        <w:jc w:val="both"/>
        <w:rPr>
          <w:rStyle w:val="a6"/>
          <w:b w:val="0"/>
          <w:sz w:val="28"/>
          <w:szCs w:val="28"/>
        </w:rPr>
      </w:pPr>
    </w:p>
    <w:p w:rsidR="00BC3586" w:rsidRDefault="00BC3586" w:rsidP="00BC3586">
      <w:pPr>
        <w:pStyle w:val="a7"/>
        <w:tabs>
          <w:tab w:val="left" w:pos="1080"/>
        </w:tabs>
        <w:spacing w:before="0" w:beforeAutospacing="0" w:after="0" w:afterAutospacing="0" w:line="360" w:lineRule="auto"/>
        <w:ind w:firstLine="720"/>
        <w:jc w:val="both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 2. Уравнения и неравенства.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Обучающийся должен: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i/>
          <w:color w:val="auto"/>
          <w:sz w:val="28"/>
          <w:szCs w:val="28"/>
        </w:rPr>
        <w:t>знать и понимать: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методы решения рациональных, иррациональных и тригонометрических уравнений;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системы уравнений с двумя неизвестными  методы их решения;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свойства и графики основных элементарных функций: линейной, квадратичной, степенной и тригонометрических;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методы решения неравенств;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методы решения систем неравенств с одной переменной;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характеристики движения: путь, скорость, время, ускорение, и уравнения их связывающие;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характеристики работы: работа производительность, время, плановая и фактическая работа, и уравнения их связывающие;</w:t>
      </w:r>
    </w:p>
    <w:p w:rsidR="00BC3586" w:rsidRPr="0077159A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концентрации и процентного содержания;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/>
          <w:b/>
          <w:i/>
          <w:color w:val="auto"/>
          <w:sz w:val="28"/>
          <w:szCs w:val="28"/>
        </w:rPr>
        <w:t>уметь: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563D2D">
        <w:rPr>
          <w:rFonts w:ascii="Times New Roman" w:hAnsi="Times New Roman"/>
          <w:sz w:val="28"/>
          <w:szCs w:val="28"/>
        </w:rPr>
        <w:t>ешат</w:t>
      </w:r>
      <w:r w:rsidR="007C0E0E">
        <w:rPr>
          <w:rFonts w:ascii="Times New Roman" w:hAnsi="Times New Roman"/>
          <w:sz w:val="28"/>
          <w:szCs w:val="28"/>
        </w:rPr>
        <w:t>ь рациональные, иррациональные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3D2D">
        <w:rPr>
          <w:rFonts w:ascii="Times New Roman" w:hAnsi="Times New Roman"/>
          <w:sz w:val="28"/>
          <w:szCs w:val="28"/>
        </w:rPr>
        <w:t>тригонометрические уравнения, их системы;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3D2D">
        <w:rPr>
          <w:rFonts w:ascii="Times New Roman" w:hAnsi="Times New Roman"/>
          <w:sz w:val="28"/>
          <w:szCs w:val="28"/>
        </w:rPr>
        <w:t>решать рациональные</w:t>
      </w:r>
      <w:r w:rsidR="007C0E0E">
        <w:rPr>
          <w:rFonts w:ascii="Times New Roman" w:hAnsi="Times New Roman"/>
          <w:sz w:val="28"/>
          <w:szCs w:val="28"/>
        </w:rPr>
        <w:t xml:space="preserve"> неравенства и</w:t>
      </w:r>
      <w:r w:rsidRPr="00563D2D">
        <w:rPr>
          <w:rFonts w:ascii="Times New Roman" w:hAnsi="Times New Roman"/>
          <w:sz w:val="28"/>
          <w:szCs w:val="28"/>
        </w:rPr>
        <w:t xml:space="preserve"> их системы</w:t>
      </w:r>
      <w:r>
        <w:rPr>
          <w:rFonts w:ascii="Times New Roman" w:hAnsi="Times New Roman"/>
          <w:sz w:val="28"/>
          <w:szCs w:val="28"/>
        </w:rPr>
        <w:t>;</w:t>
      </w:r>
    </w:p>
    <w:p w:rsidR="00BC3586" w:rsidRPr="0018365A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18365A">
        <w:rPr>
          <w:rFonts w:ascii="Times New Roman" w:hAnsi="Times New Roman"/>
          <w:sz w:val="28"/>
          <w:szCs w:val="28"/>
        </w:rPr>
        <w:t>оделировать реальные ситуации на языке алгебры, составлять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365A">
        <w:rPr>
          <w:rFonts w:ascii="Times New Roman" w:hAnsi="Times New Roman"/>
          <w:sz w:val="28"/>
          <w:szCs w:val="28"/>
        </w:rPr>
        <w:t>уравнения и неравенства по условию задачи; исследовать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365A">
        <w:rPr>
          <w:rFonts w:ascii="Times New Roman" w:hAnsi="Times New Roman"/>
          <w:sz w:val="28"/>
          <w:szCs w:val="28"/>
        </w:rPr>
        <w:t>построенные модели с использованием аппарата алгебры.</w:t>
      </w:r>
    </w:p>
    <w:p w:rsidR="00BC3586" w:rsidRDefault="00BC3586" w:rsidP="00BC3586">
      <w:pPr>
        <w:pStyle w:val="1"/>
        <w:tabs>
          <w:tab w:val="left" w:pos="1080"/>
          <w:tab w:val="left" w:pos="1134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 раздела:</w:t>
      </w:r>
    </w:p>
    <w:p w:rsidR="00BC3586" w:rsidRDefault="00BC3586" w:rsidP="00BC3586">
      <w:pPr>
        <w:pStyle w:val="1"/>
        <w:tabs>
          <w:tab w:val="left" w:pos="567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563D2D">
        <w:rPr>
          <w:rFonts w:ascii="Times New Roman" w:hAnsi="Times New Roman"/>
          <w:sz w:val="28"/>
          <w:szCs w:val="28"/>
        </w:rPr>
        <w:t>Квадратные уравнения</w:t>
      </w:r>
      <w:r>
        <w:rPr>
          <w:rFonts w:ascii="Times New Roman" w:hAnsi="Times New Roman"/>
          <w:sz w:val="28"/>
          <w:szCs w:val="28"/>
        </w:rPr>
        <w:t>; р</w:t>
      </w:r>
      <w:r w:rsidRPr="00563D2D">
        <w:rPr>
          <w:rFonts w:ascii="Times New Roman" w:hAnsi="Times New Roman"/>
          <w:sz w:val="28"/>
          <w:szCs w:val="28"/>
        </w:rPr>
        <w:t>ациональные уравнения</w:t>
      </w:r>
      <w:r>
        <w:rPr>
          <w:rFonts w:ascii="Times New Roman" w:hAnsi="Times New Roman"/>
          <w:sz w:val="28"/>
          <w:szCs w:val="28"/>
        </w:rPr>
        <w:t>; и</w:t>
      </w:r>
      <w:r w:rsidRPr="00563D2D">
        <w:rPr>
          <w:rFonts w:ascii="Times New Roman" w:hAnsi="Times New Roman"/>
          <w:sz w:val="28"/>
          <w:szCs w:val="28"/>
        </w:rPr>
        <w:t>ррациональные уравнения</w:t>
      </w:r>
      <w:r>
        <w:rPr>
          <w:rFonts w:ascii="Times New Roman" w:hAnsi="Times New Roman"/>
          <w:sz w:val="28"/>
          <w:szCs w:val="28"/>
        </w:rPr>
        <w:t>; т</w:t>
      </w:r>
      <w:r w:rsidRPr="00563D2D">
        <w:rPr>
          <w:rFonts w:ascii="Times New Roman" w:hAnsi="Times New Roman"/>
          <w:sz w:val="28"/>
          <w:szCs w:val="28"/>
        </w:rPr>
        <w:t>ригонометрические уравнения</w:t>
      </w:r>
      <w:r>
        <w:rPr>
          <w:rFonts w:ascii="Times New Roman" w:hAnsi="Times New Roman"/>
          <w:sz w:val="28"/>
          <w:szCs w:val="28"/>
        </w:rPr>
        <w:t>; р</w:t>
      </w:r>
      <w:r w:rsidRPr="00563D2D">
        <w:rPr>
          <w:rFonts w:ascii="Times New Roman" w:hAnsi="Times New Roman"/>
          <w:sz w:val="28"/>
          <w:szCs w:val="28"/>
        </w:rPr>
        <w:t>авносильность уравнений, систем уравнений</w:t>
      </w:r>
      <w:r>
        <w:rPr>
          <w:rFonts w:ascii="Times New Roman" w:hAnsi="Times New Roman"/>
          <w:sz w:val="28"/>
          <w:szCs w:val="28"/>
        </w:rPr>
        <w:t>; п</w:t>
      </w:r>
      <w:r w:rsidRPr="00563D2D">
        <w:rPr>
          <w:rFonts w:ascii="Times New Roman" w:hAnsi="Times New Roman"/>
          <w:sz w:val="28"/>
          <w:szCs w:val="28"/>
        </w:rPr>
        <w:t>ростейшие системы уравнений с двумя неизвестными</w:t>
      </w:r>
      <w:r>
        <w:rPr>
          <w:rFonts w:ascii="Times New Roman" w:hAnsi="Times New Roman"/>
          <w:sz w:val="28"/>
          <w:szCs w:val="28"/>
        </w:rPr>
        <w:t>; о</w:t>
      </w:r>
      <w:r w:rsidRPr="00563D2D">
        <w:rPr>
          <w:rFonts w:ascii="Times New Roman" w:hAnsi="Times New Roman"/>
          <w:sz w:val="28"/>
          <w:szCs w:val="28"/>
        </w:rPr>
        <w:t>сновные приёмы решения систем уравнений: подстановка,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3D2D">
        <w:rPr>
          <w:rFonts w:ascii="Times New Roman" w:hAnsi="Times New Roman"/>
          <w:sz w:val="28"/>
          <w:szCs w:val="28"/>
        </w:rPr>
        <w:t>алгебраическое сложение, введение новых переменных</w:t>
      </w:r>
      <w:r>
        <w:rPr>
          <w:rFonts w:ascii="Times New Roman" w:hAnsi="Times New Roman"/>
          <w:sz w:val="28"/>
          <w:szCs w:val="28"/>
        </w:rPr>
        <w:t>; п</w:t>
      </w:r>
      <w:r w:rsidRPr="00563D2D">
        <w:rPr>
          <w:rFonts w:ascii="Times New Roman" w:hAnsi="Times New Roman"/>
          <w:sz w:val="28"/>
          <w:szCs w:val="28"/>
        </w:rPr>
        <w:t>рименение математических методов для решения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3D2D">
        <w:rPr>
          <w:rFonts w:ascii="Times New Roman" w:hAnsi="Times New Roman"/>
          <w:sz w:val="28"/>
          <w:szCs w:val="28"/>
        </w:rPr>
        <w:t>содержательных задач из различных областей науки и</w:t>
      </w:r>
      <w:r>
        <w:rPr>
          <w:rFonts w:ascii="Times New Roman" w:hAnsi="Times New Roman"/>
          <w:sz w:val="28"/>
          <w:szCs w:val="28"/>
        </w:rPr>
        <w:t xml:space="preserve"> практики;</w:t>
      </w:r>
      <w:r w:rsidRPr="00563D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563D2D">
        <w:rPr>
          <w:rFonts w:ascii="Times New Roman" w:hAnsi="Times New Roman"/>
          <w:sz w:val="28"/>
          <w:szCs w:val="28"/>
        </w:rPr>
        <w:t>нтерпретация результата, учёт реальных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3D2D">
        <w:rPr>
          <w:rFonts w:ascii="Times New Roman" w:hAnsi="Times New Roman"/>
          <w:sz w:val="28"/>
          <w:szCs w:val="28"/>
        </w:rPr>
        <w:t>ограничений</w:t>
      </w:r>
      <w:r>
        <w:rPr>
          <w:rFonts w:ascii="Times New Roman" w:hAnsi="Times New Roman"/>
          <w:sz w:val="28"/>
          <w:szCs w:val="28"/>
        </w:rPr>
        <w:t>.</w:t>
      </w:r>
    </w:p>
    <w:p w:rsidR="00BC3586" w:rsidRPr="00B80761" w:rsidRDefault="00BC3586" w:rsidP="00BC3586">
      <w:pPr>
        <w:pStyle w:val="1"/>
        <w:tabs>
          <w:tab w:val="left" w:pos="567"/>
          <w:tab w:val="left" w:pos="1134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63D2D">
        <w:rPr>
          <w:rFonts w:ascii="Times New Roman" w:hAnsi="Times New Roman"/>
          <w:sz w:val="28"/>
          <w:szCs w:val="28"/>
        </w:rPr>
        <w:t>Квадратные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0F8D">
        <w:rPr>
          <w:rFonts w:ascii="Times New Roman" w:hAnsi="Times New Roman"/>
          <w:sz w:val="28"/>
          <w:szCs w:val="28"/>
        </w:rPr>
        <w:t>неравенства</w:t>
      </w:r>
      <w:r>
        <w:rPr>
          <w:rFonts w:ascii="Times New Roman" w:hAnsi="Times New Roman"/>
          <w:sz w:val="28"/>
          <w:szCs w:val="28"/>
        </w:rPr>
        <w:t>; р</w:t>
      </w:r>
      <w:r w:rsidRPr="00720F8D">
        <w:rPr>
          <w:rFonts w:ascii="Times New Roman" w:hAnsi="Times New Roman"/>
          <w:sz w:val="28"/>
          <w:szCs w:val="28"/>
        </w:rPr>
        <w:t>ациональные неравенства</w:t>
      </w:r>
      <w:r>
        <w:rPr>
          <w:rFonts w:ascii="Times New Roman" w:hAnsi="Times New Roman"/>
          <w:sz w:val="28"/>
          <w:szCs w:val="28"/>
        </w:rPr>
        <w:t>; с</w:t>
      </w:r>
      <w:r w:rsidRPr="00720F8D">
        <w:rPr>
          <w:rFonts w:ascii="Times New Roman" w:hAnsi="Times New Roman"/>
          <w:sz w:val="28"/>
          <w:szCs w:val="28"/>
        </w:rPr>
        <w:t>истемы линейных неравенств</w:t>
      </w:r>
      <w:r>
        <w:rPr>
          <w:rFonts w:ascii="Times New Roman" w:hAnsi="Times New Roman"/>
          <w:sz w:val="28"/>
          <w:szCs w:val="28"/>
        </w:rPr>
        <w:t>; с</w:t>
      </w:r>
      <w:r w:rsidRPr="00720F8D">
        <w:rPr>
          <w:rFonts w:ascii="Times New Roman" w:hAnsi="Times New Roman"/>
          <w:sz w:val="28"/>
          <w:szCs w:val="28"/>
        </w:rPr>
        <w:t>истемы неравенств с одной переменной</w:t>
      </w:r>
      <w:r>
        <w:rPr>
          <w:rFonts w:ascii="Times New Roman" w:hAnsi="Times New Roman"/>
          <w:sz w:val="28"/>
          <w:szCs w:val="28"/>
        </w:rPr>
        <w:t>; р</w:t>
      </w:r>
      <w:r w:rsidRPr="00720F8D">
        <w:rPr>
          <w:rFonts w:ascii="Times New Roman" w:hAnsi="Times New Roman"/>
          <w:sz w:val="28"/>
          <w:szCs w:val="28"/>
        </w:rPr>
        <w:t>авносильность неравенств, систем неравенств</w:t>
      </w:r>
      <w:r>
        <w:rPr>
          <w:rFonts w:ascii="Times New Roman" w:hAnsi="Times New Roman"/>
          <w:sz w:val="28"/>
          <w:szCs w:val="28"/>
        </w:rPr>
        <w:t>; и</w:t>
      </w:r>
      <w:r w:rsidRPr="00720F8D">
        <w:rPr>
          <w:rFonts w:ascii="Times New Roman" w:hAnsi="Times New Roman"/>
          <w:sz w:val="28"/>
          <w:szCs w:val="28"/>
        </w:rPr>
        <w:t xml:space="preserve">спользование свойств </w:t>
      </w:r>
      <w:r w:rsidR="007C0E0E">
        <w:rPr>
          <w:rFonts w:ascii="Times New Roman" w:hAnsi="Times New Roman"/>
          <w:sz w:val="28"/>
          <w:szCs w:val="28"/>
        </w:rPr>
        <w:t>квадратичной</w:t>
      </w:r>
      <w:r w:rsidRPr="00720F8D">
        <w:rPr>
          <w:rFonts w:ascii="Times New Roman" w:hAnsi="Times New Roman"/>
          <w:sz w:val="28"/>
          <w:szCs w:val="28"/>
        </w:rPr>
        <w:t xml:space="preserve"> функци</w:t>
      </w:r>
      <w:r w:rsidR="007C0E0E">
        <w:rPr>
          <w:rFonts w:ascii="Times New Roman" w:hAnsi="Times New Roman"/>
          <w:sz w:val="28"/>
          <w:szCs w:val="28"/>
        </w:rPr>
        <w:t>и</w:t>
      </w:r>
      <w:r w:rsidRPr="00720F8D">
        <w:rPr>
          <w:rFonts w:ascii="Times New Roman" w:hAnsi="Times New Roman"/>
          <w:sz w:val="28"/>
          <w:szCs w:val="28"/>
        </w:rPr>
        <w:t xml:space="preserve"> при решении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0F8D">
        <w:rPr>
          <w:rFonts w:ascii="Times New Roman" w:hAnsi="Times New Roman"/>
          <w:sz w:val="28"/>
          <w:szCs w:val="28"/>
        </w:rPr>
        <w:t>неравенств</w:t>
      </w:r>
      <w:r>
        <w:rPr>
          <w:rFonts w:ascii="Times New Roman" w:hAnsi="Times New Roman"/>
          <w:sz w:val="28"/>
          <w:szCs w:val="28"/>
        </w:rPr>
        <w:t>; м</w:t>
      </w:r>
      <w:r w:rsidRPr="00720F8D">
        <w:rPr>
          <w:rFonts w:ascii="Times New Roman" w:hAnsi="Times New Roman"/>
          <w:sz w:val="28"/>
          <w:szCs w:val="28"/>
        </w:rPr>
        <w:t>етод интервалов</w:t>
      </w:r>
      <w:r>
        <w:rPr>
          <w:rFonts w:ascii="Times New Roman" w:hAnsi="Times New Roman"/>
          <w:sz w:val="28"/>
          <w:szCs w:val="28"/>
        </w:rPr>
        <w:t>.</w:t>
      </w:r>
    </w:p>
    <w:p w:rsidR="00BC3586" w:rsidRDefault="00BC3586" w:rsidP="00BC3586">
      <w:pPr>
        <w:jc w:val="both"/>
        <w:rPr>
          <w:sz w:val="28"/>
          <w:szCs w:val="28"/>
        </w:rPr>
      </w:pPr>
    </w:p>
    <w:p w:rsidR="00583B1A" w:rsidRDefault="00583B1A">
      <w:pPr>
        <w:spacing w:after="200" w:line="276" w:lineRule="auto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C3586" w:rsidRDefault="00BC3586" w:rsidP="00BC3586">
      <w:pPr>
        <w:pStyle w:val="a7"/>
        <w:tabs>
          <w:tab w:val="left" w:pos="1080"/>
        </w:tabs>
        <w:spacing w:before="0" w:beforeAutospacing="0" w:after="0" w:afterAutospacing="0" w:line="360" w:lineRule="auto"/>
        <w:ind w:firstLine="720"/>
        <w:jc w:val="both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 3. Функции.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Обучающийся должен: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i/>
          <w:color w:val="auto"/>
          <w:sz w:val="28"/>
          <w:szCs w:val="28"/>
        </w:rPr>
        <w:t>знать и понимать: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>понятия области определения и области значений функции;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элементарные свойства функций: четность, нечетность, периодичность, ограниченность, монотонность;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обратной функции;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обратные тригонометрические функции;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0"/>
          <w:tab w:val="left" w:pos="108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графики основных элементарных функций;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 w:line="360" w:lineRule="auto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/>
          <w:b/>
          <w:i/>
          <w:color w:val="auto"/>
          <w:sz w:val="28"/>
          <w:szCs w:val="28"/>
        </w:rPr>
        <w:t>уметь: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значение функции по значению аргумента при</w:t>
      </w:r>
      <w:r w:rsidRPr="00720F8D">
        <w:t xml:space="preserve"> </w:t>
      </w:r>
      <w:r w:rsidRPr="00720F8D">
        <w:rPr>
          <w:rFonts w:ascii="Times New Roman" w:hAnsi="Times New Roman"/>
          <w:sz w:val="28"/>
          <w:szCs w:val="28"/>
        </w:rPr>
        <w:t xml:space="preserve">различных способах задания функции; 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720F8D">
        <w:rPr>
          <w:rFonts w:ascii="Times New Roman" w:hAnsi="Times New Roman"/>
          <w:sz w:val="28"/>
          <w:szCs w:val="28"/>
        </w:rPr>
        <w:t>описывать по графику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60CD">
        <w:rPr>
          <w:rFonts w:ascii="Times New Roman" w:hAnsi="Times New Roman"/>
          <w:sz w:val="28"/>
          <w:szCs w:val="28"/>
        </w:rPr>
        <w:t>поведение и свойства функции</w:t>
      </w:r>
      <w:r>
        <w:rPr>
          <w:rFonts w:ascii="Times New Roman" w:hAnsi="Times New Roman"/>
          <w:sz w:val="28"/>
          <w:szCs w:val="28"/>
        </w:rPr>
        <w:t>;</w:t>
      </w:r>
      <w:r w:rsidRPr="00B360CD">
        <w:rPr>
          <w:rFonts w:ascii="Times New Roman" w:hAnsi="Times New Roman"/>
          <w:sz w:val="28"/>
          <w:szCs w:val="28"/>
        </w:rPr>
        <w:t xml:space="preserve"> 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709"/>
          <w:tab w:val="left" w:pos="993"/>
        </w:tabs>
        <w:spacing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B360CD">
        <w:rPr>
          <w:rFonts w:ascii="Times New Roman" w:hAnsi="Times New Roman"/>
          <w:sz w:val="28"/>
          <w:szCs w:val="28"/>
        </w:rPr>
        <w:t>строить графики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60CD">
        <w:rPr>
          <w:rFonts w:ascii="Times New Roman" w:hAnsi="Times New Roman"/>
          <w:sz w:val="28"/>
          <w:szCs w:val="28"/>
        </w:rPr>
        <w:t>изученных функций</w:t>
      </w:r>
      <w:r w:rsidR="007C0E0E">
        <w:rPr>
          <w:rFonts w:ascii="Times New Roman" w:hAnsi="Times New Roman"/>
          <w:sz w:val="28"/>
          <w:szCs w:val="28"/>
        </w:rPr>
        <w:t>.</w:t>
      </w:r>
    </w:p>
    <w:p w:rsidR="00BC3586" w:rsidRDefault="00BC3586" w:rsidP="00BC3586">
      <w:pPr>
        <w:pStyle w:val="1"/>
        <w:tabs>
          <w:tab w:val="left" w:pos="1080"/>
          <w:tab w:val="left" w:pos="1134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 раздела:</w:t>
      </w:r>
    </w:p>
    <w:p w:rsidR="00BC3586" w:rsidRDefault="00BC3586" w:rsidP="00BC3586">
      <w:pPr>
        <w:pStyle w:val="1"/>
        <w:tabs>
          <w:tab w:val="left" w:pos="709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B360CD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 xml:space="preserve">ункция, </w:t>
      </w:r>
      <w:r w:rsidRPr="00B360CD">
        <w:rPr>
          <w:rFonts w:ascii="Times New Roman" w:hAnsi="Times New Roman"/>
          <w:sz w:val="28"/>
          <w:szCs w:val="28"/>
        </w:rPr>
        <w:t>область определения функции</w:t>
      </w:r>
      <w:r>
        <w:rPr>
          <w:rFonts w:ascii="Times New Roman" w:hAnsi="Times New Roman"/>
          <w:sz w:val="28"/>
          <w:szCs w:val="28"/>
        </w:rPr>
        <w:t>; м</w:t>
      </w:r>
      <w:r w:rsidRPr="00B360CD">
        <w:rPr>
          <w:rFonts w:ascii="Times New Roman" w:hAnsi="Times New Roman"/>
          <w:sz w:val="28"/>
          <w:szCs w:val="28"/>
        </w:rPr>
        <w:t>ножество значений функции</w:t>
      </w:r>
      <w:r>
        <w:rPr>
          <w:rFonts w:ascii="Times New Roman" w:hAnsi="Times New Roman"/>
          <w:sz w:val="28"/>
          <w:szCs w:val="28"/>
        </w:rPr>
        <w:t>; г</w:t>
      </w:r>
      <w:r w:rsidRPr="00B360CD">
        <w:rPr>
          <w:rFonts w:ascii="Times New Roman" w:hAnsi="Times New Roman"/>
          <w:sz w:val="28"/>
          <w:szCs w:val="28"/>
        </w:rPr>
        <w:t>рафик функции</w:t>
      </w:r>
      <w:r>
        <w:rPr>
          <w:rFonts w:ascii="Times New Roman" w:hAnsi="Times New Roman"/>
          <w:sz w:val="28"/>
          <w:szCs w:val="28"/>
        </w:rPr>
        <w:t>;</w:t>
      </w:r>
      <w:r w:rsidRPr="00B360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360CD">
        <w:rPr>
          <w:rFonts w:ascii="Times New Roman" w:hAnsi="Times New Roman"/>
          <w:sz w:val="28"/>
          <w:szCs w:val="28"/>
        </w:rPr>
        <w:t>римеры функциональных зависимостей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60CD">
        <w:rPr>
          <w:rFonts w:ascii="Times New Roman" w:hAnsi="Times New Roman"/>
          <w:sz w:val="28"/>
          <w:szCs w:val="28"/>
        </w:rPr>
        <w:t>реальных процессах и явлениях</w:t>
      </w:r>
      <w:r>
        <w:rPr>
          <w:rFonts w:ascii="Times New Roman" w:hAnsi="Times New Roman"/>
          <w:sz w:val="28"/>
          <w:szCs w:val="28"/>
        </w:rPr>
        <w:t>; о</w:t>
      </w:r>
      <w:r w:rsidRPr="00B360CD">
        <w:rPr>
          <w:rFonts w:ascii="Times New Roman" w:hAnsi="Times New Roman"/>
          <w:sz w:val="28"/>
          <w:szCs w:val="28"/>
        </w:rPr>
        <w:t>братная функция</w:t>
      </w:r>
      <w:r>
        <w:rPr>
          <w:rFonts w:ascii="Times New Roman" w:hAnsi="Times New Roman"/>
          <w:sz w:val="28"/>
          <w:szCs w:val="28"/>
        </w:rPr>
        <w:t>;</w:t>
      </w:r>
      <w:r w:rsidRPr="00B360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B360CD">
        <w:rPr>
          <w:rFonts w:ascii="Times New Roman" w:hAnsi="Times New Roman"/>
          <w:sz w:val="28"/>
          <w:szCs w:val="28"/>
        </w:rPr>
        <w:t>рафик обратной функции</w:t>
      </w:r>
      <w:r>
        <w:rPr>
          <w:rFonts w:ascii="Times New Roman" w:hAnsi="Times New Roman"/>
          <w:sz w:val="28"/>
          <w:szCs w:val="28"/>
        </w:rPr>
        <w:t>; п</w:t>
      </w:r>
      <w:r w:rsidRPr="00B360CD">
        <w:rPr>
          <w:rFonts w:ascii="Times New Roman" w:hAnsi="Times New Roman"/>
          <w:sz w:val="28"/>
          <w:szCs w:val="28"/>
        </w:rPr>
        <w:t>реобразования графиков: параллельный перенос, симметрия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60CD">
        <w:rPr>
          <w:rFonts w:ascii="Times New Roman" w:hAnsi="Times New Roman"/>
          <w:sz w:val="28"/>
          <w:szCs w:val="28"/>
        </w:rPr>
        <w:t>относительно осей координат</w:t>
      </w:r>
      <w:r>
        <w:rPr>
          <w:rFonts w:ascii="Times New Roman" w:hAnsi="Times New Roman"/>
          <w:sz w:val="28"/>
          <w:szCs w:val="28"/>
        </w:rPr>
        <w:t>.</w:t>
      </w:r>
    </w:p>
    <w:p w:rsidR="00BC3586" w:rsidRDefault="00BC3586" w:rsidP="00BC3586">
      <w:pPr>
        <w:pStyle w:val="1"/>
        <w:tabs>
          <w:tab w:val="left" w:pos="709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360CD">
        <w:rPr>
          <w:rFonts w:ascii="Times New Roman" w:hAnsi="Times New Roman"/>
          <w:sz w:val="28"/>
          <w:szCs w:val="28"/>
        </w:rPr>
        <w:t>Монотонность функции</w:t>
      </w:r>
      <w:r>
        <w:rPr>
          <w:rFonts w:ascii="Times New Roman" w:hAnsi="Times New Roman"/>
          <w:sz w:val="28"/>
          <w:szCs w:val="28"/>
        </w:rPr>
        <w:t>; п</w:t>
      </w:r>
      <w:r w:rsidRPr="00B360CD">
        <w:rPr>
          <w:rFonts w:ascii="Times New Roman" w:hAnsi="Times New Roman"/>
          <w:sz w:val="28"/>
          <w:szCs w:val="28"/>
        </w:rPr>
        <w:t>ромежутки возрастания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60CD">
        <w:rPr>
          <w:rFonts w:ascii="Times New Roman" w:hAnsi="Times New Roman"/>
          <w:sz w:val="28"/>
          <w:szCs w:val="28"/>
        </w:rPr>
        <w:t>убывания</w:t>
      </w:r>
      <w:r>
        <w:rPr>
          <w:rFonts w:ascii="Times New Roman" w:hAnsi="Times New Roman"/>
          <w:sz w:val="28"/>
          <w:szCs w:val="28"/>
        </w:rPr>
        <w:t>; ч</w:t>
      </w:r>
      <w:r w:rsidRPr="00B360CD">
        <w:rPr>
          <w:rFonts w:ascii="Times New Roman" w:hAnsi="Times New Roman"/>
          <w:sz w:val="28"/>
          <w:szCs w:val="28"/>
        </w:rPr>
        <w:t>ётность и нечётность функции</w:t>
      </w:r>
      <w:r>
        <w:rPr>
          <w:rFonts w:ascii="Times New Roman" w:hAnsi="Times New Roman"/>
          <w:sz w:val="28"/>
          <w:szCs w:val="28"/>
        </w:rPr>
        <w:t>; п</w:t>
      </w:r>
      <w:r w:rsidRPr="00B360CD">
        <w:rPr>
          <w:rFonts w:ascii="Times New Roman" w:hAnsi="Times New Roman"/>
          <w:sz w:val="28"/>
          <w:szCs w:val="28"/>
        </w:rPr>
        <w:t>ериодичность функции</w:t>
      </w:r>
      <w:r>
        <w:rPr>
          <w:rFonts w:ascii="Times New Roman" w:hAnsi="Times New Roman"/>
          <w:sz w:val="28"/>
          <w:szCs w:val="28"/>
        </w:rPr>
        <w:t>; о</w:t>
      </w:r>
      <w:r w:rsidRPr="00B360CD">
        <w:rPr>
          <w:rFonts w:ascii="Times New Roman" w:hAnsi="Times New Roman"/>
          <w:sz w:val="28"/>
          <w:szCs w:val="28"/>
        </w:rPr>
        <w:t>граниченность функции</w:t>
      </w:r>
      <w:r>
        <w:rPr>
          <w:rFonts w:ascii="Times New Roman" w:hAnsi="Times New Roman"/>
          <w:sz w:val="28"/>
          <w:szCs w:val="28"/>
        </w:rPr>
        <w:t>.</w:t>
      </w:r>
    </w:p>
    <w:p w:rsidR="00BC3586" w:rsidRPr="00B360CD" w:rsidRDefault="00BC3586" w:rsidP="00BC3586">
      <w:pPr>
        <w:pStyle w:val="1"/>
        <w:tabs>
          <w:tab w:val="left" w:pos="709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360CD">
        <w:rPr>
          <w:rFonts w:ascii="Times New Roman" w:hAnsi="Times New Roman"/>
          <w:sz w:val="28"/>
          <w:szCs w:val="28"/>
        </w:rPr>
        <w:t>Линейная функция, её график</w:t>
      </w:r>
      <w:r>
        <w:rPr>
          <w:rFonts w:ascii="Times New Roman" w:hAnsi="Times New Roman"/>
          <w:sz w:val="28"/>
          <w:szCs w:val="28"/>
        </w:rPr>
        <w:t>; ф</w:t>
      </w:r>
      <w:r w:rsidRPr="00B360CD">
        <w:rPr>
          <w:rFonts w:ascii="Times New Roman" w:hAnsi="Times New Roman"/>
          <w:sz w:val="28"/>
          <w:szCs w:val="28"/>
        </w:rPr>
        <w:t>ункция, описывающая обратную пропорциональную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60CD">
        <w:rPr>
          <w:rFonts w:ascii="Times New Roman" w:hAnsi="Times New Roman"/>
          <w:sz w:val="28"/>
          <w:szCs w:val="28"/>
        </w:rPr>
        <w:t>зависимость, её график</w:t>
      </w:r>
      <w:r>
        <w:rPr>
          <w:rFonts w:ascii="Times New Roman" w:hAnsi="Times New Roman"/>
          <w:sz w:val="28"/>
          <w:szCs w:val="28"/>
        </w:rPr>
        <w:t>; к</w:t>
      </w:r>
      <w:r w:rsidRPr="00B360CD">
        <w:rPr>
          <w:rFonts w:ascii="Times New Roman" w:hAnsi="Times New Roman"/>
          <w:sz w:val="28"/>
          <w:szCs w:val="28"/>
        </w:rPr>
        <w:t>вадратичная функция, её график</w:t>
      </w:r>
      <w:r>
        <w:rPr>
          <w:rFonts w:ascii="Times New Roman" w:hAnsi="Times New Roman"/>
          <w:sz w:val="28"/>
          <w:szCs w:val="28"/>
        </w:rPr>
        <w:t>; т</w:t>
      </w:r>
      <w:r w:rsidRPr="00B360CD">
        <w:rPr>
          <w:rFonts w:ascii="Times New Roman" w:hAnsi="Times New Roman"/>
          <w:sz w:val="28"/>
          <w:szCs w:val="28"/>
        </w:rPr>
        <w:t>ригонометрические функции, их графики</w:t>
      </w:r>
      <w:r>
        <w:rPr>
          <w:rFonts w:ascii="Times New Roman" w:hAnsi="Times New Roman"/>
          <w:sz w:val="28"/>
          <w:szCs w:val="28"/>
        </w:rPr>
        <w:t>.</w:t>
      </w:r>
    </w:p>
    <w:p w:rsidR="00BC3586" w:rsidRDefault="00BC3586" w:rsidP="00BC3586">
      <w:pPr>
        <w:pStyle w:val="a8"/>
        <w:tabs>
          <w:tab w:val="left" w:pos="709"/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BC3586" w:rsidRDefault="00BC3586" w:rsidP="00BC3586">
      <w:pPr>
        <w:pStyle w:val="a7"/>
        <w:tabs>
          <w:tab w:val="left" w:pos="1080"/>
        </w:tabs>
        <w:spacing w:before="0" w:beforeAutospacing="0" w:after="0" w:afterAutospacing="0" w:line="360" w:lineRule="auto"/>
        <w:ind w:firstLine="720"/>
        <w:jc w:val="both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 4. Гео</w:t>
      </w:r>
      <w:r w:rsidRPr="006916B6">
        <w:rPr>
          <w:rFonts w:ascii="Times New Roman" w:hAnsi="Times New Roman"/>
          <w:b/>
          <w:bCs/>
          <w:sz w:val="28"/>
          <w:szCs w:val="28"/>
        </w:rPr>
        <w:t>метрия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Обучающийся должен: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i/>
          <w:color w:val="auto"/>
          <w:sz w:val="28"/>
          <w:szCs w:val="28"/>
        </w:rPr>
        <w:t>знать и понимать: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BC3586" w:rsidRDefault="00BC3586" w:rsidP="00BC3586">
      <w:pPr>
        <w:numPr>
          <w:ilvl w:val="0"/>
          <w:numId w:val="4"/>
        </w:numPr>
        <w:tabs>
          <w:tab w:val="clear" w:pos="360"/>
          <w:tab w:val="num" w:pos="540"/>
          <w:tab w:val="left" w:pos="1080"/>
          <w:tab w:val="left" w:pos="1134"/>
        </w:tabs>
        <w:spacing w:line="360" w:lineRule="auto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понятие прямой на плоскости;</w:t>
      </w:r>
    </w:p>
    <w:p w:rsidR="00BC3586" w:rsidRPr="000175F2" w:rsidRDefault="00BC3586" w:rsidP="00BC3586">
      <w:pPr>
        <w:numPr>
          <w:ilvl w:val="0"/>
          <w:numId w:val="4"/>
        </w:numPr>
        <w:tabs>
          <w:tab w:val="clear" w:pos="360"/>
          <w:tab w:val="num" w:pos="540"/>
          <w:tab w:val="left" w:pos="1080"/>
          <w:tab w:val="left" w:pos="1134"/>
        </w:tabs>
        <w:spacing w:line="360" w:lineRule="auto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признаки параллельности прямых;</w:t>
      </w:r>
      <w:r w:rsidRPr="000175F2">
        <w:rPr>
          <w:sz w:val="28"/>
          <w:szCs w:val="28"/>
        </w:rPr>
        <w:t xml:space="preserve"> 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теорему Фалеса;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понятие и свойства окружностей;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свойства углов, вписанных в окружность;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свойства секущей и касательной;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понятие треугольника, виды треугольников и их свойства;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понятие медианы, высоты и биссектрисы треугольника;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теорему Пифагора;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теоремы синусов и косинусов;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свойства вписанных и описанных четырехугольников;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признаки параллелограмма;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признаки равенства и признаки подобия треугольников;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формулы для нахождения площадей плоских фигур;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понятие многогранника;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свойства и виды пирамид;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свойства и виды призм;</w:t>
      </w:r>
    </w:p>
    <w:p w:rsidR="00BC3586" w:rsidRDefault="00BC3586" w:rsidP="00BC3586">
      <w:pPr>
        <w:numPr>
          <w:ilvl w:val="0"/>
          <w:numId w:val="4"/>
        </w:numPr>
        <w:tabs>
          <w:tab w:val="num" w:pos="540"/>
          <w:tab w:val="left" w:pos="1080"/>
          <w:tab w:val="left" w:pos="1134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>тела вращения: шар, сфера, конус, цилиндр;</w:t>
      </w:r>
    </w:p>
    <w:p w:rsidR="00BC3586" w:rsidRDefault="00BC3586" w:rsidP="00BC3586">
      <w:pPr>
        <w:pStyle w:val="a7"/>
        <w:tabs>
          <w:tab w:val="left" w:pos="1080"/>
          <w:tab w:val="left" w:pos="1134"/>
        </w:tabs>
        <w:spacing w:before="0" w:beforeAutospacing="0" w:after="0" w:afterAutospacing="0" w:line="360" w:lineRule="auto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/>
          <w:b/>
          <w:i/>
          <w:color w:val="auto"/>
          <w:sz w:val="28"/>
          <w:szCs w:val="28"/>
        </w:rPr>
        <w:t>уметь: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8787B">
        <w:rPr>
          <w:rFonts w:ascii="Times New Roman" w:hAnsi="Times New Roman"/>
          <w:sz w:val="28"/>
          <w:szCs w:val="28"/>
        </w:rPr>
        <w:t>ешать планиметрические задачи на нахождение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787B">
        <w:rPr>
          <w:rFonts w:ascii="Times New Roman" w:hAnsi="Times New Roman"/>
          <w:sz w:val="28"/>
          <w:szCs w:val="28"/>
        </w:rPr>
        <w:t>геометрических величин (длин, углов, площадей)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481">
        <w:rPr>
          <w:rFonts w:ascii="Times New Roman" w:hAnsi="Times New Roman"/>
          <w:sz w:val="28"/>
          <w:szCs w:val="28"/>
        </w:rPr>
        <w:t>определять координаты точки; проводить операции над векторами, вычислять длину и координаты вектора, угол между векторами;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481">
        <w:rPr>
          <w:rFonts w:ascii="Times New Roman" w:hAnsi="Times New Roman"/>
          <w:sz w:val="28"/>
          <w:szCs w:val="28"/>
        </w:rPr>
        <w:t>моделировать реаль</w:t>
      </w:r>
      <w:r>
        <w:rPr>
          <w:rFonts w:ascii="Times New Roman" w:hAnsi="Times New Roman"/>
          <w:sz w:val="28"/>
          <w:szCs w:val="28"/>
        </w:rPr>
        <w:t>ные ситуации на языке геометрии;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481">
        <w:rPr>
          <w:rFonts w:ascii="Times New Roman" w:hAnsi="Times New Roman"/>
          <w:sz w:val="28"/>
          <w:szCs w:val="28"/>
        </w:rPr>
        <w:t xml:space="preserve">исследовать построенные модели с использованием геометрических понятий и теорем, аппарата алгебры; 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481">
        <w:rPr>
          <w:rFonts w:ascii="Times New Roman" w:hAnsi="Times New Roman"/>
          <w:sz w:val="28"/>
          <w:szCs w:val="28"/>
        </w:rPr>
        <w:t>решать практические задачи, связанные с нахождением геометрических величин;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481">
        <w:rPr>
          <w:rFonts w:ascii="Times New Roman" w:hAnsi="Times New Roman"/>
          <w:sz w:val="28"/>
          <w:szCs w:val="28"/>
        </w:rPr>
        <w:t>проводить доказательные рассуждения при решении задач;</w:t>
      </w:r>
    </w:p>
    <w:p w:rsidR="00BC3586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481">
        <w:rPr>
          <w:rFonts w:ascii="Times New Roman" w:hAnsi="Times New Roman"/>
          <w:sz w:val="28"/>
          <w:szCs w:val="28"/>
        </w:rPr>
        <w:t>оценивать логическую правильность рассуждений;</w:t>
      </w:r>
    </w:p>
    <w:p w:rsidR="00BC3586" w:rsidRPr="001B2481" w:rsidRDefault="00BC3586" w:rsidP="00BC3586">
      <w:pPr>
        <w:pStyle w:val="a8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481">
        <w:rPr>
          <w:rFonts w:ascii="Times New Roman" w:hAnsi="Times New Roman"/>
          <w:sz w:val="28"/>
          <w:szCs w:val="28"/>
        </w:rPr>
        <w:t>распознавать логически некорректные рассуждения.</w:t>
      </w:r>
    </w:p>
    <w:p w:rsidR="00BC3586" w:rsidRDefault="00BC3586" w:rsidP="00BC3586">
      <w:pPr>
        <w:pStyle w:val="1"/>
        <w:tabs>
          <w:tab w:val="left" w:pos="1080"/>
          <w:tab w:val="left" w:pos="1134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 раздела:</w:t>
      </w:r>
    </w:p>
    <w:p w:rsidR="00BC3586" w:rsidRDefault="00BC3586" w:rsidP="00BC3586">
      <w:pPr>
        <w:pStyle w:val="1"/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4B6850">
        <w:rPr>
          <w:rFonts w:ascii="Times New Roman" w:hAnsi="Times New Roman"/>
          <w:sz w:val="28"/>
          <w:szCs w:val="28"/>
        </w:rPr>
        <w:t>Треугольник</w:t>
      </w:r>
      <w:r>
        <w:rPr>
          <w:rFonts w:ascii="Times New Roman" w:hAnsi="Times New Roman"/>
          <w:sz w:val="28"/>
          <w:szCs w:val="28"/>
        </w:rPr>
        <w:t>; п</w:t>
      </w:r>
      <w:r w:rsidRPr="004B6850">
        <w:rPr>
          <w:rFonts w:ascii="Times New Roman" w:hAnsi="Times New Roman"/>
          <w:sz w:val="28"/>
          <w:szCs w:val="28"/>
        </w:rPr>
        <w:t>араллелограмм, прямоугольник, ромб, квадрат</w:t>
      </w:r>
      <w:r>
        <w:rPr>
          <w:rFonts w:ascii="Times New Roman" w:hAnsi="Times New Roman"/>
          <w:sz w:val="28"/>
          <w:szCs w:val="28"/>
        </w:rPr>
        <w:t>; т</w:t>
      </w:r>
      <w:r w:rsidRPr="004B6850">
        <w:rPr>
          <w:rFonts w:ascii="Times New Roman" w:hAnsi="Times New Roman"/>
          <w:sz w:val="28"/>
          <w:szCs w:val="28"/>
        </w:rPr>
        <w:t>рапеция</w:t>
      </w:r>
      <w:r>
        <w:rPr>
          <w:rFonts w:ascii="Times New Roman" w:hAnsi="Times New Roman"/>
          <w:sz w:val="28"/>
          <w:szCs w:val="28"/>
        </w:rPr>
        <w:t>; о</w:t>
      </w:r>
      <w:r w:rsidRPr="004B6850">
        <w:rPr>
          <w:rFonts w:ascii="Times New Roman" w:hAnsi="Times New Roman"/>
          <w:sz w:val="28"/>
          <w:szCs w:val="28"/>
        </w:rPr>
        <w:t>кружность и круг</w:t>
      </w:r>
      <w:r>
        <w:rPr>
          <w:rFonts w:ascii="Times New Roman" w:hAnsi="Times New Roman"/>
          <w:sz w:val="28"/>
          <w:szCs w:val="28"/>
        </w:rPr>
        <w:t>; о</w:t>
      </w:r>
      <w:r w:rsidRPr="004B6850">
        <w:rPr>
          <w:rFonts w:ascii="Times New Roman" w:hAnsi="Times New Roman"/>
          <w:sz w:val="28"/>
          <w:szCs w:val="28"/>
        </w:rPr>
        <w:t>кружность, вписанная в треугольник, и окружность,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описанная около треугольника</w:t>
      </w:r>
      <w:r>
        <w:rPr>
          <w:rFonts w:ascii="Times New Roman" w:hAnsi="Times New Roman"/>
          <w:sz w:val="28"/>
          <w:szCs w:val="28"/>
        </w:rPr>
        <w:t>; м</w:t>
      </w:r>
      <w:r w:rsidRPr="004B6850">
        <w:rPr>
          <w:rFonts w:ascii="Times New Roman" w:hAnsi="Times New Roman"/>
          <w:sz w:val="28"/>
          <w:szCs w:val="28"/>
        </w:rPr>
        <w:t>ногоугольник</w:t>
      </w:r>
      <w:r>
        <w:rPr>
          <w:rFonts w:ascii="Times New Roman" w:hAnsi="Times New Roman"/>
          <w:sz w:val="28"/>
          <w:szCs w:val="28"/>
        </w:rPr>
        <w:t>; с</w:t>
      </w:r>
      <w:r w:rsidRPr="004B6850">
        <w:rPr>
          <w:rFonts w:ascii="Times New Roman" w:hAnsi="Times New Roman"/>
          <w:sz w:val="28"/>
          <w:szCs w:val="28"/>
        </w:rPr>
        <w:t>умма углов выпуклого многоугольника</w:t>
      </w:r>
      <w:r>
        <w:rPr>
          <w:rFonts w:ascii="Times New Roman" w:hAnsi="Times New Roman"/>
          <w:sz w:val="28"/>
          <w:szCs w:val="28"/>
        </w:rPr>
        <w:t>;</w:t>
      </w:r>
      <w:r w:rsidRPr="004B68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правильные многоугольники; в</w:t>
      </w:r>
      <w:r w:rsidRPr="004B6850">
        <w:rPr>
          <w:rFonts w:ascii="Times New Roman" w:hAnsi="Times New Roman"/>
          <w:sz w:val="28"/>
          <w:szCs w:val="28"/>
        </w:rPr>
        <w:t>писанная окружность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описанная окружность правильного многоугольника</w:t>
      </w:r>
      <w:r>
        <w:rPr>
          <w:rFonts w:ascii="Times New Roman" w:hAnsi="Times New Roman"/>
          <w:sz w:val="28"/>
          <w:szCs w:val="28"/>
        </w:rPr>
        <w:t>.</w:t>
      </w:r>
    </w:p>
    <w:p w:rsidR="00BC3586" w:rsidRPr="004B6850" w:rsidRDefault="00BC3586" w:rsidP="00BC3586">
      <w:pPr>
        <w:pStyle w:val="1"/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B6850">
        <w:rPr>
          <w:rFonts w:ascii="Times New Roman" w:hAnsi="Times New Roman"/>
          <w:sz w:val="28"/>
          <w:szCs w:val="28"/>
        </w:rPr>
        <w:t>Призма, её основания, боковые рёбра, высота, боковая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поверхность; прямая призма; правильная призма</w:t>
      </w:r>
      <w:r>
        <w:rPr>
          <w:rFonts w:ascii="Times New Roman" w:hAnsi="Times New Roman"/>
          <w:sz w:val="28"/>
          <w:szCs w:val="28"/>
        </w:rPr>
        <w:t>; п</w:t>
      </w:r>
      <w:r w:rsidRPr="004B6850">
        <w:rPr>
          <w:rFonts w:ascii="Times New Roman" w:hAnsi="Times New Roman"/>
          <w:sz w:val="28"/>
          <w:szCs w:val="28"/>
        </w:rPr>
        <w:t>араллелепипед; куб; симметрии в кубе, в параллелепипеде</w:t>
      </w:r>
      <w:r>
        <w:rPr>
          <w:rFonts w:ascii="Times New Roman" w:hAnsi="Times New Roman"/>
          <w:sz w:val="28"/>
          <w:szCs w:val="28"/>
        </w:rPr>
        <w:t>; п</w:t>
      </w:r>
      <w:r w:rsidRPr="004B6850">
        <w:rPr>
          <w:rFonts w:ascii="Times New Roman" w:hAnsi="Times New Roman"/>
          <w:sz w:val="28"/>
          <w:szCs w:val="28"/>
        </w:rPr>
        <w:t>ирамида, её основание, боковые рёбра, высота, боковая</w:t>
      </w:r>
    </w:p>
    <w:p w:rsidR="00BC3586" w:rsidRDefault="00BC3586" w:rsidP="00BC3586">
      <w:pPr>
        <w:pStyle w:val="1"/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B6850">
        <w:rPr>
          <w:rFonts w:ascii="Times New Roman" w:hAnsi="Times New Roman"/>
          <w:sz w:val="28"/>
          <w:szCs w:val="28"/>
        </w:rPr>
        <w:t>поверхность; треугольная пирамида; правильная пирамида</w:t>
      </w:r>
      <w:r>
        <w:rPr>
          <w:rFonts w:ascii="Times New Roman" w:hAnsi="Times New Roman"/>
          <w:sz w:val="28"/>
          <w:szCs w:val="28"/>
        </w:rPr>
        <w:t>; с</w:t>
      </w:r>
      <w:r w:rsidRPr="004B6850">
        <w:rPr>
          <w:rFonts w:ascii="Times New Roman" w:hAnsi="Times New Roman"/>
          <w:sz w:val="28"/>
          <w:szCs w:val="28"/>
        </w:rPr>
        <w:t>ечения куба, призмы, пирамиды</w:t>
      </w:r>
      <w:r>
        <w:rPr>
          <w:rFonts w:ascii="Times New Roman" w:hAnsi="Times New Roman"/>
          <w:sz w:val="28"/>
          <w:szCs w:val="28"/>
        </w:rPr>
        <w:t>;  п</w:t>
      </w:r>
      <w:r w:rsidRPr="004B6850">
        <w:rPr>
          <w:rFonts w:ascii="Times New Roman" w:hAnsi="Times New Roman"/>
          <w:sz w:val="28"/>
          <w:szCs w:val="28"/>
        </w:rPr>
        <w:t>редставление о правильных многогранниках (тетраэдр, куб,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октаэдр, додекаэдр и икосаэдр)</w:t>
      </w:r>
      <w:r>
        <w:rPr>
          <w:rFonts w:ascii="Times New Roman" w:hAnsi="Times New Roman"/>
          <w:sz w:val="28"/>
          <w:szCs w:val="28"/>
        </w:rPr>
        <w:t>.</w:t>
      </w:r>
    </w:p>
    <w:p w:rsidR="00BC3586" w:rsidRDefault="00BC3586" w:rsidP="00BC3586">
      <w:pPr>
        <w:pStyle w:val="1"/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B6850">
        <w:rPr>
          <w:rFonts w:ascii="Times New Roman" w:hAnsi="Times New Roman"/>
          <w:sz w:val="28"/>
          <w:szCs w:val="28"/>
        </w:rPr>
        <w:t>Цилиндр</w:t>
      </w:r>
      <w:r>
        <w:rPr>
          <w:rFonts w:ascii="Times New Roman" w:hAnsi="Times New Roman"/>
          <w:sz w:val="28"/>
          <w:szCs w:val="28"/>
        </w:rPr>
        <w:t>:</w:t>
      </w:r>
      <w:r w:rsidRPr="004B68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4B6850">
        <w:rPr>
          <w:rFonts w:ascii="Times New Roman" w:hAnsi="Times New Roman"/>
          <w:sz w:val="28"/>
          <w:szCs w:val="28"/>
        </w:rPr>
        <w:t>сновани</w:t>
      </w:r>
      <w:r>
        <w:rPr>
          <w:rFonts w:ascii="Times New Roman" w:hAnsi="Times New Roman"/>
          <w:sz w:val="28"/>
          <w:szCs w:val="28"/>
        </w:rPr>
        <w:t xml:space="preserve">е, высота, боковая поверхность, </w:t>
      </w:r>
      <w:r w:rsidRPr="004B6850">
        <w:rPr>
          <w:rFonts w:ascii="Times New Roman" w:hAnsi="Times New Roman"/>
          <w:sz w:val="28"/>
          <w:szCs w:val="28"/>
        </w:rPr>
        <w:t>образующая, развертка</w:t>
      </w:r>
      <w:r>
        <w:rPr>
          <w:rFonts w:ascii="Times New Roman" w:hAnsi="Times New Roman"/>
          <w:sz w:val="28"/>
          <w:szCs w:val="28"/>
        </w:rPr>
        <w:t>; к</w:t>
      </w:r>
      <w:r w:rsidRPr="004B6850">
        <w:rPr>
          <w:rFonts w:ascii="Times New Roman" w:hAnsi="Times New Roman"/>
          <w:sz w:val="28"/>
          <w:szCs w:val="28"/>
        </w:rPr>
        <w:t>онус</w:t>
      </w:r>
      <w:r>
        <w:rPr>
          <w:rFonts w:ascii="Times New Roman" w:hAnsi="Times New Roman"/>
          <w:sz w:val="28"/>
          <w:szCs w:val="28"/>
        </w:rPr>
        <w:t>:</w:t>
      </w:r>
      <w:r w:rsidRPr="004B68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4B6850">
        <w:rPr>
          <w:rFonts w:ascii="Times New Roman" w:hAnsi="Times New Roman"/>
          <w:sz w:val="28"/>
          <w:szCs w:val="28"/>
        </w:rPr>
        <w:t>снование, высота, боковая поверхность,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образующая, развертка</w:t>
      </w:r>
      <w:r>
        <w:rPr>
          <w:rFonts w:ascii="Times New Roman" w:hAnsi="Times New Roman"/>
          <w:sz w:val="28"/>
          <w:szCs w:val="28"/>
        </w:rPr>
        <w:t>; ш</w:t>
      </w:r>
      <w:r w:rsidRPr="004B6850">
        <w:rPr>
          <w:rFonts w:ascii="Times New Roman" w:hAnsi="Times New Roman"/>
          <w:sz w:val="28"/>
          <w:szCs w:val="28"/>
        </w:rPr>
        <w:t>ар и сфера, их сечения</w:t>
      </w:r>
      <w:r>
        <w:rPr>
          <w:rFonts w:ascii="Times New Roman" w:hAnsi="Times New Roman"/>
          <w:sz w:val="28"/>
          <w:szCs w:val="28"/>
        </w:rPr>
        <w:t>.</w:t>
      </w:r>
    </w:p>
    <w:p w:rsidR="00BC3586" w:rsidRPr="004B6850" w:rsidRDefault="00BC3586" w:rsidP="00BC3586">
      <w:pPr>
        <w:pStyle w:val="1"/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</w:t>
      </w:r>
      <w:r w:rsidRPr="004B6850">
        <w:rPr>
          <w:rFonts w:ascii="Times New Roman" w:hAnsi="Times New Roman"/>
          <w:sz w:val="28"/>
          <w:szCs w:val="28"/>
        </w:rPr>
        <w:t>еличина угла, градусная мера угла, соответствие между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величиной угла и длиной дуги окружности</w:t>
      </w:r>
      <w:r>
        <w:rPr>
          <w:rFonts w:ascii="Times New Roman" w:hAnsi="Times New Roman"/>
          <w:sz w:val="28"/>
          <w:szCs w:val="28"/>
        </w:rPr>
        <w:t>; у</w:t>
      </w:r>
      <w:r w:rsidRPr="004B6850">
        <w:rPr>
          <w:rFonts w:ascii="Times New Roman" w:hAnsi="Times New Roman"/>
          <w:sz w:val="28"/>
          <w:szCs w:val="28"/>
        </w:rPr>
        <w:t>гол между прямыми в пространстве; угол между прямой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плоскостью, угол между плоскостями</w:t>
      </w:r>
      <w:r>
        <w:rPr>
          <w:rFonts w:ascii="Times New Roman" w:hAnsi="Times New Roman"/>
          <w:sz w:val="28"/>
          <w:szCs w:val="28"/>
        </w:rPr>
        <w:t>; д</w:t>
      </w:r>
      <w:r w:rsidRPr="004B6850">
        <w:rPr>
          <w:rFonts w:ascii="Times New Roman" w:hAnsi="Times New Roman"/>
          <w:sz w:val="28"/>
          <w:szCs w:val="28"/>
        </w:rPr>
        <w:t>лина отрезка, ломаной, окружности, периметр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многоугольника</w:t>
      </w:r>
      <w:r>
        <w:rPr>
          <w:rFonts w:ascii="Times New Roman" w:hAnsi="Times New Roman"/>
          <w:sz w:val="28"/>
          <w:szCs w:val="28"/>
        </w:rPr>
        <w:t>; р</w:t>
      </w:r>
      <w:r w:rsidRPr="004B6850">
        <w:rPr>
          <w:rFonts w:ascii="Times New Roman" w:hAnsi="Times New Roman"/>
          <w:sz w:val="28"/>
          <w:szCs w:val="28"/>
        </w:rPr>
        <w:t>асстояние от точки до прямой, от точки до плоскости;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расстояние между параллельными и скрещивающимися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прямыми, расстояние между параллельными плоскостями</w:t>
      </w:r>
      <w:r>
        <w:rPr>
          <w:rFonts w:ascii="Times New Roman" w:hAnsi="Times New Roman"/>
          <w:sz w:val="28"/>
          <w:szCs w:val="28"/>
        </w:rPr>
        <w:t>; п</w:t>
      </w:r>
      <w:r w:rsidRPr="004B6850">
        <w:rPr>
          <w:rFonts w:ascii="Times New Roman" w:hAnsi="Times New Roman"/>
          <w:sz w:val="28"/>
          <w:szCs w:val="28"/>
        </w:rPr>
        <w:t>лощадь треугольника, параллелограмма, трапеции, круга,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сектора</w:t>
      </w:r>
      <w:r>
        <w:rPr>
          <w:rFonts w:ascii="Times New Roman" w:hAnsi="Times New Roman"/>
          <w:sz w:val="28"/>
          <w:szCs w:val="28"/>
        </w:rPr>
        <w:t>; п</w:t>
      </w:r>
      <w:r w:rsidRPr="004B6850">
        <w:rPr>
          <w:rFonts w:ascii="Times New Roman" w:hAnsi="Times New Roman"/>
          <w:sz w:val="28"/>
          <w:szCs w:val="28"/>
        </w:rPr>
        <w:t>лощадь поверхности конуса, цилиндра, сферы</w:t>
      </w:r>
      <w:r>
        <w:rPr>
          <w:rFonts w:ascii="Times New Roman" w:hAnsi="Times New Roman"/>
          <w:sz w:val="28"/>
          <w:szCs w:val="28"/>
        </w:rPr>
        <w:t>; о</w:t>
      </w:r>
      <w:r w:rsidRPr="004B6850">
        <w:rPr>
          <w:rFonts w:ascii="Times New Roman" w:hAnsi="Times New Roman"/>
          <w:sz w:val="28"/>
          <w:szCs w:val="28"/>
        </w:rPr>
        <w:t>бъём куба, прямоугольного параллелепипеда, пирамиды,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призмы, цилиндра, конуса, шара</w:t>
      </w:r>
      <w:r>
        <w:rPr>
          <w:rFonts w:ascii="Times New Roman" w:hAnsi="Times New Roman"/>
          <w:sz w:val="28"/>
          <w:szCs w:val="28"/>
        </w:rPr>
        <w:t>.</w:t>
      </w:r>
    </w:p>
    <w:p w:rsidR="00BC3586" w:rsidRPr="00C8787B" w:rsidRDefault="00BC3586" w:rsidP="00BC3586">
      <w:pPr>
        <w:pStyle w:val="1"/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B6850">
        <w:rPr>
          <w:rFonts w:ascii="Times New Roman" w:hAnsi="Times New Roman"/>
          <w:sz w:val="28"/>
          <w:szCs w:val="28"/>
        </w:rPr>
        <w:tab/>
        <w:t>Координаты на прямой, декар</w:t>
      </w:r>
      <w:r>
        <w:rPr>
          <w:rFonts w:ascii="Times New Roman" w:hAnsi="Times New Roman"/>
          <w:sz w:val="28"/>
          <w:szCs w:val="28"/>
        </w:rPr>
        <w:t>товы координаты на плоскости; ф</w:t>
      </w:r>
      <w:r w:rsidRPr="004B6850">
        <w:rPr>
          <w:rFonts w:ascii="Times New Roman" w:hAnsi="Times New Roman"/>
          <w:sz w:val="28"/>
          <w:szCs w:val="28"/>
        </w:rPr>
        <w:t xml:space="preserve">ормула расстояния между двумя точками; </w:t>
      </w:r>
      <w:r>
        <w:rPr>
          <w:rFonts w:ascii="Times New Roman" w:hAnsi="Times New Roman"/>
          <w:sz w:val="28"/>
          <w:szCs w:val="28"/>
        </w:rPr>
        <w:t>в</w:t>
      </w:r>
      <w:r w:rsidRPr="004B6850">
        <w:rPr>
          <w:rFonts w:ascii="Times New Roman" w:hAnsi="Times New Roman"/>
          <w:sz w:val="28"/>
          <w:szCs w:val="28"/>
        </w:rPr>
        <w:t>ектор, модуль вектора, равенство векторов; сложение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векторов и умножение вектора на число</w:t>
      </w:r>
      <w:r>
        <w:rPr>
          <w:rFonts w:ascii="Times New Roman" w:hAnsi="Times New Roman"/>
          <w:sz w:val="28"/>
          <w:szCs w:val="28"/>
        </w:rPr>
        <w:t>; к</w:t>
      </w:r>
      <w:r w:rsidRPr="004B6850">
        <w:rPr>
          <w:rFonts w:ascii="Times New Roman" w:hAnsi="Times New Roman"/>
          <w:sz w:val="28"/>
          <w:szCs w:val="28"/>
        </w:rPr>
        <w:t>оллинеарные векторы</w:t>
      </w:r>
      <w:r>
        <w:rPr>
          <w:rFonts w:ascii="Times New Roman" w:hAnsi="Times New Roman"/>
          <w:sz w:val="28"/>
          <w:szCs w:val="28"/>
        </w:rPr>
        <w:t>; р</w:t>
      </w:r>
      <w:r w:rsidRPr="004B6850">
        <w:rPr>
          <w:rFonts w:ascii="Times New Roman" w:hAnsi="Times New Roman"/>
          <w:sz w:val="28"/>
          <w:szCs w:val="28"/>
        </w:rPr>
        <w:t>азложение вектора по двум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неколлинеарным векторам</w:t>
      </w:r>
      <w:r>
        <w:rPr>
          <w:rFonts w:ascii="Times New Roman" w:hAnsi="Times New Roman"/>
          <w:sz w:val="28"/>
          <w:szCs w:val="28"/>
        </w:rPr>
        <w:t>; к</w:t>
      </w:r>
      <w:r w:rsidRPr="004B6850">
        <w:rPr>
          <w:rFonts w:ascii="Times New Roman" w:hAnsi="Times New Roman"/>
          <w:sz w:val="28"/>
          <w:szCs w:val="28"/>
        </w:rPr>
        <w:t>оординаты вектора; скалярное произведение векторов; угол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850">
        <w:rPr>
          <w:rFonts w:ascii="Times New Roman" w:hAnsi="Times New Roman"/>
          <w:sz w:val="28"/>
          <w:szCs w:val="28"/>
        </w:rPr>
        <w:t>между векторами</w:t>
      </w:r>
      <w:r>
        <w:rPr>
          <w:rFonts w:ascii="Times New Roman" w:hAnsi="Times New Roman"/>
          <w:sz w:val="28"/>
          <w:szCs w:val="28"/>
        </w:rPr>
        <w:t>.</w:t>
      </w:r>
    </w:p>
    <w:p w:rsidR="00BC3586" w:rsidRDefault="00BC3586" w:rsidP="00BC3586">
      <w:pPr>
        <w:pStyle w:val="1"/>
        <w:tabs>
          <w:tab w:val="left" w:pos="0"/>
          <w:tab w:val="left" w:pos="1134"/>
          <w:tab w:val="left" w:pos="1276"/>
        </w:tabs>
        <w:ind w:firstLine="1134"/>
        <w:jc w:val="both"/>
        <w:rPr>
          <w:rFonts w:ascii="Times New Roman" w:hAnsi="Times New Roman"/>
          <w:b/>
          <w:sz w:val="28"/>
          <w:szCs w:val="28"/>
        </w:rPr>
      </w:pPr>
    </w:p>
    <w:p w:rsidR="00C8787B" w:rsidRPr="00C8787B" w:rsidRDefault="00C8787B" w:rsidP="00C8787B">
      <w:pPr>
        <w:pStyle w:val="1"/>
        <w:tabs>
          <w:tab w:val="left" w:pos="709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72518" w:rsidRDefault="00D72518" w:rsidP="00D7251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Условия реализации программы</w:t>
      </w:r>
    </w:p>
    <w:p w:rsidR="00D72518" w:rsidRDefault="00D72518" w:rsidP="00D7251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реализуется в Отделе подготовительного обучения Управления по работе с абитуриентами и довузовскому образованию. </w:t>
      </w:r>
    </w:p>
    <w:p w:rsidR="00D72518" w:rsidRDefault="00D72518" w:rsidP="00D7251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целей и задач, направленных на достижение планируемых результатов обучения, учебный процесс организуется в соответствии с утвержденным учебным планом и расписанием занятий. </w:t>
      </w:r>
    </w:p>
    <w:p w:rsidR="00D72518" w:rsidRDefault="00D72518" w:rsidP="00D7251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лекционно-практических занятий предоставляется аудиторный фонд, оснащенный средствами мультимедиа. </w:t>
      </w:r>
    </w:p>
    <w:p w:rsidR="00D72518" w:rsidRDefault="00D72518" w:rsidP="00D7251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целью равномерного распределения материала в рамках одного занятия рекомендуется рассматривать вопросы из разных тем.</w:t>
      </w:r>
    </w:p>
    <w:p w:rsidR="00D72518" w:rsidRDefault="00D72518" w:rsidP="00D7251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целью повторения, закрепления и углубления знаний, полученных на лекционно-практических занятиях обучающимся задаются домашние задания, правильность выполнения которых проверяется в аудитории на следующем занятии.</w:t>
      </w:r>
    </w:p>
    <w:p w:rsidR="00D72518" w:rsidRDefault="00D72518" w:rsidP="00D7251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качества усвоения обучающимися программного материала, диагностирования и корректирования их знаний и умений в течение всего периода  обучения проводится текущий и промежуточный контроль в форме самостоятельных и  контрольных работ.</w:t>
      </w:r>
    </w:p>
    <w:p w:rsidR="00D72518" w:rsidRDefault="00D72518" w:rsidP="00D7251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Формой подведения итогов реализации программы является </w:t>
      </w:r>
      <w:r w:rsidR="00D06BA0">
        <w:rPr>
          <w:sz w:val="28"/>
          <w:szCs w:val="28"/>
        </w:rPr>
        <w:t xml:space="preserve">итоговая </w:t>
      </w:r>
      <w:r>
        <w:rPr>
          <w:sz w:val="28"/>
          <w:szCs w:val="28"/>
        </w:rPr>
        <w:t xml:space="preserve">контрольная работа в формате </w:t>
      </w:r>
      <w:r w:rsidR="00CF5DFF">
        <w:rPr>
          <w:sz w:val="28"/>
          <w:szCs w:val="28"/>
        </w:rPr>
        <w:t>ЕГЭ</w:t>
      </w:r>
      <w:r w:rsidR="007C0E0E">
        <w:rPr>
          <w:sz w:val="28"/>
          <w:szCs w:val="28"/>
        </w:rPr>
        <w:t xml:space="preserve"> (базовый уровень)</w:t>
      </w:r>
      <w:r>
        <w:rPr>
          <w:sz w:val="28"/>
          <w:szCs w:val="28"/>
        </w:rPr>
        <w:t>.</w:t>
      </w:r>
    </w:p>
    <w:p w:rsidR="00D72518" w:rsidRDefault="00D72518" w:rsidP="00D7251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обучения обучающимся, успешно освоившим программу, выдается удостоверение.</w:t>
      </w:r>
    </w:p>
    <w:p w:rsidR="006039A4" w:rsidRDefault="006039A4" w:rsidP="00D72518">
      <w:pPr>
        <w:pStyle w:val="10"/>
        <w:spacing w:line="360" w:lineRule="auto"/>
        <w:ind w:firstLine="0"/>
        <w:jc w:val="center"/>
        <w:rPr>
          <w:b/>
          <w:sz w:val="28"/>
          <w:szCs w:val="28"/>
        </w:rPr>
      </w:pPr>
    </w:p>
    <w:p w:rsidR="00583B1A" w:rsidRDefault="00583B1A">
      <w:pP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C0E0E" w:rsidRDefault="007C0E0E" w:rsidP="007C0E0E">
      <w:pPr>
        <w:pStyle w:val="10"/>
        <w:spacing w:line="360" w:lineRule="auto"/>
        <w:ind w:firstLine="0"/>
        <w:jc w:val="center"/>
        <w:rPr>
          <w:b/>
          <w:sz w:val="28"/>
          <w:szCs w:val="28"/>
        </w:rPr>
      </w:pPr>
      <w:r w:rsidRPr="00843D60">
        <w:rPr>
          <w:b/>
          <w:sz w:val="28"/>
          <w:szCs w:val="28"/>
        </w:rPr>
        <w:t>Список  литературы:</w:t>
      </w:r>
    </w:p>
    <w:p w:rsidR="007C0E0E" w:rsidRDefault="007C0E0E" w:rsidP="007C0E0E">
      <w:pPr>
        <w:pStyle w:val="10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EF3B71">
        <w:rPr>
          <w:b/>
          <w:sz w:val="28"/>
          <w:szCs w:val="28"/>
        </w:rPr>
        <w:t>Математика.</w:t>
      </w:r>
      <w:r>
        <w:rPr>
          <w:sz w:val="28"/>
          <w:szCs w:val="28"/>
        </w:rPr>
        <w:t xml:space="preserve"> </w:t>
      </w:r>
      <w:r w:rsidRPr="00EF3B71">
        <w:rPr>
          <w:b/>
          <w:sz w:val="28"/>
          <w:szCs w:val="28"/>
        </w:rPr>
        <w:t>Подготовка к ЕГЭ-2015. Книга 1</w:t>
      </w:r>
      <w:r>
        <w:rPr>
          <w:sz w:val="28"/>
          <w:szCs w:val="28"/>
        </w:rPr>
        <w:t>: Учебно-методическое пособие</w:t>
      </w:r>
      <w:r w:rsidRPr="007962C6">
        <w:rPr>
          <w:sz w:val="28"/>
          <w:szCs w:val="28"/>
        </w:rPr>
        <w:t>/</w:t>
      </w:r>
      <w:r>
        <w:rPr>
          <w:sz w:val="28"/>
          <w:szCs w:val="28"/>
        </w:rPr>
        <w:t xml:space="preserve"> Под редакцией Ф.Ф. Лысенко, С.Ю. Кулабухова. – Ростов-на-Дону: Легион, 2014.</w:t>
      </w:r>
    </w:p>
    <w:p w:rsidR="007C0E0E" w:rsidRDefault="007C0E0E" w:rsidP="007C0E0E">
      <w:pPr>
        <w:pStyle w:val="10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843D60">
        <w:rPr>
          <w:sz w:val="28"/>
          <w:szCs w:val="28"/>
        </w:rPr>
        <w:t xml:space="preserve">Высоцкий В.С. </w:t>
      </w:r>
      <w:r w:rsidRPr="00843D60">
        <w:rPr>
          <w:b/>
          <w:sz w:val="28"/>
          <w:szCs w:val="28"/>
        </w:rPr>
        <w:t>Задачи с параметрами при подготовке к ЕГЭ.</w:t>
      </w:r>
      <w:r w:rsidRPr="00843D60">
        <w:rPr>
          <w:sz w:val="28"/>
          <w:szCs w:val="28"/>
        </w:rPr>
        <w:t xml:space="preserve"> – 2-е издание, исправленное и дополненное. М.: Научный мир, 2013.</w:t>
      </w:r>
    </w:p>
    <w:p w:rsidR="007C0E0E" w:rsidRDefault="007C0E0E" w:rsidP="007C0E0E">
      <w:pPr>
        <w:pStyle w:val="10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0A6FAE">
        <w:rPr>
          <w:b/>
          <w:sz w:val="28"/>
          <w:szCs w:val="28"/>
        </w:rPr>
        <w:t>Математика. ЕГЭ-2015. Тренажер по тригонометрии: задание С1</w:t>
      </w:r>
      <w:r w:rsidRPr="00241666">
        <w:rPr>
          <w:sz w:val="28"/>
          <w:szCs w:val="28"/>
        </w:rPr>
        <w:t>: учебно-методическое пособие</w:t>
      </w:r>
      <w:r>
        <w:rPr>
          <w:sz w:val="28"/>
          <w:szCs w:val="28"/>
        </w:rPr>
        <w:t xml:space="preserve"> </w:t>
      </w:r>
      <w:r w:rsidRPr="007962C6">
        <w:rPr>
          <w:sz w:val="28"/>
          <w:szCs w:val="28"/>
        </w:rPr>
        <w:t>/</w:t>
      </w:r>
      <w:r>
        <w:rPr>
          <w:sz w:val="28"/>
          <w:szCs w:val="28"/>
        </w:rPr>
        <w:t xml:space="preserve"> Под ред. Ф.Ф. Лысенко, С.Ю. Кулабухова. – Ростов-на-Дону: Легион, 2014</w:t>
      </w:r>
    </w:p>
    <w:p w:rsidR="007C0E0E" w:rsidRDefault="007C0E0E" w:rsidP="007C0E0E">
      <w:pPr>
        <w:pStyle w:val="10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843D60">
        <w:rPr>
          <w:sz w:val="28"/>
          <w:szCs w:val="28"/>
        </w:rPr>
        <w:t>Гордин Р.</w:t>
      </w:r>
      <w:r>
        <w:rPr>
          <w:sz w:val="28"/>
          <w:szCs w:val="28"/>
        </w:rPr>
        <w:t xml:space="preserve">К. </w:t>
      </w:r>
      <w:r w:rsidRPr="00843D60">
        <w:rPr>
          <w:b/>
          <w:sz w:val="28"/>
          <w:szCs w:val="28"/>
        </w:rPr>
        <w:t>ЕГЭ 2017. Математика. Геометрия. Планиметрия. Задача 16 (профильный уровень)</w:t>
      </w:r>
      <w:r>
        <w:rPr>
          <w:sz w:val="28"/>
          <w:szCs w:val="28"/>
        </w:rPr>
        <w:t xml:space="preserve"> / Под ред. И.В. Ященко. – М.: МЦНМО, 2017.</w:t>
      </w:r>
    </w:p>
    <w:p w:rsidR="007C0E0E" w:rsidRPr="00843D60" w:rsidRDefault="007C0E0E" w:rsidP="007C0E0E">
      <w:pPr>
        <w:pStyle w:val="10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0A6FAE">
        <w:rPr>
          <w:b/>
          <w:sz w:val="28"/>
          <w:szCs w:val="28"/>
        </w:rPr>
        <w:t>Математика. Профильный уровень: типовые экзаменационные варианты: 36 вариантов</w:t>
      </w:r>
      <w:r w:rsidRPr="00EF3B71">
        <w:rPr>
          <w:sz w:val="28"/>
          <w:szCs w:val="28"/>
        </w:rPr>
        <w:t>/</w:t>
      </w:r>
      <w:r>
        <w:rPr>
          <w:sz w:val="28"/>
          <w:szCs w:val="28"/>
        </w:rPr>
        <w:t xml:space="preserve"> под ред. И.В. Ященко. – М.: Издательство «Национальное образование», 2016 или 2017.</w:t>
      </w:r>
    </w:p>
    <w:p w:rsidR="007C0E0E" w:rsidRPr="00373684" w:rsidRDefault="007C0E0E" w:rsidP="007C0E0E">
      <w:pPr>
        <w:pStyle w:val="10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373684">
        <w:rPr>
          <w:sz w:val="28"/>
          <w:szCs w:val="28"/>
        </w:rPr>
        <w:t xml:space="preserve">Кремер Н.Ш., Константинова О.Г., Фридман М.Н. </w:t>
      </w:r>
      <w:r w:rsidRPr="00843D60">
        <w:rPr>
          <w:b/>
          <w:sz w:val="28"/>
          <w:szCs w:val="28"/>
        </w:rPr>
        <w:t>Математика для поступающих в экономические и другие вузы.</w:t>
      </w:r>
      <w:r w:rsidRPr="00373684">
        <w:rPr>
          <w:sz w:val="28"/>
          <w:szCs w:val="28"/>
        </w:rPr>
        <w:t>/Под ред. Н.Ш.</w:t>
      </w:r>
      <w:r>
        <w:rPr>
          <w:sz w:val="28"/>
          <w:szCs w:val="28"/>
        </w:rPr>
        <w:t xml:space="preserve"> </w:t>
      </w:r>
      <w:r w:rsidRPr="00373684">
        <w:rPr>
          <w:sz w:val="28"/>
          <w:szCs w:val="28"/>
        </w:rPr>
        <w:t>Кремера. – М.: Юрайт, 2014.</w:t>
      </w:r>
    </w:p>
    <w:p w:rsidR="007C0E0E" w:rsidRPr="00373684" w:rsidRDefault="007C0E0E" w:rsidP="007C0E0E">
      <w:pPr>
        <w:pStyle w:val="10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373684">
        <w:rPr>
          <w:sz w:val="28"/>
          <w:szCs w:val="28"/>
        </w:rPr>
        <w:t xml:space="preserve">Кремер Н.Ш., Константинова О.Г., Фридман М.Н. </w:t>
      </w:r>
      <w:r w:rsidRPr="00843D60">
        <w:rPr>
          <w:b/>
          <w:sz w:val="28"/>
          <w:szCs w:val="28"/>
        </w:rPr>
        <w:t>Математика для СПО</w:t>
      </w:r>
      <w:r w:rsidRPr="00373684">
        <w:rPr>
          <w:sz w:val="28"/>
          <w:szCs w:val="28"/>
        </w:rPr>
        <w:t>./Под ред. Н.Ш.</w:t>
      </w:r>
      <w:r>
        <w:rPr>
          <w:sz w:val="28"/>
          <w:szCs w:val="28"/>
        </w:rPr>
        <w:t xml:space="preserve"> </w:t>
      </w:r>
      <w:r w:rsidRPr="00373684">
        <w:rPr>
          <w:sz w:val="28"/>
          <w:szCs w:val="28"/>
        </w:rPr>
        <w:t>Кремера. – М.: Юрайт, 2016.</w:t>
      </w:r>
    </w:p>
    <w:p w:rsidR="007C0E0E" w:rsidRPr="00373684" w:rsidRDefault="007C0E0E" w:rsidP="007C0E0E">
      <w:pPr>
        <w:pStyle w:val="10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jc w:val="left"/>
        <w:rPr>
          <w:sz w:val="28"/>
          <w:szCs w:val="28"/>
        </w:rPr>
      </w:pPr>
      <w:r w:rsidRPr="00373684">
        <w:rPr>
          <w:sz w:val="28"/>
          <w:szCs w:val="28"/>
        </w:rPr>
        <w:t xml:space="preserve">М.И. Сканави. </w:t>
      </w:r>
      <w:r w:rsidRPr="00843D60">
        <w:rPr>
          <w:b/>
          <w:sz w:val="28"/>
          <w:szCs w:val="28"/>
        </w:rPr>
        <w:t>Сборник задач по математике с решениями 8-11 класс</w:t>
      </w:r>
      <w:r w:rsidRPr="00373684">
        <w:rPr>
          <w:sz w:val="28"/>
          <w:szCs w:val="28"/>
        </w:rPr>
        <w:t>. – М.: Мир и образование, 2012.</w:t>
      </w:r>
    </w:p>
    <w:p w:rsidR="007C0E0E" w:rsidRDefault="007C0E0E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D72518" w:rsidRPr="00D43D43" w:rsidRDefault="00D72518" w:rsidP="00D43D43">
      <w:pPr>
        <w:spacing w:after="200" w:line="276" w:lineRule="auto"/>
        <w:rPr>
          <w:color w:val="000000"/>
          <w:sz w:val="28"/>
          <w:szCs w:val="28"/>
        </w:rPr>
      </w:pPr>
    </w:p>
    <w:p w:rsidR="006039A4" w:rsidRDefault="006039A4" w:rsidP="006039A4">
      <w:pPr>
        <w:pStyle w:val="10"/>
        <w:tabs>
          <w:tab w:val="left" w:pos="426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8D7BD3" w:rsidRPr="008D7BD3" w:rsidRDefault="008D7BD3" w:rsidP="008D7BD3">
      <w:pPr>
        <w:pStyle w:val="10"/>
        <w:tabs>
          <w:tab w:val="left" w:pos="426"/>
        </w:tabs>
        <w:spacing w:line="360" w:lineRule="auto"/>
        <w:jc w:val="center"/>
        <w:rPr>
          <w:b/>
          <w:sz w:val="28"/>
          <w:szCs w:val="28"/>
        </w:rPr>
      </w:pPr>
      <w:r w:rsidRPr="008D7BD3">
        <w:rPr>
          <w:b/>
          <w:sz w:val="28"/>
          <w:szCs w:val="28"/>
        </w:rPr>
        <w:t xml:space="preserve">Примерный план учебных занятий на </w:t>
      </w:r>
      <w:r w:rsidR="007C0E0E">
        <w:rPr>
          <w:b/>
          <w:sz w:val="28"/>
          <w:szCs w:val="28"/>
        </w:rPr>
        <w:t>9</w:t>
      </w:r>
      <w:r w:rsidRPr="008D7BD3">
        <w:rPr>
          <w:b/>
          <w:sz w:val="28"/>
          <w:szCs w:val="28"/>
        </w:rPr>
        <w:t>0 учебных часов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"/>
        <w:gridCol w:w="5974"/>
        <w:gridCol w:w="1147"/>
        <w:gridCol w:w="1080"/>
      </w:tblGrid>
      <w:tr w:rsidR="007C0E0E" w:rsidTr="00976265">
        <w:tc>
          <w:tcPr>
            <w:tcW w:w="1087" w:type="dxa"/>
            <w:shd w:val="clear" w:color="auto" w:fill="auto"/>
          </w:tcPr>
          <w:p w:rsidR="007C0E0E" w:rsidRPr="00187454" w:rsidRDefault="007C0E0E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№ занятия</w:t>
            </w:r>
          </w:p>
        </w:tc>
        <w:tc>
          <w:tcPr>
            <w:tcW w:w="5974" w:type="dxa"/>
            <w:shd w:val="clear" w:color="auto" w:fill="auto"/>
          </w:tcPr>
          <w:p w:rsidR="007C0E0E" w:rsidRPr="00187454" w:rsidRDefault="007C0E0E" w:rsidP="00976265">
            <w:pPr>
              <w:rPr>
                <w:b/>
              </w:rPr>
            </w:pPr>
          </w:p>
          <w:p w:rsidR="007C0E0E" w:rsidRPr="00187454" w:rsidRDefault="007C0E0E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Тема</w:t>
            </w:r>
          </w:p>
          <w:p w:rsidR="007C0E0E" w:rsidRPr="00187454" w:rsidRDefault="007C0E0E" w:rsidP="00976265">
            <w:pPr>
              <w:jc w:val="center"/>
              <w:rPr>
                <w:b/>
              </w:rPr>
            </w:pPr>
          </w:p>
        </w:tc>
        <w:tc>
          <w:tcPr>
            <w:tcW w:w="1147" w:type="dxa"/>
            <w:shd w:val="clear" w:color="auto" w:fill="auto"/>
          </w:tcPr>
          <w:p w:rsidR="007C0E0E" w:rsidRPr="00187454" w:rsidRDefault="007C0E0E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Лекц.-практ. занятия, час</w:t>
            </w:r>
          </w:p>
        </w:tc>
        <w:tc>
          <w:tcPr>
            <w:tcW w:w="1080" w:type="dxa"/>
            <w:shd w:val="clear" w:color="auto" w:fill="auto"/>
          </w:tcPr>
          <w:p w:rsidR="007C0E0E" w:rsidRPr="00187454" w:rsidRDefault="007C0E0E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Контр. работы, час</w:t>
            </w:r>
          </w:p>
        </w:tc>
      </w:tr>
      <w:tr w:rsidR="007C0E0E" w:rsidTr="00976265">
        <w:tc>
          <w:tcPr>
            <w:tcW w:w="1087" w:type="dxa"/>
            <w:shd w:val="clear" w:color="auto" w:fill="auto"/>
          </w:tcPr>
          <w:p w:rsidR="007C0E0E" w:rsidRPr="00187454" w:rsidRDefault="007C0E0E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1</w:t>
            </w:r>
          </w:p>
        </w:tc>
        <w:tc>
          <w:tcPr>
            <w:tcW w:w="5974" w:type="dxa"/>
            <w:shd w:val="clear" w:color="auto" w:fill="auto"/>
          </w:tcPr>
          <w:p w:rsidR="007C0E0E" w:rsidRPr="00187454" w:rsidRDefault="007C0E0E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7C0E0E" w:rsidRPr="00187454" w:rsidRDefault="007C0E0E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7C0E0E" w:rsidRPr="00187454" w:rsidRDefault="007C0E0E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4</w:t>
            </w: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5974" w:type="dxa"/>
            <w:shd w:val="clear" w:color="auto" w:fill="auto"/>
          </w:tcPr>
          <w:p w:rsidR="007C0E0E" w:rsidRPr="00187454" w:rsidRDefault="007C0E0E" w:rsidP="00976265">
            <w:pPr>
              <w:rPr>
                <w:b/>
              </w:rPr>
            </w:pPr>
            <w:r w:rsidRPr="00187454">
              <w:rPr>
                <w:b/>
              </w:rPr>
              <w:t>Контрольная работа №1 (диагностическая)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 xml:space="preserve">Числа: натуральные, целые, рациональные, иррациональные, вещественные. </w:t>
            </w:r>
          </w:p>
          <w:p w:rsidR="007C0E0E" w:rsidRPr="0076260C" w:rsidRDefault="007C0E0E" w:rsidP="00976265">
            <w:r w:rsidRPr="00187454">
              <w:rPr>
                <w:bCs/>
              </w:rPr>
              <w:t>Обыкновенные дроби и алгебраические действия над ними, сократимые и несократимые, правильные и неправильные дроби, конечные и бесконечные десятичные дроби, правило перевода бесконечной периодической десятичной дроби в обыкновенную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Линейные уравнения и неравенства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уровня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Квадратные уравнения. Разложение на множители квадратного трехчлена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 xml:space="preserve">Линейные уравнения с параметром 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Pr="00187454" w:rsidRDefault="007C0E0E" w:rsidP="00976265">
            <w:pPr>
              <w:rPr>
                <w:bCs/>
              </w:rPr>
            </w:pPr>
            <w:r w:rsidRPr="00187454">
              <w:rPr>
                <w:bCs/>
              </w:rPr>
              <w:t xml:space="preserve">Прямоугольный  треугольник. Тригонометрические функции как функции углов прямоугольного </w:t>
            </w:r>
            <w:r>
              <w:rPr>
                <w:bCs/>
              </w:rPr>
              <w:t>треугольника. Теорема Пифагора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и повешенного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3</w:t>
            </w:r>
          </w:p>
        </w:tc>
        <w:tc>
          <w:tcPr>
            <w:tcW w:w="5974" w:type="dxa"/>
            <w:shd w:val="clear" w:color="auto" w:fill="auto"/>
          </w:tcPr>
          <w:p w:rsidR="007C0E0E" w:rsidRPr="00187454" w:rsidRDefault="007C0E0E" w:rsidP="00976265">
            <w:pPr>
              <w:rPr>
                <w:bCs/>
              </w:rPr>
            </w:pPr>
            <w:r w:rsidRPr="00187454">
              <w:rPr>
                <w:bCs/>
              </w:rPr>
              <w:t>Абсолютная величина (модуль) числа. Решение уравнений и неравенств, содержащих переменную под знаком модуля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Линейные неравенства с параметром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Pr="0076260C" w:rsidRDefault="007C0E0E" w:rsidP="00976265">
            <w:r>
              <w:t>Треугольник. Виды треугольников и их свойства. Основные линии и отрезки в треугольнике.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4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pPr>
              <w:ind w:right="-108"/>
            </w:pPr>
            <w:r>
              <w:t xml:space="preserve">Пропорция и ее свойства. Дробно-линейные уравнения  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pPr>
              <w:ind w:right="-108"/>
            </w:pPr>
            <w:r>
              <w:t>Задачи с практическим содержанием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Подобие и равенство треугольников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5</w:t>
            </w:r>
          </w:p>
        </w:tc>
        <w:tc>
          <w:tcPr>
            <w:tcW w:w="5974" w:type="dxa"/>
            <w:shd w:val="clear" w:color="auto" w:fill="auto"/>
          </w:tcPr>
          <w:p w:rsidR="007C0E0E" w:rsidRPr="00187454" w:rsidRDefault="007C0E0E" w:rsidP="00976265">
            <w:pPr>
              <w:rPr>
                <w:b/>
              </w:rPr>
            </w:pPr>
            <w:r w:rsidRPr="00187454">
              <w:rPr>
                <w:b/>
              </w:rPr>
              <w:t>Контрольная работа №2 (тематическая)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Формулы сокращенного умножения. Преобразование алгебраических выражений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6</w:t>
            </w:r>
          </w:p>
        </w:tc>
        <w:tc>
          <w:tcPr>
            <w:tcW w:w="5974" w:type="dxa"/>
            <w:shd w:val="clear" w:color="auto" w:fill="auto"/>
          </w:tcPr>
          <w:p w:rsidR="007C0E0E" w:rsidRPr="006C28B0" w:rsidRDefault="007C0E0E" w:rsidP="00976265">
            <w:r>
              <w:t>Системы алгебраических уравнений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 xml:space="preserve"> Теоремы синусов и косинусов. Формулы для нахождения площади треугольника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</w:tbl>
    <w:p w:rsidR="00A87A27" w:rsidRDefault="00A87A27"/>
    <w:p w:rsidR="00A87A27" w:rsidRDefault="00A87A27">
      <w:pPr>
        <w:spacing w:after="200" w:line="276" w:lineRule="auto"/>
      </w:pPr>
      <w:r>
        <w:br w:type="page"/>
      </w:r>
    </w:p>
    <w:p w:rsidR="00A87A27" w:rsidRDefault="00A87A27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"/>
        <w:gridCol w:w="5974"/>
        <w:gridCol w:w="1147"/>
        <w:gridCol w:w="1080"/>
      </w:tblGrid>
      <w:tr w:rsidR="00A87A27" w:rsidTr="00976265">
        <w:tc>
          <w:tcPr>
            <w:tcW w:w="1087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1</w:t>
            </w:r>
          </w:p>
        </w:tc>
        <w:tc>
          <w:tcPr>
            <w:tcW w:w="5974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4</w:t>
            </w: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7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Теорема Виета. Решение уравнений третьей, четвертой и более высоких степеней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Задачи на движение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Окружность. Угловые и метрические соотношения в круге. Площадь круга и длина окружности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8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Задачи на работу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Решение квадратных уравнений с параметром</w:t>
            </w:r>
          </w:p>
          <w:p w:rsidR="007C0E0E" w:rsidRDefault="007C0E0E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9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 w:rsidRPr="00187454">
              <w:rPr>
                <w:b/>
              </w:rPr>
              <w:t>Контрольная работа №3 (тематическая)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Треугольник: вписанная и описанная окружности</w:t>
            </w:r>
          </w:p>
          <w:p w:rsidR="007C0E0E" w:rsidRDefault="007C0E0E" w:rsidP="00976265">
            <w:r w:rsidRPr="00187454">
              <w:rPr>
                <w:i/>
              </w:rPr>
              <w:t>Решение задач повышенного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10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Понятие функции. Ее область определения и множество значений. График функции. Линейная функция. Ее свойства и график. Параметрические семейства прямых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Процент от числа. Задачи с практическим содержанием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уровня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11</w:t>
            </w:r>
          </w:p>
        </w:tc>
        <w:tc>
          <w:tcPr>
            <w:tcW w:w="5974" w:type="dxa"/>
            <w:shd w:val="clear" w:color="auto" w:fill="auto"/>
          </w:tcPr>
          <w:p w:rsidR="007C0E0E" w:rsidRPr="00055A50" w:rsidRDefault="007C0E0E" w:rsidP="00976265">
            <w:r w:rsidRPr="00187454">
              <w:rPr>
                <w:bCs/>
              </w:rPr>
              <w:t>Свойства функций: четность, нечетность, периодичность, ограниченность, монотонность. График квадратичной функции (парабола)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Задачи на сплавы и смеси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 w:rsidRPr="00187454">
              <w:rPr>
                <w:bCs/>
              </w:rPr>
              <w:t>Многоугольники и их свойства. Правильные многоугольники. Свойства углов многоугольников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12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Квадратные неравенства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Pr="00187454" w:rsidRDefault="007C0E0E" w:rsidP="00976265">
            <w:pPr>
              <w:rPr>
                <w:bCs/>
              </w:rPr>
            </w:pPr>
            <w:r w:rsidRPr="00187454">
              <w:rPr>
                <w:bCs/>
              </w:rPr>
              <w:t xml:space="preserve">Преобразование графиков функций: сдвиг, растяжение, отражение. </w:t>
            </w:r>
            <w:r>
              <w:rPr>
                <w:bCs/>
              </w:rPr>
              <w:t xml:space="preserve">График дробно-линейной функции (гипербола). </w:t>
            </w:r>
            <w:r w:rsidRPr="00187454">
              <w:rPr>
                <w:bCs/>
              </w:rPr>
              <w:t>Решение задач с параметром графически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 w:rsidRPr="00187454">
              <w:rPr>
                <w:bCs/>
              </w:rPr>
              <w:t>Основные четырехугольники: трапеция, параллелограмм, ромб. Форм</w:t>
            </w:r>
            <w:r>
              <w:rPr>
                <w:bCs/>
              </w:rPr>
              <w:t>улы для вычисления их  площадей</w:t>
            </w:r>
          </w:p>
          <w:p w:rsidR="007C0E0E" w:rsidRDefault="007C0E0E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13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 w:rsidRPr="00187454">
              <w:rPr>
                <w:b/>
              </w:rPr>
              <w:t>Контрольная работа № 4 (тематическая)</w:t>
            </w:r>
            <w:r>
              <w:t xml:space="preserve"> 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Свойства вписанных и описанных многоугольников</w:t>
            </w:r>
          </w:p>
          <w:p w:rsidR="007C0E0E" w:rsidRDefault="007C0E0E" w:rsidP="00976265">
            <w:r w:rsidRPr="00187454">
              <w:rPr>
                <w:i/>
              </w:rPr>
              <w:t>Решение задач повышенного уровня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14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Метод интервалов для решения рациональных неравенств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Решение планиметрических задач различного типа</w:t>
            </w:r>
          </w:p>
          <w:p w:rsidR="007C0E0E" w:rsidRDefault="007C0E0E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15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Иррациональные уравнения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Тригонометрические функции на единичной окружности. Формулы приведения. Значения тригонометрических функций для основных углов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Pr="00334840" w:rsidRDefault="007C0E0E" w:rsidP="00976265">
            <w:r>
              <w:t>Координатная плоскость. Уравнение прямой и окружности. Условие параллельности и перпендикулярности прямых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</w:tbl>
    <w:p w:rsidR="00A87A27" w:rsidRDefault="00A87A27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"/>
        <w:gridCol w:w="5974"/>
        <w:gridCol w:w="1147"/>
        <w:gridCol w:w="1080"/>
      </w:tblGrid>
      <w:tr w:rsidR="00A87A27" w:rsidTr="00976265">
        <w:tc>
          <w:tcPr>
            <w:tcW w:w="1087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1</w:t>
            </w:r>
          </w:p>
        </w:tc>
        <w:tc>
          <w:tcPr>
            <w:tcW w:w="5974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4</w:t>
            </w: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16</w:t>
            </w:r>
          </w:p>
        </w:tc>
        <w:tc>
          <w:tcPr>
            <w:tcW w:w="5974" w:type="dxa"/>
            <w:shd w:val="clear" w:color="auto" w:fill="auto"/>
          </w:tcPr>
          <w:p w:rsidR="007C0E0E" w:rsidRPr="00D052C0" w:rsidRDefault="007C0E0E" w:rsidP="00976265">
            <w:r w:rsidRPr="00D052C0">
              <w:t>Иррациональные неравенства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Pr="00187454" w:rsidRDefault="007C0E0E" w:rsidP="00976265">
            <w:pPr>
              <w:rPr>
                <w:bCs/>
              </w:rPr>
            </w:pPr>
            <w:r w:rsidRPr="00187454">
              <w:rPr>
                <w:bCs/>
              </w:rPr>
              <w:t>Основные тригонометрические формулы. Преобразование тригонометрических выражений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Pr="00187454" w:rsidRDefault="007C0E0E" w:rsidP="00976265">
            <w:pPr>
              <w:rPr>
                <w:i/>
              </w:rPr>
            </w:pPr>
            <w:r w:rsidRPr="00187454">
              <w:rPr>
                <w:bCs/>
              </w:rPr>
              <w:t>Решение задач с параметром графически</w:t>
            </w:r>
            <w:r w:rsidRPr="00187454">
              <w:rPr>
                <w:i/>
              </w:rPr>
              <w:t xml:space="preserve"> </w:t>
            </w:r>
          </w:p>
          <w:p w:rsidR="007C0E0E" w:rsidRDefault="007C0E0E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17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 w:rsidRPr="00187454">
              <w:rPr>
                <w:b/>
              </w:rPr>
              <w:t>Контрольная работа №5 (тематическая)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Основные понятия теории вероятностей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уровня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18</w:t>
            </w:r>
          </w:p>
        </w:tc>
        <w:tc>
          <w:tcPr>
            <w:tcW w:w="5974" w:type="dxa"/>
            <w:shd w:val="clear" w:color="auto" w:fill="auto"/>
          </w:tcPr>
          <w:p w:rsidR="007C0E0E" w:rsidRPr="00187454" w:rsidRDefault="007C0E0E" w:rsidP="00976265">
            <w:pPr>
              <w:rPr>
                <w:bCs/>
              </w:rPr>
            </w:pPr>
            <w:r w:rsidRPr="00187454">
              <w:rPr>
                <w:bCs/>
              </w:rPr>
              <w:t>Обратные тригонометрические функции. Вычисление  выражений, содержащих обратные тригонометрические функции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Pr="00D052C0" w:rsidRDefault="007C0E0E" w:rsidP="00976265">
            <w:r>
              <w:t>Арифметическая прогрессия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 w:rsidRPr="00D052C0">
              <w:t>Векторы на плоскости</w:t>
            </w:r>
          </w:p>
          <w:p w:rsidR="007C0E0E" w:rsidRPr="00D052C0" w:rsidRDefault="007C0E0E" w:rsidP="00976265">
            <w:r w:rsidRPr="00187454">
              <w:rPr>
                <w:i/>
              </w:rPr>
              <w:t>Решение задач базового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19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Простейшие тригонометрические уравнения. Замена переменной при решении тригонометрических уравнений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Геометрическая прогрессия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Pr="000F50C9" w:rsidRDefault="007C0E0E" w:rsidP="00976265">
            <w:r>
              <w:t>Иррациональные уравнения с параметром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20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Однородные тригонометрические уравнения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Задачи с экономическим содержанием</w:t>
            </w:r>
          </w:p>
          <w:p w:rsidR="007C0E0E" w:rsidRDefault="007C0E0E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21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 w:rsidRPr="00187454">
              <w:rPr>
                <w:b/>
              </w:rPr>
              <w:t>Контрольная работа № 6 (тематическая)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Тела в пространстве: призма, параллелепипед, пирамида, цилиндр, конус, шар. Их объем и площадь поверхности</w:t>
            </w:r>
          </w:p>
          <w:p w:rsidR="007C0E0E" w:rsidRDefault="007C0E0E" w:rsidP="00976265">
            <w:r w:rsidRPr="00187454">
              <w:rPr>
                <w:i/>
              </w:rPr>
              <w:t>Решение задач базового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22</w:t>
            </w: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 xml:space="preserve">Учет области допустимых значений при решении тригонометрических уравнений 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Default="007C0E0E" w:rsidP="00976265">
            <w:r>
              <w:t>Решение задач с параметром на исследование расположения корней квадратного трехчлена</w:t>
            </w:r>
          </w:p>
          <w:p w:rsidR="007C0E0E" w:rsidRDefault="007C0E0E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 w:val="restart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23</w:t>
            </w:r>
          </w:p>
        </w:tc>
        <w:tc>
          <w:tcPr>
            <w:tcW w:w="5974" w:type="dxa"/>
            <w:shd w:val="clear" w:color="auto" w:fill="auto"/>
          </w:tcPr>
          <w:p w:rsidR="007C0E0E" w:rsidRPr="001A53EB" w:rsidRDefault="007C0E0E" w:rsidP="00976265">
            <w:r w:rsidRPr="001A53EB">
              <w:t>Отбор корней в тригонометрических уравнениях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7C0E0E" w:rsidTr="00976265">
        <w:tc>
          <w:tcPr>
            <w:tcW w:w="1087" w:type="dxa"/>
            <w:vMerge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7C0E0E" w:rsidRPr="00187454" w:rsidRDefault="007C0E0E" w:rsidP="00976265">
            <w:pPr>
              <w:rPr>
                <w:i/>
              </w:rPr>
            </w:pPr>
            <w:r>
              <w:t>Решение задач с параметром</w:t>
            </w:r>
            <w:r w:rsidRPr="00187454">
              <w:rPr>
                <w:i/>
              </w:rPr>
              <w:t xml:space="preserve"> </w:t>
            </w:r>
          </w:p>
          <w:p w:rsidR="007C0E0E" w:rsidRDefault="007C0E0E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7C0E0E" w:rsidRDefault="007C0E0E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7C0E0E" w:rsidRDefault="007C0E0E" w:rsidP="00976265">
            <w:pPr>
              <w:jc w:val="center"/>
            </w:pPr>
          </w:p>
        </w:tc>
      </w:tr>
      <w:tr w:rsidR="00A87A27" w:rsidTr="00976265">
        <w:tc>
          <w:tcPr>
            <w:tcW w:w="1087" w:type="dxa"/>
            <w:vMerge w:val="restart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24</w:t>
            </w:r>
          </w:p>
        </w:tc>
        <w:tc>
          <w:tcPr>
            <w:tcW w:w="5974" w:type="dxa"/>
            <w:shd w:val="clear" w:color="auto" w:fill="auto"/>
          </w:tcPr>
          <w:p w:rsidR="00A87A27" w:rsidRDefault="00A87A27" w:rsidP="00976265">
            <w:r>
              <w:t>Тригонометрические неравенства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</w:tr>
      <w:tr w:rsidR="00A87A27" w:rsidTr="00976265">
        <w:tc>
          <w:tcPr>
            <w:tcW w:w="1087" w:type="dxa"/>
            <w:vMerge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A87A27" w:rsidRDefault="00A87A27" w:rsidP="00976265">
            <w:r>
              <w:t>Олимпиадные задачи</w:t>
            </w:r>
          </w:p>
          <w:p w:rsidR="00A87A27" w:rsidRDefault="00A87A27" w:rsidP="00976265">
            <w:r w:rsidRPr="00187454">
              <w:rPr>
                <w:i/>
              </w:rPr>
              <w:t>Решение задач высокого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</w:tr>
      <w:tr w:rsidR="00A87A27" w:rsidTr="00976265">
        <w:tc>
          <w:tcPr>
            <w:tcW w:w="1087" w:type="dxa"/>
            <w:vMerge w:val="restart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25</w:t>
            </w:r>
          </w:p>
        </w:tc>
        <w:tc>
          <w:tcPr>
            <w:tcW w:w="5974" w:type="dxa"/>
            <w:shd w:val="clear" w:color="auto" w:fill="auto"/>
          </w:tcPr>
          <w:p w:rsidR="00A87A27" w:rsidRDefault="00A87A27" w:rsidP="00976265">
            <w:r w:rsidRPr="00187454">
              <w:rPr>
                <w:b/>
              </w:rPr>
              <w:t>Контрольная работа №7 (тематическая)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1</w:t>
            </w:r>
          </w:p>
        </w:tc>
      </w:tr>
      <w:tr w:rsidR="00A87A27" w:rsidTr="00976265">
        <w:tc>
          <w:tcPr>
            <w:tcW w:w="1087" w:type="dxa"/>
            <w:vMerge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A87A27" w:rsidRDefault="00A87A27" w:rsidP="00976265">
            <w:r>
              <w:t>Олимпиадные задачи</w:t>
            </w:r>
          </w:p>
          <w:p w:rsidR="00A87A27" w:rsidRDefault="00A87A27" w:rsidP="00976265">
            <w:r w:rsidRPr="00187454">
              <w:rPr>
                <w:i/>
              </w:rPr>
              <w:t>Решение задач высокого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</w:tr>
      <w:tr w:rsidR="00A87A27" w:rsidTr="00976265">
        <w:tc>
          <w:tcPr>
            <w:tcW w:w="1087" w:type="dxa"/>
            <w:vMerge w:val="restart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26</w:t>
            </w:r>
          </w:p>
        </w:tc>
        <w:tc>
          <w:tcPr>
            <w:tcW w:w="5974" w:type="dxa"/>
            <w:shd w:val="clear" w:color="auto" w:fill="auto"/>
          </w:tcPr>
          <w:p w:rsidR="00A87A27" w:rsidRDefault="00A87A27" w:rsidP="00976265">
            <w:pPr>
              <w:rPr>
                <w:bCs/>
              </w:rPr>
            </w:pPr>
            <w:r w:rsidRPr="00187454">
              <w:rPr>
                <w:bCs/>
              </w:rPr>
              <w:t>Степень числа. Степень числа с натуральным, целым и рациональным показателем. Свойства степени положительного числа. Простейшие показательные уравнения*</w:t>
            </w:r>
          </w:p>
          <w:p w:rsidR="00A87A27" w:rsidRDefault="00A87A27" w:rsidP="00976265">
            <w:r w:rsidRPr="00187454">
              <w:rPr>
                <w:i/>
              </w:rPr>
              <w:t>Решение задач базового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</w:tr>
      <w:tr w:rsidR="00A87A27" w:rsidTr="00976265">
        <w:tc>
          <w:tcPr>
            <w:tcW w:w="1087" w:type="dxa"/>
            <w:vMerge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A87A27" w:rsidRDefault="00A87A27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</w:tr>
    </w:tbl>
    <w:p w:rsidR="00A87A27" w:rsidRDefault="00A87A27"/>
    <w:p w:rsidR="00A87A27" w:rsidRDefault="00A87A27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"/>
        <w:gridCol w:w="5974"/>
        <w:gridCol w:w="1147"/>
        <w:gridCol w:w="1080"/>
      </w:tblGrid>
      <w:tr w:rsidR="00A87A27" w:rsidTr="00976265">
        <w:tc>
          <w:tcPr>
            <w:tcW w:w="1087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1</w:t>
            </w:r>
          </w:p>
        </w:tc>
        <w:tc>
          <w:tcPr>
            <w:tcW w:w="5974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A87A27" w:rsidRPr="00187454" w:rsidRDefault="00A87A27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4</w:t>
            </w:r>
          </w:p>
        </w:tc>
      </w:tr>
      <w:tr w:rsidR="00A87A27" w:rsidTr="00976265">
        <w:tc>
          <w:tcPr>
            <w:tcW w:w="1087" w:type="dxa"/>
            <w:vMerge w:val="restart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27</w:t>
            </w:r>
          </w:p>
        </w:tc>
        <w:tc>
          <w:tcPr>
            <w:tcW w:w="5974" w:type="dxa"/>
            <w:shd w:val="clear" w:color="auto" w:fill="auto"/>
          </w:tcPr>
          <w:p w:rsidR="00A87A27" w:rsidRDefault="00A87A27" w:rsidP="00976265">
            <w:r>
              <w:t>Логарифм. Свойства логарифмов. Упрощение логарифмических выражений*</w:t>
            </w:r>
          </w:p>
          <w:p w:rsidR="00A87A27" w:rsidRPr="00187454" w:rsidRDefault="00A87A27" w:rsidP="00976265">
            <w:pPr>
              <w:rPr>
                <w:b/>
              </w:rPr>
            </w:pPr>
            <w:r w:rsidRPr="00187454">
              <w:rPr>
                <w:i/>
              </w:rPr>
              <w:t>Решение задач базового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</w:tr>
      <w:tr w:rsidR="00A87A27" w:rsidTr="00976265">
        <w:tc>
          <w:tcPr>
            <w:tcW w:w="1087" w:type="dxa"/>
            <w:vMerge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A87A27" w:rsidRDefault="00A87A27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</w:tr>
      <w:tr w:rsidR="00A87A27" w:rsidTr="00976265">
        <w:tc>
          <w:tcPr>
            <w:tcW w:w="1087" w:type="dxa"/>
            <w:vMerge w:val="restart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28</w:t>
            </w:r>
          </w:p>
        </w:tc>
        <w:tc>
          <w:tcPr>
            <w:tcW w:w="5974" w:type="dxa"/>
            <w:shd w:val="clear" w:color="auto" w:fill="auto"/>
          </w:tcPr>
          <w:p w:rsidR="00A87A27" w:rsidRDefault="00A87A27" w:rsidP="00976265">
            <w:r>
              <w:t>Производная, ее физический и геометрический смысл. Уравнение касательной к кривой в данной точке*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</w:tr>
      <w:tr w:rsidR="00A87A27" w:rsidTr="00976265">
        <w:tc>
          <w:tcPr>
            <w:tcW w:w="1087" w:type="dxa"/>
            <w:vMerge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A87A27" w:rsidRDefault="00A87A27" w:rsidP="00976265">
            <w:r>
              <w:t>Обзор базового варианта ЕГЭ*</w:t>
            </w:r>
          </w:p>
          <w:p w:rsidR="00A87A27" w:rsidRDefault="00A87A27" w:rsidP="00976265">
            <w:r w:rsidRPr="00187454">
              <w:rPr>
                <w:i/>
              </w:rPr>
              <w:t>Решение задач базового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</w:tr>
      <w:tr w:rsidR="00A87A27" w:rsidTr="00976265">
        <w:tc>
          <w:tcPr>
            <w:tcW w:w="108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29</w:t>
            </w:r>
          </w:p>
        </w:tc>
        <w:tc>
          <w:tcPr>
            <w:tcW w:w="5974" w:type="dxa"/>
            <w:shd w:val="clear" w:color="auto" w:fill="auto"/>
          </w:tcPr>
          <w:p w:rsidR="00A87A27" w:rsidRPr="00187454" w:rsidRDefault="00A87A27" w:rsidP="00976265">
            <w:pPr>
              <w:rPr>
                <w:b/>
              </w:rPr>
            </w:pPr>
            <w:r w:rsidRPr="00187454">
              <w:rPr>
                <w:b/>
              </w:rPr>
              <w:t>Контрольная работа № 8 (итоговая)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3</w:t>
            </w:r>
          </w:p>
        </w:tc>
      </w:tr>
      <w:tr w:rsidR="00A87A27" w:rsidTr="00976265">
        <w:tc>
          <w:tcPr>
            <w:tcW w:w="108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30</w:t>
            </w:r>
          </w:p>
        </w:tc>
        <w:tc>
          <w:tcPr>
            <w:tcW w:w="5974" w:type="dxa"/>
            <w:shd w:val="clear" w:color="auto" w:fill="auto"/>
          </w:tcPr>
          <w:p w:rsidR="00A87A27" w:rsidRDefault="00A87A27" w:rsidP="00976265">
            <w:r>
              <w:t>Разбор ошибок. Подведение итогов</w:t>
            </w:r>
          </w:p>
        </w:tc>
        <w:tc>
          <w:tcPr>
            <w:tcW w:w="1147" w:type="dxa"/>
            <w:shd w:val="clear" w:color="auto" w:fill="auto"/>
          </w:tcPr>
          <w:p w:rsidR="00A87A27" w:rsidRDefault="00A87A27" w:rsidP="00976265">
            <w:pPr>
              <w:jc w:val="center"/>
            </w:pPr>
            <w:r>
              <w:t>3</w:t>
            </w:r>
          </w:p>
        </w:tc>
        <w:tc>
          <w:tcPr>
            <w:tcW w:w="1080" w:type="dxa"/>
            <w:shd w:val="clear" w:color="auto" w:fill="auto"/>
          </w:tcPr>
          <w:p w:rsidR="00A87A27" w:rsidRDefault="00A87A27" w:rsidP="00976265">
            <w:pPr>
              <w:jc w:val="center"/>
            </w:pPr>
          </w:p>
        </w:tc>
      </w:tr>
    </w:tbl>
    <w:p w:rsidR="00A87A27" w:rsidRPr="000F50C9" w:rsidRDefault="00A87A27" w:rsidP="00A87A27">
      <w:r>
        <w:rPr>
          <w:b/>
        </w:rPr>
        <w:t>*</w:t>
      </w:r>
      <w:r w:rsidRPr="000F50C9">
        <w:t>Эти</w:t>
      </w:r>
      <w:r>
        <w:t xml:space="preserve"> темы предлагаются в 10 классе в объеме, необходимом для сдачи ЕГЭ базового уровня. Они обязательны для рассмотрения в тех группах, где есть слушатели, планирующие сдать базовый экзамен в 10 классе, и могут быть заменены на решение задач из второй части вариантов профильного экзамена, если таких слушателей в группе нет.</w:t>
      </w:r>
    </w:p>
    <w:p w:rsidR="00A87A27" w:rsidRDefault="00A87A27">
      <w:pP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D7BD3" w:rsidRPr="008D7BD3" w:rsidRDefault="008D7BD3" w:rsidP="008D7BD3">
      <w:pPr>
        <w:pStyle w:val="10"/>
        <w:tabs>
          <w:tab w:val="left" w:pos="426"/>
        </w:tabs>
        <w:spacing w:line="360" w:lineRule="auto"/>
        <w:jc w:val="center"/>
        <w:rPr>
          <w:b/>
          <w:sz w:val="28"/>
          <w:szCs w:val="28"/>
        </w:rPr>
      </w:pPr>
      <w:r w:rsidRPr="008D7BD3">
        <w:rPr>
          <w:b/>
          <w:sz w:val="28"/>
          <w:szCs w:val="28"/>
        </w:rPr>
        <w:t xml:space="preserve">Примерный план учебных занятий на </w:t>
      </w:r>
      <w:r w:rsidR="00976265">
        <w:rPr>
          <w:b/>
          <w:sz w:val="28"/>
          <w:szCs w:val="28"/>
        </w:rPr>
        <w:t>75</w:t>
      </w:r>
      <w:r w:rsidRPr="008D7BD3">
        <w:rPr>
          <w:b/>
          <w:sz w:val="28"/>
          <w:szCs w:val="28"/>
        </w:rPr>
        <w:t xml:space="preserve"> учебных часов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"/>
        <w:gridCol w:w="5974"/>
        <w:gridCol w:w="1147"/>
        <w:gridCol w:w="1080"/>
      </w:tblGrid>
      <w:tr w:rsidR="00976265" w:rsidTr="00976265">
        <w:tc>
          <w:tcPr>
            <w:tcW w:w="1087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№ занятия</w:t>
            </w: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rPr>
                <w:b/>
              </w:rPr>
            </w:pPr>
          </w:p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Тема</w:t>
            </w:r>
          </w:p>
          <w:p w:rsidR="00976265" w:rsidRPr="00187454" w:rsidRDefault="00976265" w:rsidP="00976265">
            <w:pPr>
              <w:jc w:val="center"/>
              <w:rPr>
                <w:b/>
              </w:rPr>
            </w:pPr>
          </w:p>
        </w:tc>
        <w:tc>
          <w:tcPr>
            <w:tcW w:w="1147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Лекц.-практ. занятия, час</w:t>
            </w:r>
          </w:p>
        </w:tc>
        <w:tc>
          <w:tcPr>
            <w:tcW w:w="1080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Контр. работы, час</w:t>
            </w:r>
          </w:p>
        </w:tc>
      </w:tr>
      <w:tr w:rsidR="00976265" w:rsidTr="00976265">
        <w:tc>
          <w:tcPr>
            <w:tcW w:w="1087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1</w:t>
            </w: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4</w:t>
            </w: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rPr>
                <w:b/>
              </w:rPr>
            </w:pPr>
            <w:r w:rsidRPr="00187454">
              <w:rPr>
                <w:b/>
              </w:rPr>
              <w:t>Контрольная работа №1 (диагностическая)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 xml:space="preserve">Числа: натуральные, целые, рациональные, иррациональные, вещественные. </w:t>
            </w:r>
          </w:p>
          <w:p w:rsidR="00976265" w:rsidRPr="0076260C" w:rsidRDefault="00976265" w:rsidP="00976265">
            <w:r w:rsidRPr="00187454">
              <w:rPr>
                <w:bCs/>
              </w:rPr>
              <w:t>Обыкновенные дроби и алгебраические действия над ними, сократимые и несократимые, правильные и неправильные дроби, конечные и бесконечные десятичные дроби, правило перевода бесконечной периодической десятичной дроби в обыкновенную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Линейные уравнения и неравенства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уровня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Квадратные уравнения. Разложение на множители квадратного трехчлена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 xml:space="preserve">Линейные уравнения с параметром 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rPr>
                <w:bCs/>
              </w:rPr>
            </w:pPr>
            <w:r w:rsidRPr="00187454">
              <w:rPr>
                <w:bCs/>
              </w:rPr>
              <w:t xml:space="preserve">Прямоугольный  треугольник. Тригонометрические функции как функции углов прямоугольного </w:t>
            </w:r>
            <w:r>
              <w:rPr>
                <w:bCs/>
              </w:rPr>
              <w:t>треугольника. Теорема Пифагора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и повешенного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3</w:t>
            </w: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rPr>
                <w:bCs/>
              </w:rPr>
            </w:pPr>
            <w:r w:rsidRPr="00187454">
              <w:rPr>
                <w:bCs/>
              </w:rPr>
              <w:t>Абсолютная величина (модуль) числа. Решение уравнений и неравенств, содержащих переменную под знаком модуля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pPr>
              <w:ind w:right="-108"/>
            </w:pPr>
            <w:r>
              <w:t>Задачи с практическим содержанием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Pr="0076260C" w:rsidRDefault="00976265" w:rsidP="00976265">
            <w:r>
              <w:t>Треугольник. Виды треугольников и их свойства. Основные линии и отрезки в треугольнике.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4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pPr>
              <w:ind w:right="-108"/>
            </w:pPr>
            <w:r>
              <w:t xml:space="preserve">Пропорция и ее свойства. Дробно-линейные уравнения  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Формулы сокращенного умножения. Преобразование алгебраических выражений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5</w:t>
            </w: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rPr>
                <w:b/>
              </w:rPr>
            </w:pPr>
            <w:r w:rsidRPr="00187454">
              <w:rPr>
                <w:b/>
              </w:rPr>
              <w:t>Контрольная работа №2 (тематическая)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Pr="006C28B0" w:rsidRDefault="00976265" w:rsidP="00976265">
            <w:r>
              <w:t>Системы алгебраических уравнений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Подобие и равенство треугольников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6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Теорема Виета. Решение уравнений третьей, четвертой и более высоких степеней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Задачи на движение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 xml:space="preserve"> Теоремы синусов и косинусов. Формулы для нахождения площади треугольника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7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Задачи на работу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Решение квадратных уравнений с параметром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Окружность. Угловые и метрические соотношения в круге. Площадь круга и длина окружности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</w:tbl>
    <w:p w:rsidR="00976265" w:rsidRDefault="00976265"/>
    <w:p w:rsidR="00976265" w:rsidRDefault="00976265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"/>
        <w:gridCol w:w="5974"/>
        <w:gridCol w:w="1147"/>
        <w:gridCol w:w="1080"/>
      </w:tblGrid>
      <w:tr w:rsidR="00976265" w:rsidTr="00976265">
        <w:tc>
          <w:tcPr>
            <w:tcW w:w="1087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1</w:t>
            </w: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4</w:t>
            </w: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8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Процент от числа. Задачи с практическим содержанием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Треугольник: вписанная и описанная окружности</w:t>
            </w:r>
          </w:p>
          <w:p w:rsidR="00976265" w:rsidRDefault="00976265" w:rsidP="00976265">
            <w:r w:rsidRPr="00187454">
              <w:rPr>
                <w:i/>
              </w:rPr>
              <w:t>Решение задач</w:t>
            </w:r>
            <w:r>
              <w:rPr>
                <w:i/>
              </w:rPr>
              <w:t xml:space="preserve"> базового и</w:t>
            </w:r>
            <w:r w:rsidRPr="00187454">
              <w:rPr>
                <w:i/>
              </w:rPr>
              <w:t xml:space="preserve"> повышенного уровн</w:t>
            </w:r>
            <w:r>
              <w:rPr>
                <w:i/>
              </w:rPr>
              <w:t>ей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9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Задачи на сплавы и смеси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Понятие функции. Ее область определения и множество значений. График функции. Линейная функция. Ее свойства и график. Параметрические семейства прямых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 w:rsidRPr="00187454">
              <w:rPr>
                <w:bCs/>
              </w:rPr>
              <w:t>Многоугольники и их свойства. Правильные многоугольники. Свойства углов многоугольников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10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 w:rsidRPr="00187454">
              <w:rPr>
                <w:b/>
              </w:rPr>
              <w:t>Контрольная работа №3 (тематическая)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Pr="00055A50" w:rsidRDefault="00976265" w:rsidP="00976265">
            <w:r w:rsidRPr="00187454">
              <w:rPr>
                <w:bCs/>
              </w:rPr>
              <w:t>Свойства функций: четность, нечетность, периодичность, ограниченность, монотонность. График квадратичной функции (парабола)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 w:rsidRPr="00187454">
              <w:rPr>
                <w:bCs/>
              </w:rPr>
              <w:t>Основные четырехугольники: трапеция, параллелограмм, ромб. Форм</w:t>
            </w:r>
            <w:r>
              <w:rPr>
                <w:bCs/>
              </w:rPr>
              <w:t>улы для вычисления их  площадей</w:t>
            </w:r>
          </w:p>
          <w:p w:rsidR="00976265" w:rsidRDefault="00976265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11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Квадратные неравенства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rPr>
                <w:bCs/>
              </w:rPr>
            </w:pPr>
            <w:r w:rsidRPr="00187454">
              <w:rPr>
                <w:bCs/>
              </w:rPr>
              <w:t xml:space="preserve">Преобразование графиков функций: сдвиг, растяжение, отражение. </w:t>
            </w:r>
            <w:r>
              <w:rPr>
                <w:bCs/>
              </w:rPr>
              <w:t xml:space="preserve">График дробно-линейной функции (гипербола). </w:t>
            </w:r>
            <w:r w:rsidRPr="00187454">
              <w:rPr>
                <w:bCs/>
              </w:rPr>
              <w:t>Решение задач с параметром графически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Свойства вписанных и описанных многоугольников</w:t>
            </w:r>
          </w:p>
          <w:p w:rsidR="00976265" w:rsidRDefault="00976265" w:rsidP="00976265">
            <w:r w:rsidRPr="00187454">
              <w:rPr>
                <w:i/>
              </w:rPr>
              <w:t>Решение задач повышенного уровня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12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Метод интервалов для решения рациональных неравенств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Решение планиметрических задач различного типа</w:t>
            </w:r>
          </w:p>
          <w:p w:rsidR="00976265" w:rsidRDefault="00976265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13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Тригонометрические функции на единичной окружности. Формулы приведения. Значения тригонометрических функций для основных углов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Иррациональные уравнения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Pr="00334840" w:rsidRDefault="00976265" w:rsidP="00976265">
            <w:r>
              <w:t>Координатная плоскость. Уравнение прямой и окружности. Условие параллельности и перпендикулярности прямых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14</w:t>
            </w:r>
          </w:p>
        </w:tc>
        <w:tc>
          <w:tcPr>
            <w:tcW w:w="5974" w:type="dxa"/>
            <w:shd w:val="clear" w:color="auto" w:fill="auto"/>
          </w:tcPr>
          <w:p w:rsidR="00976265" w:rsidRPr="00D052C0" w:rsidRDefault="00976265" w:rsidP="00976265">
            <w:r w:rsidRPr="00D052C0">
              <w:t>Иррациональные неравенства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rPr>
                <w:bCs/>
              </w:rPr>
            </w:pPr>
            <w:r w:rsidRPr="00187454">
              <w:rPr>
                <w:bCs/>
              </w:rPr>
              <w:t>Основные тригонометрические формулы. Преобразование тригонометрических выражений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Основные понятия теории вероятностей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и повышенного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15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 w:rsidRPr="00187454">
              <w:rPr>
                <w:b/>
              </w:rPr>
              <w:t>Контрольная работа № 4 (тематическая)</w:t>
            </w:r>
            <w:r>
              <w:t xml:space="preserve"> 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rPr>
                <w:bCs/>
              </w:rPr>
            </w:pPr>
            <w:r w:rsidRPr="00187454">
              <w:rPr>
                <w:bCs/>
              </w:rPr>
              <w:t>Обратные тригонометрические функции. Вычисление  выражений, содержащих обратные тригонометрические функции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Арифметическая прогрессия</w:t>
            </w:r>
          </w:p>
          <w:p w:rsidR="00976265" w:rsidRPr="00D052C0" w:rsidRDefault="00976265" w:rsidP="00976265">
            <w:r w:rsidRPr="00187454">
              <w:rPr>
                <w:i/>
              </w:rPr>
              <w:t>Решение задач базового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</w:tbl>
    <w:p w:rsidR="00976265" w:rsidRDefault="00976265"/>
    <w:p w:rsidR="00976265" w:rsidRDefault="00976265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"/>
        <w:gridCol w:w="5974"/>
        <w:gridCol w:w="1147"/>
        <w:gridCol w:w="1080"/>
      </w:tblGrid>
      <w:tr w:rsidR="00976265" w:rsidTr="00976265">
        <w:tc>
          <w:tcPr>
            <w:tcW w:w="1087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1</w:t>
            </w: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976265" w:rsidRPr="00187454" w:rsidRDefault="00976265" w:rsidP="00976265">
            <w:pPr>
              <w:jc w:val="center"/>
              <w:rPr>
                <w:b/>
              </w:rPr>
            </w:pPr>
            <w:r w:rsidRPr="00187454">
              <w:rPr>
                <w:b/>
              </w:rPr>
              <w:t>4</w:t>
            </w: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16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Простейшие тригонометрические уравнения. Замена переменной при решении тригонометрических уравнений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Геометрическая прогрессия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 w:rsidRPr="00D052C0">
              <w:t>Векторы на плоскости</w:t>
            </w:r>
          </w:p>
          <w:p w:rsidR="00976265" w:rsidRPr="00D052C0" w:rsidRDefault="00976265" w:rsidP="00976265">
            <w:r w:rsidRPr="00187454">
              <w:rPr>
                <w:i/>
              </w:rPr>
              <w:t>Решение задач базового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17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Однородные тригонометрические уравнения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Иррациональные уравнения с параметром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Задачи с экономическим содержанием</w:t>
            </w:r>
          </w:p>
          <w:p w:rsidR="00976265" w:rsidRDefault="00976265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18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 xml:space="preserve">Учет области допустимых значений при решении тригонометрических уравнений 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Тела в пространстве: призма, параллелепипед, пирамида, цилиндр, конус, шар. Их объем и площадь поверхности</w:t>
            </w:r>
          </w:p>
          <w:p w:rsidR="00976265" w:rsidRDefault="00976265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19</w:t>
            </w:r>
          </w:p>
        </w:tc>
        <w:tc>
          <w:tcPr>
            <w:tcW w:w="5974" w:type="dxa"/>
            <w:shd w:val="clear" w:color="auto" w:fill="auto"/>
          </w:tcPr>
          <w:p w:rsidR="00976265" w:rsidRPr="001A53EB" w:rsidRDefault="00976265" w:rsidP="00976265">
            <w:r w:rsidRPr="001A53EB">
              <w:t>Отбор корней в тригонометрических уравнениях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Решение задач с параметром на исследование расположения корней квадратного трехчлена</w:t>
            </w:r>
          </w:p>
          <w:p w:rsidR="00976265" w:rsidRDefault="00976265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20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rPr>
                <w:b/>
              </w:rPr>
              <w:t>Контрольная работа №5</w:t>
            </w:r>
            <w:r w:rsidRPr="00187454">
              <w:rPr>
                <w:b/>
              </w:rPr>
              <w:t xml:space="preserve"> (тематическая)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Олимпиадные задачи</w:t>
            </w:r>
          </w:p>
          <w:p w:rsidR="00976265" w:rsidRDefault="00976265" w:rsidP="00976265">
            <w:r w:rsidRPr="00187454">
              <w:rPr>
                <w:i/>
              </w:rPr>
              <w:t>Решение задач высокого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21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pPr>
              <w:rPr>
                <w:bCs/>
              </w:rPr>
            </w:pPr>
            <w:r w:rsidRPr="00187454">
              <w:rPr>
                <w:bCs/>
              </w:rPr>
              <w:t>Степень числа. Степень числа с натуральным, целым и рациональным показателем. Свойства степени положительного числа. Простейшие показательные уравнения*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Тригонометрические неравенства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22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Логарифм. Свойства логарифмов. Упрощение логарифмических выражений*</w:t>
            </w:r>
          </w:p>
          <w:p w:rsidR="00976265" w:rsidRPr="00187454" w:rsidRDefault="00976265" w:rsidP="00976265">
            <w:pPr>
              <w:rPr>
                <w:b/>
              </w:rPr>
            </w:pPr>
            <w:r w:rsidRPr="00187454">
              <w:rPr>
                <w:i/>
              </w:rPr>
              <w:t>Решение задач базового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 w:rsidRPr="00187454">
              <w:rPr>
                <w:i/>
              </w:rPr>
              <w:t>Решение задач повышенного и высокого уровней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 w:val="restart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23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Производная, ее физический и геометрический смысл. Уравнение касательной к кривой в данной точке*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vMerge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Обзор базового варианта ЕГЭ*</w:t>
            </w:r>
          </w:p>
          <w:p w:rsidR="00976265" w:rsidRDefault="00976265" w:rsidP="00976265">
            <w:r w:rsidRPr="00187454">
              <w:rPr>
                <w:i/>
              </w:rPr>
              <w:t>Решение задач базового уровн</w:t>
            </w:r>
            <w:r>
              <w:rPr>
                <w:i/>
              </w:rPr>
              <w:t>я</w:t>
            </w:r>
            <w:r w:rsidRPr="00187454">
              <w:rPr>
                <w:i/>
              </w:rPr>
              <w:t xml:space="preserve"> ЕГЭ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1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  <w:tr w:rsidR="00976265" w:rsidTr="00976265">
        <w:tc>
          <w:tcPr>
            <w:tcW w:w="108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24</w:t>
            </w:r>
          </w:p>
        </w:tc>
        <w:tc>
          <w:tcPr>
            <w:tcW w:w="5974" w:type="dxa"/>
            <w:shd w:val="clear" w:color="auto" w:fill="auto"/>
          </w:tcPr>
          <w:p w:rsidR="00976265" w:rsidRPr="00187454" w:rsidRDefault="00976265" w:rsidP="00976265">
            <w:pPr>
              <w:rPr>
                <w:b/>
              </w:rPr>
            </w:pPr>
            <w:r>
              <w:rPr>
                <w:b/>
              </w:rPr>
              <w:t>Контрольная работа № 6</w:t>
            </w:r>
            <w:r w:rsidRPr="00187454">
              <w:rPr>
                <w:b/>
              </w:rPr>
              <w:t xml:space="preserve"> (итоговая)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3</w:t>
            </w:r>
          </w:p>
        </w:tc>
      </w:tr>
      <w:tr w:rsidR="00976265" w:rsidTr="00976265">
        <w:tc>
          <w:tcPr>
            <w:tcW w:w="108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25</w:t>
            </w:r>
          </w:p>
        </w:tc>
        <w:tc>
          <w:tcPr>
            <w:tcW w:w="5974" w:type="dxa"/>
            <w:shd w:val="clear" w:color="auto" w:fill="auto"/>
          </w:tcPr>
          <w:p w:rsidR="00976265" w:rsidRDefault="00976265" w:rsidP="00976265">
            <w:r>
              <w:t>Разбор ошибок. Подведение итогов</w:t>
            </w:r>
          </w:p>
        </w:tc>
        <w:tc>
          <w:tcPr>
            <w:tcW w:w="1147" w:type="dxa"/>
            <w:shd w:val="clear" w:color="auto" w:fill="auto"/>
          </w:tcPr>
          <w:p w:rsidR="00976265" w:rsidRDefault="00976265" w:rsidP="00976265">
            <w:pPr>
              <w:jc w:val="center"/>
            </w:pPr>
            <w:r>
              <w:t>3</w:t>
            </w:r>
          </w:p>
        </w:tc>
        <w:tc>
          <w:tcPr>
            <w:tcW w:w="1080" w:type="dxa"/>
            <w:shd w:val="clear" w:color="auto" w:fill="auto"/>
          </w:tcPr>
          <w:p w:rsidR="00976265" w:rsidRDefault="00976265" w:rsidP="00976265">
            <w:pPr>
              <w:jc w:val="center"/>
            </w:pPr>
          </w:p>
        </w:tc>
      </w:tr>
    </w:tbl>
    <w:p w:rsidR="00976265" w:rsidRDefault="00976265" w:rsidP="00976265">
      <w:pPr>
        <w:rPr>
          <w:b/>
        </w:rPr>
      </w:pPr>
    </w:p>
    <w:p w:rsidR="00976265" w:rsidRPr="000F50C9" w:rsidRDefault="00976265" w:rsidP="00976265">
      <w:r>
        <w:rPr>
          <w:b/>
        </w:rPr>
        <w:t>*</w:t>
      </w:r>
      <w:r w:rsidRPr="000F50C9">
        <w:t>Эти</w:t>
      </w:r>
      <w:r>
        <w:t xml:space="preserve"> темы предлагаются в 10 классе в объеме, необходимом для сдачи ЕГЭ базового уровня. Они обязательны для рассмотрения в тех группах, где есть слушатели, планирующие сдать базовый экзамен в 10 классе, и могут быть заменены на решение задач из второй части вариантов профильного экзамена, если таких слушателей в группе нет.</w:t>
      </w:r>
    </w:p>
    <w:p w:rsidR="00976265" w:rsidRDefault="00976265" w:rsidP="00C40036">
      <w:pPr>
        <w:pStyle w:val="10"/>
        <w:tabs>
          <w:tab w:val="left" w:pos="426"/>
        </w:tabs>
        <w:spacing w:line="360" w:lineRule="auto"/>
        <w:jc w:val="left"/>
        <w:rPr>
          <w:sz w:val="28"/>
          <w:szCs w:val="28"/>
        </w:rPr>
      </w:pPr>
    </w:p>
    <w:p w:rsidR="005E160E" w:rsidRDefault="005E160E">
      <w:pPr>
        <w:spacing w:after="20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5E160E" w:rsidRDefault="00C40036" w:rsidP="006039A4">
      <w:pPr>
        <w:pStyle w:val="10"/>
        <w:tabs>
          <w:tab w:val="left" w:pos="426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6039A4" w:rsidRPr="0042026E" w:rsidRDefault="006039A4" w:rsidP="006039A4">
      <w:pPr>
        <w:pStyle w:val="10"/>
        <w:tabs>
          <w:tab w:val="left" w:pos="426"/>
        </w:tabs>
        <w:spacing w:line="360" w:lineRule="auto"/>
        <w:jc w:val="right"/>
        <w:rPr>
          <w:sz w:val="12"/>
          <w:szCs w:val="12"/>
        </w:rPr>
      </w:pPr>
    </w:p>
    <w:p w:rsidR="006039A4" w:rsidRDefault="006039A4" w:rsidP="001D6B35">
      <w:pPr>
        <w:pStyle w:val="10"/>
        <w:tabs>
          <w:tab w:val="left" w:pos="426"/>
        </w:tabs>
        <w:jc w:val="center"/>
        <w:rPr>
          <w:b/>
          <w:sz w:val="28"/>
          <w:szCs w:val="28"/>
        </w:rPr>
      </w:pPr>
      <w:r w:rsidRPr="006039A4">
        <w:rPr>
          <w:b/>
          <w:sz w:val="28"/>
          <w:szCs w:val="28"/>
        </w:rPr>
        <w:t>Примерный вариант итоговой контрольной работы</w:t>
      </w:r>
      <w:r w:rsidR="0042026E">
        <w:rPr>
          <w:b/>
          <w:sz w:val="28"/>
          <w:szCs w:val="28"/>
        </w:rPr>
        <w:t xml:space="preserve"> по математике</w:t>
      </w:r>
    </w:p>
    <w:p w:rsidR="006039A4" w:rsidRPr="006039A4" w:rsidRDefault="006039A4" w:rsidP="001D6B35">
      <w:pPr>
        <w:pStyle w:val="10"/>
        <w:tabs>
          <w:tab w:val="left" w:pos="426"/>
        </w:tabs>
        <w:jc w:val="center"/>
        <w:rPr>
          <w:b/>
          <w:sz w:val="28"/>
          <w:szCs w:val="28"/>
        </w:rPr>
      </w:pPr>
      <w:r w:rsidRPr="006039A4">
        <w:rPr>
          <w:b/>
          <w:sz w:val="28"/>
          <w:szCs w:val="28"/>
        </w:rPr>
        <w:t xml:space="preserve"> (в формате </w:t>
      </w:r>
      <w:r w:rsidR="00316B1C">
        <w:rPr>
          <w:b/>
          <w:sz w:val="28"/>
          <w:szCs w:val="28"/>
        </w:rPr>
        <w:t>ЕГЭ</w:t>
      </w:r>
      <w:r w:rsidRPr="006039A4">
        <w:rPr>
          <w:b/>
          <w:sz w:val="28"/>
          <w:szCs w:val="28"/>
        </w:rPr>
        <w:t>)</w:t>
      </w:r>
    </w:p>
    <w:p w:rsidR="006039A4" w:rsidRPr="006039A4" w:rsidRDefault="006039A4" w:rsidP="001D6B35">
      <w:pPr>
        <w:pStyle w:val="10"/>
        <w:tabs>
          <w:tab w:val="left" w:pos="426"/>
        </w:tabs>
        <w:ind w:firstLine="0"/>
        <w:rPr>
          <w:sz w:val="28"/>
          <w:szCs w:val="28"/>
        </w:rPr>
      </w:pPr>
    </w:p>
    <w:p w:rsidR="00D20310" w:rsidRDefault="00D20310" w:rsidP="00D203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Итоговая контрольная работа № 8/№ 6</w:t>
      </w:r>
    </w:p>
    <w:p w:rsidR="00D20310" w:rsidRPr="00043609" w:rsidRDefault="00D20310" w:rsidP="00D20310">
      <w:pPr>
        <w:autoSpaceDE w:val="0"/>
        <w:autoSpaceDN w:val="0"/>
        <w:adjustRightInd w:val="0"/>
        <w:rPr>
          <w:rFonts w:cs="TimesNewRomanPS-BoldMT"/>
          <w:b/>
          <w:bCs/>
          <w:sz w:val="19"/>
          <w:szCs w:val="19"/>
        </w:rPr>
      </w:pPr>
    </w:p>
    <w:p w:rsidR="00D20310" w:rsidRPr="00626458" w:rsidRDefault="00D20310" w:rsidP="00976265">
      <w:pPr>
        <w:autoSpaceDE w:val="0"/>
        <w:autoSpaceDN w:val="0"/>
        <w:adjustRightInd w:val="0"/>
        <w:ind w:left="-284" w:firstLine="710"/>
        <w:jc w:val="both"/>
        <w:rPr>
          <w:rFonts w:eastAsia="TimesNewRomanPSMT"/>
        </w:rPr>
      </w:pPr>
      <w:r>
        <w:rPr>
          <w:rFonts w:eastAsia="TimesNewRomanPSMT"/>
        </w:rPr>
        <w:t xml:space="preserve">Итоговая контрольная работа  № 8/№ 6 </w:t>
      </w:r>
      <w:r w:rsidRPr="00626458">
        <w:rPr>
          <w:rFonts w:eastAsia="TimesNewRomanPSMT"/>
        </w:rPr>
        <w:t xml:space="preserve"> (в форме ЕГЭ</w:t>
      </w:r>
      <w:r w:rsidR="00976265">
        <w:rPr>
          <w:rFonts w:eastAsia="TimesNewRomanPSMT"/>
        </w:rPr>
        <w:t xml:space="preserve"> (базовый уровень)</w:t>
      </w:r>
      <w:r w:rsidRPr="00626458">
        <w:rPr>
          <w:rFonts w:eastAsia="TimesNewRomanPSMT"/>
        </w:rPr>
        <w:t xml:space="preserve">) состоит из </w:t>
      </w:r>
      <w:r w:rsidR="00976265">
        <w:rPr>
          <w:rFonts w:eastAsia="TimesNewRomanPSMT"/>
        </w:rPr>
        <w:t xml:space="preserve">20 заданий </w:t>
      </w:r>
      <w:r w:rsidRPr="00626458">
        <w:rPr>
          <w:rFonts w:eastAsia="TimesNewRomanPSMT"/>
        </w:rPr>
        <w:t xml:space="preserve">с кратким ответом. </w:t>
      </w:r>
    </w:p>
    <w:p w:rsidR="00D20310" w:rsidRPr="00626458" w:rsidRDefault="00D20310" w:rsidP="00D20310">
      <w:pPr>
        <w:autoSpaceDE w:val="0"/>
        <w:autoSpaceDN w:val="0"/>
        <w:adjustRightInd w:val="0"/>
        <w:ind w:left="-284"/>
        <w:jc w:val="both"/>
        <w:rPr>
          <w:rFonts w:eastAsia="TimesNewRomanPSMT"/>
        </w:rPr>
      </w:pPr>
    </w:p>
    <w:p w:rsidR="00D20310" w:rsidRPr="00626458" w:rsidRDefault="00D20310" w:rsidP="00D20310">
      <w:pPr>
        <w:autoSpaceDE w:val="0"/>
        <w:autoSpaceDN w:val="0"/>
        <w:adjustRightInd w:val="0"/>
        <w:ind w:left="-284" w:firstLine="710"/>
        <w:jc w:val="both"/>
        <w:rPr>
          <w:rFonts w:eastAsia="TimesNewRomanPSMT"/>
        </w:rPr>
      </w:pPr>
      <w:r w:rsidRPr="00626458">
        <w:rPr>
          <w:rFonts w:eastAsia="TimesNewRomanPSMT"/>
        </w:rPr>
        <w:t>Ответы к заданиям записываются по приведённому ниже образцу в виде целого числа или конечной десятичной дроби. Числа запишите в бланк ответов № 1.</w:t>
      </w:r>
    </w:p>
    <w:p w:rsidR="00D20310" w:rsidRPr="00626458" w:rsidRDefault="00D20310" w:rsidP="00D20310">
      <w:pPr>
        <w:autoSpaceDE w:val="0"/>
        <w:autoSpaceDN w:val="0"/>
        <w:adjustRightInd w:val="0"/>
        <w:ind w:left="-284"/>
        <w:jc w:val="center"/>
        <w:rPr>
          <w:rFonts w:eastAsia="TimesNewRomanPSMT" w:cstheme="minorHAnsi"/>
        </w:rPr>
      </w:pPr>
    </w:p>
    <w:p w:rsidR="00D20310" w:rsidRPr="00626458" w:rsidRDefault="00D20310" w:rsidP="00D20310">
      <w:pPr>
        <w:autoSpaceDE w:val="0"/>
        <w:autoSpaceDN w:val="0"/>
        <w:adjustRightInd w:val="0"/>
        <w:ind w:left="-284"/>
        <w:jc w:val="center"/>
        <w:rPr>
          <w:rFonts w:eastAsia="TimesNewRomanPSMT" w:cstheme="minorHAnsi"/>
        </w:rPr>
      </w:pPr>
      <w:r>
        <w:rPr>
          <w:noProof/>
        </w:rPr>
        <w:drawing>
          <wp:inline distT="0" distB="0" distL="0" distR="0" wp14:anchorId="03A605AC" wp14:editId="1334536E">
            <wp:extent cx="5095875" cy="481155"/>
            <wp:effectExtent l="19050" t="19050" r="9525" b="146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615" t="49912" r="62704" b="46248"/>
                    <a:stretch/>
                  </pic:blipFill>
                  <pic:spPr bwMode="auto">
                    <a:xfrm>
                      <a:off x="0" y="0"/>
                      <a:ext cx="5107566" cy="48225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6458">
        <w:rPr>
          <w:rFonts w:eastAsia="TimesNewRomanPSMT" w:cstheme="minorHAnsi"/>
        </w:rPr>
        <w:t>.</w:t>
      </w:r>
    </w:p>
    <w:p w:rsidR="00D20310" w:rsidRDefault="00D20310" w:rsidP="00D20310">
      <w:pPr>
        <w:autoSpaceDE w:val="0"/>
        <w:autoSpaceDN w:val="0"/>
        <w:adjustRightInd w:val="0"/>
        <w:ind w:left="-284"/>
        <w:jc w:val="both"/>
        <w:rPr>
          <w:rFonts w:eastAsia="TimesNewRomanPSMT" w:cstheme="minorHAnsi"/>
        </w:rPr>
      </w:pPr>
    </w:p>
    <w:p w:rsidR="00D20310" w:rsidRPr="00693EF4" w:rsidRDefault="00D20310" w:rsidP="00D20310">
      <w:pPr>
        <w:autoSpaceDE w:val="0"/>
        <w:autoSpaceDN w:val="0"/>
        <w:adjustRightInd w:val="0"/>
        <w:ind w:left="-284" w:firstLine="710"/>
        <w:jc w:val="both"/>
        <w:rPr>
          <w:rFonts w:eastAsia="TimesNewRomanPSMT"/>
        </w:rPr>
      </w:pPr>
    </w:p>
    <w:p w:rsidR="00D20310" w:rsidRPr="00693EF4" w:rsidRDefault="00D20310" w:rsidP="00D20310">
      <w:pPr>
        <w:autoSpaceDE w:val="0"/>
        <w:autoSpaceDN w:val="0"/>
        <w:adjustRightInd w:val="0"/>
        <w:ind w:left="-284" w:firstLine="710"/>
        <w:jc w:val="both"/>
        <w:rPr>
          <w:rFonts w:eastAsia="TimesNewRomanPSMT"/>
        </w:rPr>
      </w:pPr>
      <w:r w:rsidRPr="00693EF4">
        <w:rPr>
          <w:rFonts w:eastAsia="TimesNewRomanPSMT"/>
        </w:rPr>
        <w:t xml:space="preserve">Все бланки ЕГЭ заполняются яркими чёрными чернилами. Допускается использование </w:t>
      </w:r>
      <w:r>
        <w:rPr>
          <w:rFonts w:eastAsia="TimesNewRomanPSMT"/>
        </w:rPr>
        <w:t>гел</w:t>
      </w:r>
      <w:r w:rsidRPr="00693EF4">
        <w:rPr>
          <w:rFonts w:eastAsia="TimesNewRomanPSMT"/>
        </w:rPr>
        <w:t>евой, или капиллярной, или перьевой ручек.</w:t>
      </w:r>
    </w:p>
    <w:p w:rsidR="00D20310" w:rsidRDefault="00D20310" w:rsidP="00D20310">
      <w:pPr>
        <w:jc w:val="center"/>
        <w:rPr>
          <w:rFonts w:ascii="TimesNewRomanPS-BoldItalicMT" w:eastAsia="TimesNewRomanPSMT" w:hAnsi="TimesNewRomanPS-BoldItalicMT" w:cs="TimesNewRomanPS-BoldItalicMT"/>
          <w:b/>
          <w:bCs/>
          <w:i/>
          <w:iCs/>
          <w:sz w:val="19"/>
          <w:szCs w:val="19"/>
        </w:rPr>
      </w:pPr>
    </w:p>
    <w:p w:rsidR="00D20310" w:rsidRPr="00693EF4" w:rsidRDefault="00D20310" w:rsidP="00D20310">
      <w:pPr>
        <w:jc w:val="center"/>
        <w:rPr>
          <w:sz w:val="28"/>
          <w:szCs w:val="28"/>
        </w:rPr>
      </w:pPr>
      <w:r w:rsidRPr="00693EF4">
        <w:rPr>
          <w:rFonts w:eastAsia="TimesNewRomanPSMT"/>
          <w:b/>
          <w:bCs/>
          <w:i/>
          <w:iCs/>
          <w:sz w:val="28"/>
          <w:szCs w:val="28"/>
        </w:rPr>
        <w:t>Желаем успеха</w:t>
      </w:r>
      <w:r w:rsidRPr="00693EF4">
        <w:rPr>
          <w:rFonts w:eastAsia="TimesNewRomanPSMT"/>
          <w:i/>
          <w:iCs/>
          <w:sz w:val="28"/>
          <w:szCs w:val="28"/>
        </w:rPr>
        <w:t>!</w:t>
      </w:r>
    </w:p>
    <w:p w:rsidR="00D20310" w:rsidRDefault="00D20310" w:rsidP="00D20310">
      <w:pPr>
        <w:rPr>
          <w:rFonts w:ascii="TimesNewRomanPS-BoldMT" w:hAnsi="TimesNewRomanPS-BoldMT" w:cs="TimesNewRomanPS-BoldMT"/>
          <w:sz w:val="20"/>
          <w:szCs w:val="20"/>
        </w:rPr>
      </w:pPr>
    </w:p>
    <w:p w:rsidR="00D20310" w:rsidRPr="00626458" w:rsidRDefault="00D20310" w:rsidP="00D203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1626D" wp14:editId="6DD9C3AA">
                <wp:simplePos x="0" y="0"/>
                <wp:positionH relativeFrom="column">
                  <wp:posOffset>24765</wp:posOffset>
                </wp:positionH>
                <wp:positionV relativeFrom="paragraph">
                  <wp:posOffset>36196</wp:posOffset>
                </wp:positionV>
                <wp:extent cx="6105525" cy="14287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1428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4CEE3" id="Прямоугольник 6" o:spid="_x0000_s1026" style="position:absolute;margin-left:1.95pt;margin-top:2.85pt;width:480.75pt;height:11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" filled="f" strokecolor="black [3213]" strokeweight="1pt"/>
            </w:pict>
          </mc:Fallback>
        </mc:AlternateContent>
      </w:r>
    </w:p>
    <w:p w:rsidR="00D20310" w:rsidRPr="00B47685" w:rsidRDefault="00D20310" w:rsidP="00D20310">
      <w:pPr>
        <w:ind w:left="567" w:right="566"/>
        <w:jc w:val="both"/>
        <w:rPr>
          <w:b/>
          <w:i/>
        </w:rPr>
      </w:pPr>
      <w:r w:rsidRPr="00B47685">
        <w:rPr>
          <w:b/>
          <w:i/>
        </w:rPr>
        <w:t xml:space="preserve">Ответом к </w:t>
      </w:r>
      <w:r w:rsidR="00F037C5">
        <w:rPr>
          <w:b/>
          <w:i/>
        </w:rPr>
        <w:t xml:space="preserve">каждому </w:t>
      </w:r>
      <w:r w:rsidRPr="00B47685">
        <w:rPr>
          <w:b/>
          <w:i/>
        </w:rPr>
        <w:t>задани</w:t>
      </w:r>
      <w:r w:rsidR="00F037C5">
        <w:rPr>
          <w:b/>
          <w:i/>
        </w:rPr>
        <w:t xml:space="preserve">ю </w:t>
      </w:r>
      <w:r w:rsidRPr="00B47685">
        <w:rPr>
          <w:b/>
          <w:i/>
        </w:rPr>
        <w:t>является</w:t>
      </w:r>
      <w:r w:rsidR="00F037C5">
        <w:rPr>
          <w:b/>
          <w:i/>
        </w:rPr>
        <w:t xml:space="preserve"> конечная десятичная дробь,</w:t>
      </w:r>
      <w:r w:rsidRPr="00B47685">
        <w:rPr>
          <w:b/>
          <w:i/>
        </w:rPr>
        <w:t xml:space="preserve"> целое число или </w:t>
      </w:r>
      <w:r w:rsidR="00F037C5">
        <w:rPr>
          <w:b/>
          <w:i/>
        </w:rPr>
        <w:t>последовательность цифр</w:t>
      </w:r>
      <w:r w:rsidRPr="00B47685">
        <w:rPr>
          <w:b/>
          <w:i/>
        </w:rPr>
        <w:t xml:space="preserve">. </w:t>
      </w:r>
      <w:r w:rsidR="00F037C5">
        <w:rPr>
          <w:b/>
          <w:i/>
        </w:rPr>
        <w:t>Сначала з</w:t>
      </w:r>
      <w:r w:rsidRPr="00B47685">
        <w:rPr>
          <w:b/>
          <w:i/>
        </w:rPr>
        <w:t xml:space="preserve">апишите </w:t>
      </w:r>
      <w:r w:rsidR="00F037C5">
        <w:rPr>
          <w:b/>
          <w:i/>
        </w:rPr>
        <w:t>ответ к заданию</w:t>
      </w:r>
      <w:r w:rsidRPr="00B47685">
        <w:rPr>
          <w:b/>
          <w:i/>
        </w:rPr>
        <w:t xml:space="preserve"> в поле ответа в тексте работы, затем перенесите его в БЛАНК ОТВЕТОВ № 1 справа от номера соответствующего задания. Каждую цифру, знак «минус» и запятую пишите в отдельной клеточке в соответствии с приведенными в бланке образцами. Единицы измерений писать не нужно.</w:t>
      </w:r>
    </w:p>
    <w:p w:rsidR="00D20310" w:rsidRPr="00711036" w:rsidRDefault="00D20310" w:rsidP="00D20310">
      <w:pPr>
        <w:jc w:val="center"/>
        <w:rPr>
          <w:b/>
        </w:rPr>
      </w:pPr>
    </w:p>
    <w:p w:rsidR="005C333D" w:rsidRDefault="005C333D">
      <w:pPr>
        <w:spacing w:after="200" w:line="276" w:lineRule="auto"/>
        <w:rPr>
          <w:sz w:val="28"/>
          <w:szCs w:val="28"/>
        </w:rPr>
      </w:pPr>
    </w:p>
    <w:tbl>
      <w:tblPr>
        <w:tblW w:w="9030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8"/>
      </w:tblGrid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Default="005C333D" w:rsidP="00E04386">
            <w:r>
              <w:rPr>
                <w:noProof/>
              </w:rPr>
              <w:drawing>
                <wp:anchor distT="0" distB="0" distL="0" distR="0" simplePos="0" relativeHeight="251661312" behindDoc="0" locked="0" layoutInCell="1" allowOverlap="0" wp14:anchorId="5D90B8E3" wp14:editId="1411D687">
                  <wp:simplePos x="0" y="0"/>
                  <wp:positionH relativeFrom="column">
                    <wp:posOffset>-13970</wp:posOffset>
                  </wp:positionH>
                  <wp:positionV relativeFrom="line">
                    <wp:posOffset>3810</wp:posOffset>
                  </wp:positionV>
                  <wp:extent cx="4568190" cy="532765"/>
                  <wp:effectExtent l="0" t="0" r="3810" b="635"/>
                  <wp:wrapSquare wrapText="bothSides"/>
                  <wp:docPr id="20" name="Рисунок 20" descr="http://alexlarin.net/ege/baza/2/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exlarin.net/ege/baza/2/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19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33D" w:rsidRDefault="005C333D" w:rsidP="00E04386"/>
          <w:p w:rsidR="005C333D" w:rsidRPr="00304824" w:rsidRDefault="005C333D" w:rsidP="00E04386"/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r>
              <w:rPr>
                <w:noProof/>
              </w:rPr>
              <w:drawing>
                <wp:anchor distT="0" distB="0" distL="0" distR="0" simplePos="0" relativeHeight="251662336" behindDoc="0" locked="0" layoutInCell="1" allowOverlap="0" wp14:anchorId="0B5FA867" wp14:editId="6FCC231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590000" cy="367200"/>
                  <wp:effectExtent l="0" t="0" r="1270" b="0"/>
                  <wp:wrapSquare wrapText="bothSides"/>
                  <wp:docPr id="19" name="Рисунок 19" descr="http://alexlarin.net/ege/baza/3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exlarin.net/ege/baza/3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000" cy="3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0" wp14:anchorId="056B7251" wp14:editId="060D470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88000" cy="694800"/>
                  <wp:effectExtent l="0" t="0" r="8255" b="0"/>
                  <wp:wrapSquare wrapText="bothSides"/>
                  <wp:docPr id="18" name="Рисунок 18" descr="http://alexlarin.net/ege/baza/4/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exlarin.net/ege/baza/4/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000" cy="6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4384" behindDoc="0" locked="0" layoutInCell="1" allowOverlap="0" wp14:anchorId="466B64FC" wp14:editId="210DF84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16000" cy="784800"/>
                  <wp:effectExtent l="0" t="0" r="3810" b="0"/>
                  <wp:wrapSquare wrapText="bothSides"/>
                  <wp:docPr id="17" name="Рисунок 17" descr="http://alexlarin.net/ege/baza/5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exlarin.net/ege/baza/5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000" cy="7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5408" behindDoc="0" locked="0" layoutInCell="1" allowOverlap="0" wp14:anchorId="2FFAA8BD" wp14:editId="3E28388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568400" cy="532800"/>
                  <wp:effectExtent l="0" t="0" r="3810" b="635"/>
                  <wp:wrapSquare wrapText="bothSides"/>
                  <wp:docPr id="16" name="Рисунок 16" descr="http://alexlarin.net/ege/baza/6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lexlarin.net/ege/baza/6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400" cy="5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allowOverlap="0" wp14:anchorId="280E1D31" wp14:editId="40829B7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91600" cy="817200"/>
                  <wp:effectExtent l="0" t="0" r="4445" b="2540"/>
                  <wp:wrapSquare wrapText="bothSides"/>
                  <wp:docPr id="15" name="Рисунок 15" descr="http://alexlarin.net/ege/baza/7/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exlarin.net/ege/baza/7/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6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7456" behindDoc="0" locked="0" layoutInCell="1" allowOverlap="0" wp14:anchorId="6D932D0C" wp14:editId="4234192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579200" cy="511200"/>
                  <wp:effectExtent l="0" t="0" r="0" b="3175"/>
                  <wp:wrapSquare wrapText="bothSides"/>
                  <wp:docPr id="14" name="Рисунок 14" descr="http://alexlarin.net/ege/baza/8/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lexlarin.net/ege/baza/8/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200" cy="5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8480" behindDoc="0" locked="0" layoutInCell="1" allowOverlap="0" wp14:anchorId="63B4AC87" wp14:editId="254B90F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37600" cy="1213200"/>
                  <wp:effectExtent l="0" t="0" r="1270" b="6350"/>
                  <wp:wrapSquare wrapText="bothSides"/>
                  <wp:docPr id="13" name="Рисунок 13" descr="http://alexlarin.net/ege/baza/9/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lexlarin.net/ege/baza/9/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600" cy="12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9504" behindDoc="0" locked="0" layoutInCell="1" allowOverlap="0" wp14:anchorId="5F04DFA4" wp14:editId="5904923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80800" cy="2592000"/>
                  <wp:effectExtent l="0" t="0" r="0" b="0"/>
                  <wp:wrapSquare wrapText="bothSides"/>
                  <wp:docPr id="12" name="Рисунок 12" descr="http://alexlarin.net/ege/baza/10/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lexlarin.net/ege/baza/10/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800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70528" behindDoc="0" locked="0" layoutInCell="1" allowOverlap="0" wp14:anchorId="1F69F038" wp14:editId="3E315C9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19600" cy="792000"/>
                  <wp:effectExtent l="0" t="0" r="635" b="8255"/>
                  <wp:wrapSquare wrapText="bothSides"/>
                  <wp:docPr id="11" name="Рисунок 11" descr="http://alexlarin.net/ege/baza/11/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lexlarin.net/ege/baza/11/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6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71552" behindDoc="0" locked="0" layoutInCell="1" allowOverlap="0" wp14:anchorId="06B95124" wp14:editId="0E6A8E7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59200" cy="2566800"/>
                  <wp:effectExtent l="0" t="0" r="0" b="5080"/>
                  <wp:wrapSquare wrapText="bothSides"/>
                  <wp:docPr id="10" name="Рисунок 10" descr="http://alexlarin.net/ege/baza/12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lexlarin.net/ege/baza/12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200" cy="25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72576" behindDoc="0" locked="0" layoutInCell="1" allowOverlap="0" wp14:anchorId="28E87ADF" wp14:editId="79BE785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01600" cy="1105200"/>
                  <wp:effectExtent l="0" t="0" r="0" b="0"/>
                  <wp:wrapSquare wrapText="bothSides"/>
                  <wp:docPr id="9" name="Рисунок 9" descr="http://alexlarin.net/ege/baza/13/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lexlarin.net/ege/baza/13/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600" cy="11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73600" behindDoc="0" locked="0" layoutInCell="1" allowOverlap="0" wp14:anchorId="1B1C0F81" wp14:editId="1E8B969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55600" cy="1324800"/>
                  <wp:effectExtent l="0" t="0" r="2540" b="8890"/>
                  <wp:wrapSquare wrapText="bothSides"/>
                  <wp:docPr id="8" name="Рисунок 8" descr="http://alexlarin.net/ege/baza/14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lexlarin.net/ege/baza/14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600" cy="13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74624" behindDoc="0" locked="0" layoutInCell="1" allowOverlap="0" wp14:anchorId="6C1DDB33" wp14:editId="506F2F6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02400" cy="5000400"/>
                  <wp:effectExtent l="0" t="0" r="0" b="0"/>
                  <wp:wrapSquare wrapText="bothSides"/>
                  <wp:docPr id="7" name="Рисунок 7" descr="http://alexlarin.net/ege/baza/15/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lexlarin.net/ege/baza/15/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400" cy="50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75648" behindDoc="0" locked="0" layoutInCell="1" allowOverlap="0" wp14:anchorId="5479A62E" wp14:editId="59E91BE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59200" cy="990000"/>
                  <wp:effectExtent l="0" t="0" r="0" b="635"/>
                  <wp:wrapSquare wrapText="bothSides"/>
                  <wp:docPr id="21" name="Рисунок 21" descr="http://alexlarin.net/ege/baza/16/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lexlarin.net/ege/baza/16/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2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76672" behindDoc="0" locked="0" layoutInCell="1" allowOverlap="0" wp14:anchorId="5EE09462" wp14:editId="68A94C2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37600" cy="914400"/>
                  <wp:effectExtent l="0" t="0" r="1270" b="0"/>
                  <wp:wrapSquare wrapText="bothSides"/>
                  <wp:docPr id="22" name="Рисунок 22" descr="http://alexlarin.net/ege/baza/17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lexlarin.net/ege/baza/17/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77696" behindDoc="0" locked="0" layoutInCell="1" allowOverlap="0" wp14:anchorId="41DBDBEC" wp14:editId="2A90BF7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48400" cy="3308400"/>
                  <wp:effectExtent l="0" t="0" r="0" b="6350"/>
                  <wp:wrapSquare wrapText="bothSides"/>
                  <wp:docPr id="4" name="Рисунок 4" descr="http://alexlarin.net/ege/baza/18/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lexlarin.net/ege/baza/18/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400" cy="33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78720" behindDoc="0" locked="0" layoutInCell="1" allowOverlap="0" wp14:anchorId="0E0DB35D" wp14:editId="3EA6B1A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77200" cy="1836000"/>
                  <wp:effectExtent l="0" t="0" r="0" b="0"/>
                  <wp:wrapSquare wrapText="bothSides"/>
                  <wp:docPr id="3" name="Рисунок 3" descr="http://alexlarin.net/ege/baza/19/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lexlarin.net/ege/baza/19/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2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79744" behindDoc="0" locked="0" layoutInCell="1" allowOverlap="0" wp14:anchorId="1BFB3136" wp14:editId="0E9BA5A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19600" cy="464400"/>
                  <wp:effectExtent l="0" t="0" r="635" b="0"/>
                  <wp:wrapSquare wrapText="bothSides"/>
                  <wp:docPr id="2" name="Рисунок 2" descr="http://alexlarin.net/ege/baza/20/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lexlarin.net/ege/baza/20/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600" cy="4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33D" w:rsidRPr="00304824" w:rsidTr="00E04386">
        <w:trPr>
          <w:tblCellSpacing w:w="7" w:type="dxa"/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333D" w:rsidRPr="00304824" w:rsidRDefault="005C333D" w:rsidP="00E04386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drawing>
                <wp:anchor distT="0" distB="0" distL="0" distR="0" simplePos="0" relativeHeight="251680768" behindDoc="0" locked="0" layoutInCell="1" allowOverlap="0" wp14:anchorId="042EEAFD" wp14:editId="16F98DE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80800" cy="1317600"/>
                  <wp:effectExtent l="0" t="0" r="0" b="0"/>
                  <wp:wrapSquare wrapText="bothSides"/>
                  <wp:docPr id="1" name="Рисунок 1" descr="http://alexlarin.net/ege/baza/21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lexlarin.net/ege/baza/21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800" cy="13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4824">
              <w:t> </w:t>
            </w:r>
          </w:p>
        </w:tc>
      </w:tr>
    </w:tbl>
    <w:p w:rsidR="005C333D" w:rsidRDefault="005C333D" w:rsidP="005C333D"/>
    <w:p w:rsidR="00583B1A" w:rsidRDefault="00583B1A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583B1A" w:rsidRDefault="00583B1A" w:rsidP="00583B1A">
      <w:pPr>
        <w:pStyle w:val="10"/>
        <w:tabs>
          <w:tab w:val="left" w:pos="426"/>
        </w:tabs>
        <w:spacing w:line="36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D20310" w:rsidRDefault="00583B1A" w:rsidP="00583B1A">
      <w:pPr>
        <w:pStyle w:val="10"/>
        <w:tabs>
          <w:tab w:val="left" w:pos="426"/>
        </w:tabs>
        <w:spacing w:line="360" w:lineRule="auto"/>
        <w:ind w:firstLine="0"/>
        <w:jc w:val="center"/>
        <w:rPr>
          <w:sz w:val="28"/>
          <w:szCs w:val="28"/>
        </w:rPr>
      </w:pPr>
      <w:r w:rsidRPr="00D20310">
        <w:rPr>
          <w:b/>
          <w:sz w:val="28"/>
          <w:szCs w:val="28"/>
        </w:rPr>
        <w:t xml:space="preserve">Бланк для проведения </w:t>
      </w:r>
      <w:r>
        <w:rPr>
          <w:b/>
          <w:sz w:val="28"/>
          <w:szCs w:val="28"/>
        </w:rPr>
        <w:t xml:space="preserve">итоговой </w:t>
      </w:r>
      <w:r w:rsidRPr="00D20310">
        <w:rPr>
          <w:b/>
          <w:sz w:val="28"/>
          <w:szCs w:val="28"/>
        </w:rPr>
        <w:t>контрольн</w:t>
      </w:r>
      <w:r>
        <w:rPr>
          <w:b/>
          <w:sz w:val="28"/>
          <w:szCs w:val="28"/>
        </w:rPr>
        <w:t>ой</w:t>
      </w:r>
      <w:r w:rsidRPr="00D20310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>ы</w:t>
      </w:r>
      <w:r>
        <w:rPr>
          <w:noProof/>
        </w:rPr>
        <w:drawing>
          <wp:inline distT="0" distB="0" distL="0" distR="0" wp14:anchorId="31B2F1A6" wp14:editId="38ED3C0E">
            <wp:extent cx="5940425" cy="8343379"/>
            <wp:effectExtent l="19050" t="19050" r="22225" b="196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4211" t="7411" r="40513" b="4504"/>
                    <a:stretch/>
                  </pic:blipFill>
                  <pic:spPr bwMode="auto">
                    <a:xfrm>
                      <a:off x="0" y="0"/>
                      <a:ext cx="5940425" cy="834337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0310" w:rsidSect="0080038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A64" w:rsidRDefault="00185A64" w:rsidP="00E04386">
      <w:r>
        <w:separator/>
      </w:r>
    </w:p>
  </w:endnote>
  <w:endnote w:type="continuationSeparator" w:id="0">
    <w:p w:rsidR="00185A64" w:rsidRDefault="00185A64" w:rsidP="00E04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8831767"/>
      <w:docPartObj>
        <w:docPartGallery w:val="Page Numbers (Bottom of Page)"/>
        <w:docPartUnique/>
      </w:docPartObj>
    </w:sdtPr>
    <w:sdtContent>
      <w:p w:rsidR="00185A64" w:rsidRDefault="00185A6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FF5">
          <w:rPr>
            <w:noProof/>
          </w:rPr>
          <w:t>22</w:t>
        </w:r>
        <w:r>
          <w:fldChar w:fldCharType="end"/>
        </w:r>
      </w:p>
    </w:sdtContent>
  </w:sdt>
  <w:p w:rsidR="00185A64" w:rsidRDefault="00185A6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A64" w:rsidRDefault="00185A64" w:rsidP="00E04386">
      <w:r>
        <w:separator/>
      </w:r>
    </w:p>
  </w:footnote>
  <w:footnote w:type="continuationSeparator" w:id="0">
    <w:p w:rsidR="00185A64" w:rsidRDefault="00185A64" w:rsidP="00E04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C1A3B"/>
    <w:multiLevelType w:val="hybridMultilevel"/>
    <w:tmpl w:val="B3264FF4"/>
    <w:lvl w:ilvl="0" w:tplc="43B02CD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92526"/>
    <w:multiLevelType w:val="hybridMultilevel"/>
    <w:tmpl w:val="41F821BC"/>
    <w:lvl w:ilvl="0" w:tplc="006A24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1D75C6"/>
    <w:multiLevelType w:val="hybridMultilevel"/>
    <w:tmpl w:val="8390A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4735B"/>
    <w:multiLevelType w:val="hybridMultilevel"/>
    <w:tmpl w:val="94B447E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7C03D66"/>
    <w:multiLevelType w:val="hybridMultilevel"/>
    <w:tmpl w:val="8A984A42"/>
    <w:lvl w:ilvl="0" w:tplc="006A24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29069A4"/>
    <w:multiLevelType w:val="hybridMultilevel"/>
    <w:tmpl w:val="2618A940"/>
    <w:lvl w:ilvl="0" w:tplc="006A24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FC05D19"/>
    <w:multiLevelType w:val="hybridMultilevel"/>
    <w:tmpl w:val="B050A42A"/>
    <w:lvl w:ilvl="0" w:tplc="006A24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DF5274"/>
    <w:multiLevelType w:val="hybridMultilevel"/>
    <w:tmpl w:val="CC80CD00"/>
    <w:lvl w:ilvl="0" w:tplc="006A24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EA0813"/>
    <w:multiLevelType w:val="hybridMultilevel"/>
    <w:tmpl w:val="9D0EB9EE"/>
    <w:lvl w:ilvl="0" w:tplc="006A244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F60"/>
    <w:rsid w:val="0000669F"/>
    <w:rsid w:val="00007B65"/>
    <w:rsid w:val="00013D9D"/>
    <w:rsid w:val="000175F2"/>
    <w:rsid w:val="00030521"/>
    <w:rsid w:val="000406CF"/>
    <w:rsid w:val="000A43EC"/>
    <w:rsid w:val="000C100C"/>
    <w:rsid w:val="000D11AA"/>
    <w:rsid w:val="000E15F7"/>
    <w:rsid w:val="000F1876"/>
    <w:rsid w:val="00123FD2"/>
    <w:rsid w:val="00141285"/>
    <w:rsid w:val="0018365A"/>
    <w:rsid w:val="00185A64"/>
    <w:rsid w:val="001D6B35"/>
    <w:rsid w:val="00201290"/>
    <w:rsid w:val="00225502"/>
    <w:rsid w:val="00231795"/>
    <w:rsid w:val="002327ED"/>
    <w:rsid w:val="002A33D9"/>
    <w:rsid w:val="002B4B28"/>
    <w:rsid w:val="002C324E"/>
    <w:rsid w:val="002D3697"/>
    <w:rsid w:val="002D6E97"/>
    <w:rsid w:val="002E725B"/>
    <w:rsid w:val="00316B1C"/>
    <w:rsid w:val="003530A9"/>
    <w:rsid w:val="00356587"/>
    <w:rsid w:val="00373ABD"/>
    <w:rsid w:val="003C1FF5"/>
    <w:rsid w:val="003E6038"/>
    <w:rsid w:val="003E6C7E"/>
    <w:rsid w:val="00403DA1"/>
    <w:rsid w:val="00403FC0"/>
    <w:rsid w:val="0042026E"/>
    <w:rsid w:val="00444D68"/>
    <w:rsid w:val="0045006A"/>
    <w:rsid w:val="0045132E"/>
    <w:rsid w:val="00454AB9"/>
    <w:rsid w:val="00477AA6"/>
    <w:rsid w:val="004B6850"/>
    <w:rsid w:val="005013F4"/>
    <w:rsid w:val="005047C1"/>
    <w:rsid w:val="005275FE"/>
    <w:rsid w:val="0053198B"/>
    <w:rsid w:val="005415F3"/>
    <w:rsid w:val="00552774"/>
    <w:rsid w:val="00563D2D"/>
    <w:rsid w:val="00572C93"/>
    <w:rsid w:val="00583B1A"/>
    <w:rsid w:val="005B557E"/>
    <w:rsid w:val="005B5FCD"/>
    <w:rsid w:val="005B6C6E"/>
    <w:rsid w:val="005C333D"/>
    <w:rsid w:val="005C4441"/>
    <w:rsid w:val="005E160E"/>
    <w:rsid w:val="005F5E1A"/>
    <w:rsid w:val="006039A4"/>
    <w:rsid w:val="00606C18"/>
    <w:rsid w:val="00622621"/>
    <w:rsid w:val="00630A66"/>
    <w:rsid w:val="00681F01"/>
    <w:rsid w:val="00686DE8"/>
    <w:rsid w:val="006916B6"/>
    <w:rsid w:val="006946C8"/>
    <w:rsid w:val="006C345E"/>
    <w:rsid w:val="006E592B"/>
    <w:rsid w:val="00707A2E"/>
    <w:rsid w:val="00720F8D"/>
    <w:rsid w:val="00734DA6"/>
    <w:rsid w:val="00762030"/>
    <w:rsid w:val="00786316"/>
    <w:rsid w:val="00793C7A"/>
    <w:rsid w:val="00793E80"/>
    <w:rsid w:val="007A4A31"/>
    <w:rsid w:val="007B6DB7"/>
    <w:rsid w:val="007C0E0E"/>
    <w:rsid w:val="007C612D"/>
    <w:rsid w:val="007E13DA"/>
    <w:rsid w:val="007E1853"/>
    <w:rsid w:val="007E30B7"/>
    <w:rsid w:val="007E5B0C"/>
    <w:rsid w:val="007E7DF5"/>
    <w:rsid w:val="007F5DD2"/>
    <w:rsid w:val="0080038F"/>
    <w:rsid w:val="00801232"/>
    <w:rsid w:val="00802266"/>
    <w:rsid w:val="00851D2B"/>
    <w:rsid w:val="008671C4"/>
    <w:rsid w:val="008813F0"/>
    <w:rsid w:val="008D7BD3"/>
    <w:rsid w:val="00920990"/>
    <w:rsid w:val="00936EEF"/>
    <w:rsid w:val="00976265"/>
    <w:rsid w:val="009A7636"/>
    <w:rsid w:val="009C389B"/>
    <w:rsid w:val="00A35E67"/>
    <w:rsid w:val="00A5050C"/>
    <w:rsid w:val="00A87A27"/>
    <w:rsid w:val="00A918DD"/>
    <w:rsid w:val="00AE08BB"/>
    <w:rsid w:val="00B360CD"/>
    <w:rsid w:val="00B40565"/>
    <w:rsid w:val="00B50A86"/>
    <w:rsid w:val="00B80761"/>
    <w:rsid w:val="00B9621D"/>
    <w:rsid w:val="00BA1A3B"/>
    <w:rsid w:val="00BC3586"/>
    <w:rsid w:val="00C34F5C"/>
    <w:rsid w:val="00C37723"/>
    <w:rsid w:val="00C40036"/>
    <w:rsid w:val="00C41CCE"/>
    <w:rsid w:val="00C46169"/>
    <w:rsid w:val="00C51907"/>
    <w:rsid w:val="00C8787B"/>
    <w:rsid w:val="00CB349D"/>
    <w:rsid w:val="00CB4501"/>
    <w:rsid w:val="00CC439A"/>
    <w:rsid w:val="00CD30BC"/>
    <w:rsid w:val="00CE3874"/>
    <w:rsid w:val="00CF5DFF"/>
    <w:rsid w:val="00D04FEB"/>
    <w:rsid w:val="00D067C8"/>
    <w:rsid w:val="00D06BA0"/>
    <w:rsid w:val="00D20310"/>
    <w:rsid w:val="00D20AF0"/>
    <w:rsid w:val="00D21D99"/>
    <w:rsid w:val="00D2409E"/>
    <w:rsid w:val="00D407CF"/>
    <w:rsid w:val="00D43D43"/>
    <w:rsid w:val="00D5401E"/>
    <w:rsid w:val="00D6207E"/>
    <w:rsid w:val="00D71889"/>
    <w:rsid w:val="00D72518"/>
    <w:rsid w:val="00D90A47"/>
    <w:rsid w:val="00D922EF"/>
    <w:rsid w:val="00D9696A"/>
    <w:rsid w:val="00DA0E8C"/>
    <w:rsid w:val="00E04386"/>
    <w:rsid w:val="00E212F2"/>
    <w:rsid w:val="00E36B16"/>
    <w:rsid w:val="00E53DC1"/>
    <w:rsid w:val="00E941A0"/>
    <w:rsid w:val="00EC454E"/>
    <w:rsid w:val="00EE105F"/>
    <w:rsid w:val="00EF43A2"/>
    <w:rsid w:val="00F02F60"/>
    <w:rsid w:val="00F037C5"/>
    <w:rsid w:val="00F31913"/>
    <w:rsid w:val="00F37760"/>
    <w:rsid w:val="00F43C05"/>
    <w:rsid w:val="00F536A6"/>
    <w:rsid w:val="00FC11AD"/>
    <w:rsid w:val="00FE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AB1E5A-9AE1-447E-9ADE-635932E8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3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36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4A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A3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uiPriority w:val="99"/>
    <w:rsid w:val="00D067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6">
    <w:name w:val="Strong"/>
    <w:uiPriority w:val="99"/>
    <w:qFormat/>
    <w:rsid w:val="000C100C"/>
    <w:rPr>
      <w:rFonts w:ascii="Times New Roman" w:hAnsi="Times New Roman" w:cs="Times New Roman" w:hint="default"/>
      <w:b/>
      <w:bCs/>
    </w:rPr>
  </w:style>
  <w:style w:type="paragraph" w:styleId="a7">
    <w:name w:val="Normal (Web)"/>
    <w:basedOn w:val="a"/>
    <w:uiPriority w:val="99"/>
    <w:unhideWhenUsed/>
    <w:rsid w:val="000C100C"/>
    <w:pPr>
      <w:spacing w:before="100" w:beforeAutospacing="1" w:after="100" w:afterAutospacing="1"/>
    </w:pPr>
    <w:rPr>
      <w:rFonts w:ascii="Verdana" w:hAnsi="Verdana"/>
      <w:color w:val="000000"/>
      <w:sz w:val="20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0C100C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C100C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0C100C"/>
    <w:pPr>
      <w:ind w:left="720"/>
    </w:pPr>
    <w:rPr>
      <w:rFonts w:ascii="Calibri" w:hAnsi="Calibri"/>
      <w:sz w:val="22"/>
      <w:szCs w:val="22"/>
      <w:lang w:eastAsia="en-US"/>
    </w:rPr>
  </w:style>
  <w:style w:type="character" w:styleId="a9">
    <w:name w:val="Emphasis"/>
    <w:basedOn w:val="a0"/>
    <w:qFormat/>
    <w:rsid w:val="000C100C"/>
    <w:rPr>
      <w:i/>
      <w:iCs/>
    </w:rPr>
  </w:style>
  <w:style w:type="paragraph" w:customStyle="1" w:styleId="10">
    <w:name w:val="Стиль1"/>
    <w:uiPriority w:val="99"/>
    <w:rsid w:val="005B5FCD"/>
    <w:pPr>
      <w:spacing w:after="0" w:line="240" w:lineRule="auto"/>
      <w:ind w:firstLine="198"/>
      <w:jc w:val="both"/>
    </w:pPr>
    <w:rPr>
      <w:rFonts w:ascii="Times New Roman" w:eastAsia="Times New Roman" w:hAnsi="Times New Roman" w:cs="Times New Roman"/>
      <w:color w:val="000000"/>
      <w:sz w:val="21"/>
      <w:szCs w:val="20"/>
      <w:lang w:eastAsia="ru-RU"/>
    </w:rPr>
  </w:style>
  <w:style w:type="character" w:styleId="aa">
    <w:name w:val="Intense Reference"/>
    <w:basedOn w:val="a0"/>
    <w:uiPriority w:val="32"/>
    <w:qFormat/>
    <w:rsid w:val="00F43C05"/>
    <w:rPr>
      <w:b/>
      <w:bCs/>
      <w:smallCaps/>
      <w:color w:val="4F81BD" w:themeColor="accent1"/>
      <w:spacing w:val="5"/>
    </w:rPr>
  </w:style>
  <w:style w:type="character" w:styleId="ab">
    <w:name w:val="Subtle Reference"/>
    <w:basedOn w:val="a0"/>
    <w:uiPriority w:val="31"/>
    <w:qFormat/>
    <w:rsid w:val="00F43C05"/>
    <w:rPr>
      <w:smallCaps/>
      <w:color w:val="5A5A5A" w:themeColor="text1" w:themeTint="A5"/>
    </w:rPr>
  </w:style>
  <w:style w:type="paragraph" w:styleId="ac">
    <w:name w:val="header"/>
    <w:basedOn w:val="a"/>
    <w:link w:val="ad"/>
    <w:uiPriority w:val="99"/>
    <w:unhideWhenUsed/>
    <w:rsid w:val="00E0438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04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E0438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043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image" Target="media/image17.gif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image" Target="media/image2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15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customXml" Target="../customXml/item4.xml"/><Relationship Id="rId10" Type="http://schemas.microsoft.com/office/2007/relationships/hdphoto" Target="media/hdphoto1.wdp"/><Relationship Id="rId19" Type="http://schemas.openxmlformats.org/officeDocument/2006/relationships/image" Target="media/image10.gi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customXml" Target="../customXml/item3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CF013337F1DEC4295072A64EDCE18DE" ma:contentTypeVersion="1" ma:contentTypeDescription="Создание документа." ma:contentTypeScope="" ma:versionID="529f8e6532aa60ba227f3d61013f4583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E103BC-16C9-4BBB-8B6B-1EB54E9BE899}"/>
</file>

<file path=customXml/itemProps2.xml><?xml version="1.0" encoding="utf-8"?>
<ds:datastoreItem xmlns:ds="http://schemas.openxmlformats.org/officeDocument/2006/customXml" ds:itemID="{77D00312-45BA-4FD0-B92B-07586BCA97EA}"/>
</file>

<file path=customXml/itemProps3.xml><?xml version="1.0" encoding="utf-8"?>
<ds:datastoreItem xmlns:ds="http://schemas.openxmlformats.org/officeDocument/2006/customXml" ds:itemID="{1033A807-558E-4A0F-B174-251549B64C84}"/>
</file>

<file path=customXml/itemProps4.xml><?xml version="1.0" encoding="utf-8"?>
<ds:datastoreItem xmlns:ds="http://schemas.openxmlformats.org/officeDocument/2006/customXml" ds:itemID="{B1D8B15A-10E2-4328-95C9-2A44DC2EB1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32</Pages>
  <Words>5511</Words>
  <Characters>31414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Пальмтаг Марина Алексеевна</cp:lastModifiedBy>
  <cp:revision>3</cp:revision>
  <cp:lastPrinted>2018-01-31T08:22:00Z</cp:lastPrinted>
  <dcterms:created xsi:type="dcterms:W3CDTF">2018-01-31T08:19:00Z</dcterms:created>
  <dcterms:modified xsi:type="dcterms:W3CDTF">2018-01-31T10:30:00Z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0x0101001CF013337F1DEC4295072A64EDCE18DE</vt:lpwstr>
  </property>
</Properties>
</file>