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140" w:rsidRPr="00223A36" w:rsidRDefault="00095140" w:rsidP="00095140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0" w:name="_GoBack"/>
      <w:bookmarkEnd w:id="0"/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>Федеральное государственное образовательное бюджетное</w:t>
      </w:r>
    </w:p>
    <w:p w:rsidR="00095140" w:rsidRPr="00223A36" w:rsidRDefault="00095140" w:rsidP="00095140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учреждение высшего образования</w:t>
      </w:r>
    </w:p>
    <w:p w:rsidR="00095140" w:rsidRPr="00223A36" w:rsidRDefault="00095140" w:rsidP="00095140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223A36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«Финансовый университет при Правительстве Российской Федерации»</w:t>
      </w:r>
    </w:p>
    <w:p w:rsidR="00095140" w:rsidRPr="00223A36" w:rsidRDefault="00095140" w:rsidP="00095140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223A36">
        <w:rPr>
          <w:rFonts w:eastAsiaTheme="minorHAnsi"/>
          <w:b/>
          <w:color w:val="000000" w:themeColor="text1"/>
          <w:sz w:val="28"/>
          <w:szCs w:val="28"/>
          <w:lang w:eastAsia="en-US"/>
        </w:rPr>
        <w:t>(Финансовый университет)</w:t>
      </w:r>
    </w:p>
    <w:p w:rsidR="00095140" w:rsidRPr="00223A36" w:rsidRDefault="00095140" w:rsidP="00095140">
      <w:pPr>
        <w:jc w:val="center"/>
        <w:rPr>
          <w:rFonts w:eastAsiaTheme="minorHAnsi"/>
          <w:i/>
          <w:color w:val="000000" w:themeColor="text1"/>
          <w:sz w:val="28"/>
          <w:szCs w:val="28"/>
          <w:vertAlign w:val="superscript"/>
          <w:lang w:eastAsia="en-US"/>
        </w:rPr>
      </w:pP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 xml:space="preserve">Колледж информатики и программирования </w:t>
      </w:r>
    </w:p>
    <w:p w:rsidR="00095140" w:rsidRPr="00223A36" w:rsidRDefault="00095140" w:rsidP="0009514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095140" w:rsidRPr="00223A36" w:rsidRDefault="00095140" w:rsidP="00095140">
      <w:pPr>
        <w:tabs>
          <w:tab w:val="left" w:pos="915"/>
        </w:tabs>
        <w:jc w:val="center"/>
        <w:rPr>
          <w:rFonts w:eastAsiaTheme="minorHAnsi"/>
          <w:b/>
          <w:color w:val="000000" w:themeColor="text1"/>
          <w:lang w:eastAsia="en-US"/>
        </w:rPr>
      </w:pPr>
      <w:r w:rsidRPr="00223A36">
        <w:rPr>
          <w:rFonts w:eastAsiaTheme="minorHAnsi"/>
          <w:b/>
          <w:color w:val="000000" w:themeColor="text1"/>
          <w:lang w:eastAsia="en-US"/>
        </w:rPr>
        <w:t xml:space="preserve">АТТЕСТАЦИОННЫЙ ЛИСТ </w:t>
      </w:r>
    </w:p>
    <w:p w:rsidR="00095140" w:rsidRPr="00223A36" w:rsidRDefault="00095140" w:rsidP="00095140">
      <w:pPr>
        <w:tabs>
          <w:tab w:val="left" w:pos="915"/>
        </w:tabs>
        <w:jc w:val="center"/>
        <w:rPr>
          <w:rFonts w:eastAsiaTheme="minorHAnsi"/>
          <w:b/>
          <w:color w:val="000000" w:themeColor="text1"/>
          <w:lang w:eastAsia="en-US"/>
        </w:rPr>
      </w:pPr>
      <w:r w:rsidRPr="00223A36">
        <w:rPr>
          <w:rFonts w:eastAsiaTheme="minorHAnsi"/>
          <w:b/>
          <w:color w:val="000000" w:themeColor="text1"/>
          <w:lang w:eastAsia="en-US"/>
        </w:rPr>
        <w:t xml:space="preserve">по </w:t>
      </w:r>
      <w:r w:rsidR="00AF5830">
        <w:rPr>
          <w:rFonts w:eastAsiaTheme="minorHAnsi"/>
          <w:b/>
          <w:color w:val="000000" w:themeColor="text1"/>
          <w:lang w:eastAsia="en-US"/>
        </w:rPr>
        <w:t xml:space="preserve">производственной практике </w:t>
      </w:r>
    </w:p>
    <w:p w:rsidR="00095140" w:rsidRPr="00223A36" w:rsidRDefault="00095140" w:rsidP="00095140">
      <w:pPr>
        <w:jc w:val="center"/>
        <w:rPr>
          <w:rFonts w:eastAsiaTheme="minorHAnsi"/>
          <w:i/>
          <w:color w:val="000000" w:themeColor="text1"/>
          <w:lang w:eastAsia="en-US"/>
        </w:rPr>
      </w:pPr>
      <w:r w:rsidRPr="00223A36">
        <w:rPr>
          <w:rFonts w:eastAsiaTheme="minorHAnsi"/>
          <w:i/>
          <w:color w:val="000000" w:themeColor="text1"/>
          <w:lang w:eastAsia="en-US"/>
        </w:rPr>
        <w:t>(указать вид, практики)</w:t>
      </w:r>
    </w:p>
    <w:p w:rsidR="005A56E7" w:rsidRPr="005A56E7" w:rsidRDefault="005A56E7" w:rsidP="00095140">
      <w:pPr>
        <w:tabs>
          <w:tab w:val="left" w:pos="915"/>
        </w:tabs>
        <w:jc w:val="center"/>
        <w:rPr>
          <w:rFonts w:eastAsiaTheme="minorHAnsi"/>
          <w:color w:val="000000" w:themeColor="text1"/>
          <w:sz w:val="28"/>
          <w:szCs w:val="22"/>
          <w:u w:val="single"/>
          <w:lang w:eastAsia="en-US"/>
        </w:rPr>
      </w:pPr>
      <w:r>
        <w:rPr>
          <w:rFonts w:eastAsiaTheme="minorHAnsi"/>
          <w:color w:val="000000" w:themeColor="text1"/>
          <w:sz w:val="28"/>
          <w:szCs w:val="22"/>
          <w:u w:val="single"/>
          <w:lang w:eastAsia="en-US"/>
        </w:rPr>
        <w:tab/>
      </w:r>
      <w:r>
        <w:rPr>
          <w:rFonts w:eastAsiaTheme="minorHAnsi"/>
          <w:color w:val="000000" w:themeColor="text1"/>
          <w:sz w:val="28"/>
          <w:szCs w:val="22"/>
          <w:u w:val="single"/>
          <w:lang w:eastAsia="en-US"/>
        </w:rPr>
        <w:tab/>
      </w:r>
      <w:r>
        <w:rPr>
          <w:rFonts w:eastAsiaTheme="minorHAnsi"/>
          <w:color w:val="000000" w:themeColor="text1"/>
          <w:sz w:val="28"/>
          <w:szCs w:val="22"/>
          <w:u w:val="single"/>
          <w:lang w:eastAsia="en-US"/>
        </w:rPr>
        <w:tab/>
      </w:r>
      <w:r>
        <w:rPr>
          <w:rFonts w:eastAsiaTheme="minorHAnsi"/>
          <w:color w:val="000000" w:themeColor="text1"/>
          <w:sz w:val="28"/>
          <w:szCs w:val="22"/>
          <w:u w:val="single"/>
          <w:lang w:eastAsia="en-US"/>
        </w:rPr>
        <w:tab/>
      </w:r>
      <w:r>
        <w:rPr>
          <w:rFonts w:eastAsiaTheme="minorHAnsi"/>
          <w:color w:val="000000" w:themeColor="text1"/>
          <w:sz w:val="28"/>
          <w:szCs w:val="22"/>
          <w:u w:val="single"/>
          <w:lang w:eastAsia="en-US"/>
        </w:rPr>
        <w:tab/>
      </w:r>
      <w:r>
        <w:rPr>
          <w:rFonts w:eastAsiaTheme="minorHAnsi"/>
          <w:color w:val="000000" w:themeColor="text1"/>
          <w:sz w:val="28"/>
          <w:szCs w:val="22"/>
          <w:u w:val="single"/>
          <w:lang w:eastAsia="en-US"/>
        </w:rPr>
        <w:tab/>
      </w:r>
      <w:r>
        <w:rPr>
          <w:rFonts w:eastAsiaTheme="minorHAnsi"/>
          <w:color w:val="000000" w:themeColor="text1"/>
          <w:sz w:val="28"/>
          <w:szCs w:val="22"/>
          <w:u w:val="single"/>
          <w:lang w:eastAsia="en-US"/>
        </w:rPr>
        <w:tab/>
      </w:r>
      <w:r>
        <w:rPr>
          <w:rFonts w:eastAsiaTheme="minorHAnsi"/>
          <w:color w:val="000000" w:themeColor="text1"/>
          <w:sz w:val="28"/>
          <w:szCs w:val="22"/>
          <w:u w:val="single"/>
          <w:lang w:eastAsia="en-US"/>
        </w:rPr>
        <w:tab/>
      </w:r>
      <w:r>
        <w:rPr>
          <w:rFonts w:eastAsiaTheme="minorHAnsi"/>
          <w:color w:val="000000" w:themeColor="text1"/>
          <w:sz w:val="28"/>
          <w:szCs w:val="22"/>
          <w:u w:val="single"/>
          <w:lang w:eastAsia="en-US"/>
        </w:rPr>
        <w:tab/>
      </w:r>
      <w:r>
        <w:rPr>
          <w:rFonts w:eastAsiaTheme="minorHAnsi"/>
          <w:color w:val="000000" w:themeColor="text1"/>
          <w:sz w:val="28"/>
          <w:szCs w:val="22"/>
          <w:u w:val="single"/>
          <w:lang w:eastAsia="en-US"/>
        </w:rPr>
        <w:tab/>
      </w:r>
      <w:r>
        <w:rPr>
          <w:rFonts w:eastAsiaTheme="minorHAnsi"/>
          <w:color w:val="000000" w:themeColor="text1"/>
          <w:sz w:val="28"/>
          <w:szCs w:val="22"/>
          <w:u w:val="single"/>
          <w:lang w:eastAsia="en-US"/>
        </w:rPr>
        <w:tab/>
      </w:r>
      <w:r>
        <w:rPr>
          <w:rFonts w:eastAsiaTheme="minorHAnsi"/>
          <w:color w:val="000000" w:themeColor="text1"/>
          <w:sz w:val="28"/>
          <w:szCs w:val="22"/>
          <w:u w:val="single"/>
          <w:lang w:eastAsia="en-US"/>
        </w:rPr>
        <w:tab/>
      </w:r>
      <w:r>
        <w:rPr>
          <w:rFonts w:eastAsiaTheme="minorHAnsi"/>
          <w:color w:val="000000" w:themeColor="text1"/>
          <w:sz w:val="28"/>
          <w:szCs w:val="22"/>
          <w:u w:val="single"/>
          <w:lang w:eastAsia="en-US"/>
        </w:rPr>
        <w:tab/>
      </w:r>
    </w:p>
    <w:p w:rsidR="00095140" w:rsidRPr="005A56E7" w:rsidRDefault="00095140" w:rsidP="00095140">
      <w:pPr>
        <w:tabs>
          <w:tab w:val="left" w:pos="915"/>
        </w:tabs>
        <w:jc w:val="center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5A56E7">
        <w:rPr>
          <w:rFonts w:eastAsiaTheme="minorHAnsi"/>
          <w:color w:val="000000" w:themeColor="text1"/>
          <w:sz w:val="22"/>
          <w:szCs w:val="22"/>
          <w:lang w:eastAsia="en-US"/>
        </w:rPr>
        <w:t>(</w:t>
      </w:r>
      <w:r w:rsidRPr="005A56E7">
        <w:rPr>
          <w:rFonts w:eastAsiaTheme="minorHAnsi"/>
          <w:i/>
          <w:color w:val="000000" w:themeColor="text1"/>
          <w:sz w:val="22"/>
          <w:szCs w:val="22"/>
          <w:lang w:eastAsia="en-US"/>
        </w:rPr>
        <w:t>ФИО обучающегося)</w:t>
      </w:r>
      <w:r w:rsidRPr="005A56E7">
        <w:rPr>
          <w:rFonts w:eastAsiaTheme="minorHAnsi"/>
          <w:i/>
          <w:color w:val="000000" w:themeColor="text1"/>
          <w:sz w:val="22"/>
          <w:szCs w:val="22"/>
          <w:vertAlign w:val="subscript"/>
          <w:lang w:eastAsia="en-US"/>
        </w:rPr>
        <w:br/>
      </w:r>
    </w:p>
    <w:p w:rsidR="00095140" w:rsidRPr="005A56E7" w:rsidRDefault="00095140" w:rsidP="00095140">
      <w:pPr>
        <w:tabs>
          <w:tab w:val="left" w:pos="915"/>
        </w:tabs>
        <w:jc w:val="center"/>
        <w:rPr>
          <w:rFonts w:eastAsiaTheme="minorHAnsi"/>
          <w:color w:val="000000" w:themeColor="text1"/>
          <w:u w:val="single"/>
          <w:lang w:eastAsia="en-US"/>
        </w:rPr>
      </w:pPr>
      <w:r w:rsidRPr="00223A36">
        <w:rPr>
          <w:rFonts w:eastAsiaTheme="minorHAnsi"/>
          <w:color w:val="000000" w:themeColor="text1"/>
          <w:lang w:eastAsia="en-US"/>
        </w:rPr>
        <w:t xml:space="preserve">№ учебной группы </w:t>
      </w:r>
      <w:r w:rsidR="005A56E7">
        <w:rPr>
          <w:rFonts w:eastAsiaTheme="minorHAnsi"/>
          <w:color w:val="000000" w:themeColor="text1"/>
          <w:u w:val="single"/>
          <w:lang w:eastAsia="en-US"/>
        </w:rPr>
        <w:tab/>
      </w:r>
      <w:r w:rsidR="005A56E7">
        <w:rPr>
          <w:rFonts w:eastAsiaTheme="minorHAnsi"/>
          <w:color w:val="000000" w:themeColor="text1"/>
          <w:u w:val="single"/>
          <w:lang w:eastAsia="en-US"/>
        </w:rPr>
        <w:tab/>
      </w:r>
    </w:p>
    <w:p w:rsidR="00EE5D4D" w:rsidRPr="00EE5D4D" w:rsidRDefault="00095140" w:rsidP="00EE5D4D">
      <w:pPr>
        <w:tabs>
          <w:tab w:val="left" w:pos="915"/>
        </w:tabs>
        <w:rPr>
          <w:rFonts w:eastAsiaTheme="minorHAnsi"/>
          <w:b/>
          <w:bCs/>
          <w:color w:val="000000" w:themeColor="text1"/>
          <w:lang w:eastAsia="en-US"/>
        </w:rPr>
      </w:pPr>
      <w:r w:rsidRPr="00223A36">
        <w:rPr>
          <w:rFonts w:eastAsiaTheme="minorHAnsi"/>
          <w:color w:val="000000" w:themeColor="text1"/>
          <w:lang w:eastAsia="en-US"/>
        </w:rPr>
        <w:t xml:space="preserve">Специальность </w:t>
      </w:r>
      <w:r w:rsidR="00E86591">
        <w:rPr>
          <w:u w:val="single"/>
        </w:rPr>
        <w:t>09.02.07 Информационные системы и программирование</w:t>
      </w:r>
      <w:r w:rsidR="00E86591" w:rsidRPr="00B41A4F">
        <w:rPr>
          <w:sz w:val="28"/>
          <w:szCs w:val="28"/>
        </w:rPr>
        <w:t xml:space="preserve">    </w:t>
      </w:r>
    </w:p>
    <w:p w:rsidR="00095140" w:rsidRPr="00223A36" w:rsidRDefault="00095140" w:rsidP="00095140">
      <w:pPr>
        <w:tabs>
          <w:tab w:val="left" w:pos="915"/>
        </w:tabs>
        <w:rPr>
          <w:rFonts w:eastAsiaTheme="minorHAnsi"/>
          <w:color w:val="000000" w:themeColor="text1"/>
          <w:lang w:eastAsia="en-US"/>
        </w:rPr>
      </w:pPr>
      <w:r w:rsidRPr="00223A36">
        <w:rPr>
          <w:rFonts w:eastAsiaTheme="minorHAnsi"/>
          <w:color w:val="000000" w:themeColor="text1"/>
          <w:lang w:eastAsia="en-US"/>
        </w:rPr>
        <w:t xml:space="preserve">Место проведения </w:t>
      </w:r>
      <w:r w:rsidR="00455224" w:rsidRPr="00223A36">
        <w:rPr>
          <w:rFonts w:eastAsiaTheme="minorHAnsi"/>
          <w:color w:val="000000" w:themeColor="text1"/>
          <w:lang w:eastAsia="en-US"/>
        </w:rPr>
        <w:t xml:space="preserve">практики: </w:t>
      </w:r>
      <w:r w:rsidR="005A56E7">
        <w:rPr>
          <w:rFonts w:eastAsiaTheme="minorHAnsi"/>
          <w:color w:val="000000" w:themeColor="text1"/>
          <w:u w:val="single"/>
          <w:lang w:eastAsia="en-US"/>
        </w:rPr>
        <w:tab/>
      </w:r>
      <w:r w:rsidR="005A56E7">
        <w:rPr>
          <w:rFonts w:eastAsiaTheme="minorHAnsi"/>
          <w:color w:val="000000" w:themeColor="text1"/>
          <w:u w:val="single"/>
          <w:lang w:eastAsia="en-US"/>
        </w:rPr>
        <w:tab/>
      </w:r>
      <w:r w:rsidR="005A56E7">
        <w:rPr>
          <w:rFonts w:eastAsiaTheme="minorHAnsi"/>
          <w:color w:val="000000" w:themeColor="text1"/>
          <w:u w:val="single"/>
          <w:lang w:eastAsia="en-US"/>
        </w:rPr>
        <w:tab/>
      </w:r>
      <w:r w:rsidR="005A56E7">
        <w:rPr>
          <w:rFonts w:eastAsiaTheme="minorHAnsi"/>
          <w:color w:val="000000" w:themeColor="text1"/>
          <w:u w:val="single"/>
          <w:lang w:eastAsia="en-US"/>
        </w:rPr>
        <w:tab/>
      </w:r>
      <w:r w:rsidR="005A56E7">
        <w:rPr>
          <w:rFonts w:eastAsiaTheme="minorHAnsi"/>
          <w:color w:val="000000" w:themeColor="text1"/>
          <w:u w:val="single"/>
          <w:lang w:eastAsia="en-US"/>
        </w:rPr>
        <w:tab/>
      </w:r>
      <w:r w:rsidR="005A56E7">
        <w:rPr>
          <w:rFonts w:eastAsiaTheme="minorHAnsi"/>
          <w:color w:val="000000" w:themeColor="text1"/>
          <w:u w:val="single"/>
          <w:lang w:eastAsia="en-US"/>
        </w:rPr>
        <w:tab/>
      </w:r>
      <w:r w:rsidR="005A56E7">
        <w:rPr>
          <w:rFonts w:eastAsiaTheme="minorHAnsi"/>
          <w:color w:val="000000" w:themeColor="text1"/>
          <w:u w:val="single"/>
          <w:lang w:eastAsia="en-US"/>
        </w:rPr>
        <w:tab/>
      </w:r>
      <w:r w:rsidR="005A56E7">
        <w:rPr>
          <w:rFonts w:eastAsiaTheme="minorHAnsi"/>
          <w:color w:val="000000" w:themeColor="text1"/>
          <w:u w:val="single"/>
          <w:lang w:eastAsia="en-US"/>
        </w:rPr>
        <w:tab/>
      </w:r>
      <w:r w:rsidR="005A56E7">
        <w:rPr>
          <w:rFonts w:eastAsiaTheme="minorHAnsi"/>
          <w:color w:val="000000" w:themeColor="text1"/>
          <w:u w:val="single"/>
          <w:lang w:eastAsia="en-US"/>
        </w:rPr>
        <w:tab/>
      </w:r>
    </w:p>
    <w:p w:rsidR="00095140" w:rsidRPr="00223A36" w:rsidRDefault="00095140" w:rsidP="00095140">
      <w:pPr>
        <w:tabs>
          <w:tab w:val="left" w:pos="915"/>
        </w:tabs>
        <w:rPr>
          <w:rFonts w:eastAsiaTheme="minorHAnsi"/>
          <w:color w:val="000000" w:themeColor="text1"/>
          <w:lang w:eastAsia="en-US"/>
        </w:rPr>
      </w:pPr>
      <w:r w:rsidRPr="00223A36">
        <w:rPr>
          <w:rFonts w:eastAsiaTheme="minorHAnsi"/>
          <w:color w:val="000000" w:themeColor="text1"/>
          <w:lang w:eastAsia="en-US"/>
        </w:rPr>
        <w:t xml:space="preserve">Сроки прохождения практики с </w:t>
      </w:r>
      <w:r w:rsidR="000F64ED">
        <w:rPr>
          <w:rFonts w:eastAsiaTheme="minorHAnsi"/>
          <w:color w:val="000000" w:themeColor="text1"/>
          <w:lang w:eastAsia="en-US"/>
        </w:rPr>
        <w:t>3</w:t>
      </w:r>
      <w:r w:rsidR="00423F70">
        <w:rPr>
          <w:rFonts w:eastAsiaTheme="minorHAnsi"/>
          <w:color w:val="000000" w:themeColor="text1"/>
          <w:lang w:eastAsia="en-US"/>
        </w:rPr>
        <w:t>1</w:t>
      </w:r>
      <w:r w:rsidR="001520C2" w:rsidRPr="00FB0830">
        <w:rPr>
          <w:rFonts w:eastAsiaTheme="minorHAnsi"/>
          <w:color w:val="000000" w:themeColor="text1"/>
          <w:lang w:eastAsia="en-US"/>
        </w:rPr>
        <w:t>.</w:t>
      </w:r>
      <w:r w:rsidR="000F64ED">
        <w:rPr>
          <w:rFonts w:eastAsiaTheme="minorHAnsi"/>
          <w:color w:val="000000" w:themeColor="text1"/>
          <w:lang w:eastAsia="en-US"/>
        </w:rPr>
        <w:t>05</w:t>
      </w:r>
      <w:r w:rsidR="001520C2" w:rsidRPr="00FB0830">
        <w:rPr>
          <w:rFonts w:eastAsiaTheme="minorHAnsi"/>
          <w:color w:val="000000" w:themeColor="text1"/>
          <w:lang w:eastAsia="en-US"/>
        </w:rPr>
        <w:t>.20</w:t>
      </w:r>
      <w:r w:rsidR="00667F3D" w:rsidRPr="00FB0830">
        <w:rPr>
          <w:rFonts w:eastAsiaTheme="minorHAnsi"/>
          <w:color w:val="000000" w:themeColor="text1"/>
          <w:lang w:eastAsia="en-US"/>
        </w:rPr>
        <w:t>2</w:t>
      </w:r>
      <w:r w:rsidR="000F64ED">
        <w:rPr>
          <w:rFonts w:eastAsiaTheme="minorHAnsi"/>
          <w:color w:val="000000" w:themeColor="text1"/>
          <w:lang w:eastAsia="en-US"/>
        </w:rPr>
        <w:t>4</w:t>
      </w:r>
      <w:r w:rsidRPr="00FB0830">
        <w:rPr>
          <w:rFonts w:eastAsiaTheme="minorHAnsi"/>
          <w:color w:val="000000" w:themeColor="text1"/>
          <w:lang w:eastAsia="en-US"/>
        </w:rPr>
        <w:t xml:space="preserve"> по </w:t>
      </w:r>
      <w:r w:rsidR="000F64ED">
        <w:rPr>
          <w:rFonts w:eastAsiaTheme="minorHAnsi"/>
          <w:color w:val="000000" w:themeColor="text1"/>
          <w:lang w:eastAsia="en-US"/>
        </w:rPr>
        <w:t>27</w:t>
      </w:r>
      <w:r w:rsidR="001520C2" w:rsidRPr="00FB0830">
        <w:rPr>
          <w:rFonts w:eastAsiaTheme="minorHAnsi"/>
          <w:color w:val="000000" w:themeColor="text1"/>
          <w:lang w:eastAsia="en-US"/>
        </w:rPr>
        <w:t>.</w:t>
      </w:r>
      <w:r w:rsidR="00423F70">
        <w:rPr>
          <w:rFonts w:eastAsiaTheme="minorHAnsi"/>
          <w:color w:val="000000" w:themeColor="text1"/>
          <w:lang w:eastAsia="en-US"/>
        </w:rPr>
        <w:t>06</w:t>
      </w:r>
      <w:r w:rsidR="001520C2" w:rsidRPr="00FB0830">
        <w:rPr>
          <w:rFonts w:eastAsiaTheme="minorHAnsi"/>
          <w:color w:val="000000" w:themeColor="text1"/>
          <w:lang w:eastAsia="en-US"/>
        </w:rPr>
        <w:t>.202</w:t>
      </w:r>
      <w:r w:rsidR="000F64ED">
        <w:rPr>
          <w:rFonts w:eastAsiaTheme="minorHAnsi"/>
          <w:color w:val="000000" w:themeColor="text1"/>
          <w:lang w:eastAsia="en-US"/>
        </w:rPr>
        <w:t>4</w:t>
      </w:r>
    </w:p>
    <w:p w:rsidR="009A6C24" w:rsidRDefault="009A6C24" w:rsidP="009A6C24">
      <w:pPr>
        <w:tabs>
          <w:tab w:val="left" w:pos="915"/>
        </w:tabs>
        <w:jc w:val="both"/>
        <w:rPr>
          <w:rFonts w:eastAsiaTheme="minorHAnsi"/>
          <w:b/>
          <w:color w:val="000000" w:themeColor="text1"/>
          <w:lang w:eastAsia="en-US"/>
        </w:rPr>
      </w:pPr>
      <w:r w:rsidRPr="00223A36">
        <w:rPr>
          <w:rFonts w:eastAsiaTheme="minorHAnsi"/>
          <w:b/>
          <w:color w:val="000000" w:themeColor="text1"/>
          <w:lang w:eastAsia="en-US"/>
        </w:rPr>
        <w:t>Характеристика деятельности:</w:t>
      </w:r>
    </w:p>
    <w:p w:rsidR="009C7076" w:rsidRPr="0091218C" w:rsidRDefault="009A6C24" w:rsidP="009C7076">
      <w:pPr>
        <w:ind w:left="-567" w:firstLine="567"/>
        <w:jc w:val="both"/>
      </w:pPr>
      <w:r w:rsidRPr="0091218C">
        <w:rPr>
          <w:rFonts w:eastAsiaTheme="minorHAnsi"/>
          <w:color w:val="000000" w:themeColor="text1"/>
          <w:lang w:eastAsia="en-US"/>
        </w:rPr>
        <w:t xml:space="preserve">В ходе производственной практики </w:t>
      </w:r>
      <w:r w:rsidRPr="0091218C">
        <w:t>при освоении образовательной программы в условиях выполнения определенных видов работ, связанных с будущей профессиональной деятельностью</w:t>
      </w:r>
      <w:r w:rsidR="009C7076" w:rsidRPr="0091218C">
        <w:t xml:space="preserve"> и направленных на формирование, закрепление, развитие практических навыков и компетенций по профилю соответствующей образовательной программы, </w:t>
      </w:r>
      <w:r w:rsidR="009C7076" w:rsidRPr="0091218C">
        <w:rPr>
          <w:rFonts w:eastAsiaTheme="minorHAnsi"/>
          <w:color w:val="000000" w:themeColor="text1"/>
          <w:lang w:eastAsia="en-US"/>
        </w:rPr>
        <w:t>студент(ка):</w:t>
      </w:r>
    </w:p>
    <w:p w:rsidR="009A6C24" w:rsidRPr="0091218C" w:rsidRDefault="009A6C24" w:rsidP="009A6C24">
      <w:pPr>
        <w:ind w:left="-567" w:firstLine="567"/>
        <w:jc w:val="both"/>
        <w:rPr>
          <w:rFonts w:eastAsiaTheme="minorHAnsi"/>
          <w:color w:val="000000" w:themeColor="text1"/>
          <w:lang w:eastAsia="en-US"/>
        </w:rPr>
      </w:pPr>
      <w:r w:rsidRPr="0091218C">
        <w:rPr>
          <w:rFonts w:eastAsiaTheme="minorHAnsi"/>
          <w:i/>
          <w:color w:val="000000" w:themeColor="text1"/>
          <w:u w:val="single"/>
          <w:lang w:eastAsia="en-US"/>
        </w:rPr>
        <w:t xml:space="preserve">проявил(а)/не проявил(а) </w:t>
      </w:r>
      <w:r w:rsidRPr="0091218C">
        <w:rPr>
          <w:rFonts w:eastAsiaTheme="minorHAnsi"/>
          <w:color w:val="000000" w:themeColor="text1"/>
          <w:lang w:eastAsia="en-US"/>
        </w:rPr>
        <w:t xml:space="preserve">заинтересованность в будущей специальности, </w:t>
      </w:r>
    </w:p>
    <w:p w:rsidR="009A6C24" w:rsidRPr="0091218C" w:rsidRDefault="009A6C24" w:rsidP="009A6C24">
      <w:pPr>
        <w:ind w:left="-567" w:firstLine="567"/>
        <w:jc w:val="both"/>
        <w:rPr>
          <w:color w:val="000000" w:themeColor="text1"/>
        </w:rPr>
      </w:pPr>
      <w:r w:rsidRPr="0091218C">
        <w:rPr>
          <w:rFonts w:eastAsiaTheme="minorHAnsi" w:cstheme="minorBidi"/>
          <w:color w:val="000000" w:themeColor="text1"/>
          <w:lang w:eastAsia="en-US"/>
        </w:rPr>
        <w:t>продемонстрировал</w:t>
      </w:r>
      <w:r w:rsidR="009C7076" w:rsidRPr="0091218C">
        <w:rPr>
          <w:rFonts w:eastAsiaTheme="minorHAnsi" w:cstheme="minorBidi"/>
          <w:color w:val="000000" w:themeColor="text1"/>
          <w:lang w:eastAsia="en-US"/>
        </w:rPr>
        <w:t xml:space="preserve">(а) </w:t>
      </w:r>
      <w:r w:rsidRPr="0091218C">
        <w:rPr>
          <w:color w:val="000000" w:themeColor="text1"/>
        </w:rPr>
        <w:t>уровень</w:t>
      </w:r>
      <w:r w:rsidR="009C7076" w:rsidRPr="0091218C">
        <w:rPr>
          <w:color w:val="000000" w:themeColor="text1"/>
        </w:rPr>
        <w:t xml:space="preserve"> </w:t>
      </w:r>
      <w:r w:rsidRPr="0091218C">
        <w:rPr>
          <w:color w:val="000000" w:themeColor="text1"/>
        </w:rPr>
        <w:t>теоретической и практической подготовки</w:t>
      </w:r>
      <w:r w:rsidR="0091218C">
        <w:rPr>
          <w:color w:val="000000" w:themeColor="text1"/>
        </w:rPr>
        <w:t>,</w:t>
      </w:r>
      <w:r w:rsidRPr="0091218C">
        <w:rPr>
          <w:color w:val="000000" w:themeColor="text1"/>
        </w:rPr>
        <w:t xml:space="preserve"> </w:t>
      </w:r>
      <w:r w:rsidRPr="0091218C">
        <w:rPr>
          <w:i/>
          <w:color w:val="000000" w:themeColor="text1"/>
          <w:u w:val="single"/>
        </w:rPr>
        <w:t>соответствующий</w:t>
      </w:r>
      <w:r w:rsidR="00E51063" w:rsidRPr="0091218C">
        <w:rPr>
          <w:i/>
          <w:color w:val="000000" w:themeColor="text1"/>
          <w:u w:val="single"/>
        </w:rPr>
        <w:t xml:space="preserve"> </w:t>
      </w:r>
      <w:r w:rsidR="009C7076" w:rsidRPr="0091218C">
        <w:rPr>
          <w:i/>
          <w:color w:val="000000" w:themeColor="text1"/>
          <w:u w:val="single"/>
        </w:rPr>
        <w:t>/не соответствующий</w:t>
      </w:r>
      <w:r w:rsidRPr="0091218C">
        <w:rPr>
          <w:color w:val="000000" w:themeColor="text1"/>
        </w:rPr>
        <w:t xml:space="preserve"> требованиям организации,</w:t>
      </w:r>
    </w:p>
    <w:p w:rsidR="009C7076" w:rsidRPr="0091218C" w:rsidRDefault="00E51063" w:rsidP="009A6C24">
      <w:pPr>
        <w:ind w:left="-567" w:firstLine="567"/>
        <w:jc w:val="both"/>
        <w:rPr>
          <w:color w:val="000000" w:themeColor="text1"/>
        </w:rPr>
      </w:pPr>
      <w:r w:rsidRPr="0091218C">
        <w:rPr>
          <w:rFonts w:eastAsiaTheme="minorHAnsi" w:cstheme="minorBidi"/>
          <w:color w:val="000000" w:themeColor="text1"/>
          <w:lang w:eastAsia="en-US"/>
        </w:rPr>
        <w:t>продемонстрировал(а)</w:t>
      </w:r>
      <w:r w:rsidR="009A6C24" w:rsidRPr="0091218C">
        <w:rPr>
          <w:rFonts w:eastAsiaTheme="minorHAnsi"/>
          <w:color w:val="000000" w:themeColor="text1"/>
          <w:lang w:eastAsia="en-US"/>
        </w:rPr>
        <w:t xml:space="preserve"> </w:t>
      </w:r>
      <w:r w:rsidR="009A6C24" w:rsidRPr="0091218C">
        <w:rPr>
          <w:rFonts w:eastAsiaTheme="minorHAnsi"/>
          <w:i/>
          <w:color w:val="000000" w:themeColor="text1"/>
          <w:u w:val="single"/>
          <w:lang w:eastAsia="en-US"/>
        </w:rPr>
        <w:t>г</w:t>
      </w:r>
      <w:r w:rsidR="009A6C24" w:rsidRPr="0091218C">
        <w:rPr>
          <w:i/>
          <w:color w:val="000000" w:themeColor="text1"/>
          <w:u w:val="single"/>
        </w:rPr>
        <w:t>отовность</w:t>
      </w:r>
      <w:r w:rsidR="009C7076" w:rsidRPr="0091218C">
        <w:rPr>
          <w:i/>
          <w:color w:val="000000" w:themeColor="text1"/>
          <w:u w:val="single"/>
        </w:rPr>
        <w:t>/не готовность</w:t>
      </w:r>
      <w:r w:rsidR="009A6C24" w:rsidRPr="0091218C">
        <w:rPr>
          <w:color w:val="000000" w:themeColor="text1"/>
        </w:rPr>
        <w:t xml:space="preserve"> к применению теоретических знаний в практической деятельности</w:t>
      </w:r>
      <w:r w:rsidRPr="0091218C">
        <w:rPr>
          <w:color w:val="000000" w:themeColor="text1"/>
        </w:rPr>
        <w:t>.</w:t>
      </w:r>
    </w:p>
    <w:p w:rsidR="00423F70" w:rsidRDefault="00095140" w:rsidP="00095140">
      <w:pPr>
        <w:tabs>
          <w:tab w:val="left" w:pos="915"/>
        </w:tabs>
        <w:rPr>
          <w:rFonts w:eastAsiaTheme="minorHAnsi"/>
          <w:b/>
          <w:color w:val="000000" w:themeColor="text1"/>
          <w:lang w:eastAsia="en-US"/>
        </w:rPr>
      </w:pPr>
      <w:r w:rsidRPr="00223A36">
        <w:rPr>
          <w:rFonts w:eastAsiaTheme="minorHAnsi"/>
          <w:b/>
          <w:color w:val="000000" w:themeColor="text1"/>
          <w:lang w:eastAsia="en-US"/>
        </w:rPr>
        <w:t>Виды и качество выполнения работ:</w:t>
      </w:r>
    </w:p>
    <w:tbl>
      <w:tblPr>
        <w:tblStyle w:val="1"/>
        <w:tblpPr w:leftFromText="180" w:rightFromText="180" w:vertAnchor="text" w:horzAnchor="page" w:tblpX="1036" w:tblpY="117"/>
        <w:tblW w:w="10060" w:type="dxa"/>
        <w:tblLook w:val="04A0" w:firstRow="1" w:lastRow="0" w:firstColumn="1" w:lastColumn="0" w:noHBand="0" w:noVBand="1"/>
      </w:tblPr>
      <w:tblGrid>
        <w:gridCol w:w="2124"/>
        <w:gridCol w:w="5668"/>
        <w:gridCol w:w="576"/>
        <w:gridCol w:w="1692"/>
      </w:tblGrid>
      <w:tr w:rsidR="00423F70" w:rsidTr="00F31C9B">
        <w:trPr>
          <w:trHeight w:val="1124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0" w:rsidRDefault="00423F70">
            <w:pPr>
              <w:tabs>
                <w:tab w:val="left" w:pos="91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Наименование профессионального модуля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0" w:rsidRDefault="00423F70">
            <w:pPr>
              <w:tabs>
                <w:tab w:val="left" w:pos="91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Виды и объемы работ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70" w:rsidRDefault="00423F70">
            <w:pPr>
              <w:tabs>
                <w:tab w:val="left" w:pos="91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Оценка качества выполнения работ</w:t>
            </w:r>
            <w:r>
              <w:rPr>
                <w:b/>
                <w:color w:val="000000" w:themeColor="text1"/>
                <w:sz w:val="20"/>
                <w:szCs w:val="20"/>
              </w:rPr>
              <w:br/>
              <w:t>(неудовл., удовлетв., хорошо, отлично)</w:t>
            </w:r>
          </w:p>
        </w:tc>
      </w:tr>
      <w:tr w:rsidR="00F31C9B" w:rsidTr="00F31C9B">
        <w:trPr>
          <w:trHeight w:val="418"/>
        </w:trPr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1C9B" w:rsidRDefault="00F31C9B">
            <w:pPr>
              <w:tabs>
                <w:tab w:val="left" w:pos="915"/>
              </w:tabs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sz w:val="22"/>
                <w:szCs w:val="22"/>
              </w:rPr>
              <w:t>ПМ.04 Сопровождение и обслуживание программного обеспечения компьютерных систем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B" w:rsidRDefault="00F31C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сценария внедрения программного продукта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C9B" w:rsidRDefault="00F31C9B">
            <w:pPr>
              <w:tabs>
                <w:tab w:val="left" w:pos="915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31C9B" w:rsidRDefault="00F31C9B">
            <w:pPr>
              <w:tabs>
                <w:tab w:val="left" w:pos="915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31C9B" w:rsidRDefault="00F31C9B">
            <w:pPr>
              <w:tabs>
                <w:tab w:val="left" w:pos="915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31C9B" w:rsidRDefault="00F31C9B">
            <w:pPr>
              <w:tabs>
                <w:tab w:val="left" w:pos="915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31C9B" w:rsidRDefault="00F31C9B">
            <w:pPr>
              <w:tabs>
                <w:tab w:val="left" w:pos="915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31C9B" w:rsidRDefault="00F31C9B" w:rsidP="00F31C9B">
            <w:pPr>
              <w:tabs>
                <w:tab w:val="left" w:pos="915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31C9B" w:rsidRDefault="00F31C9B" w:rsidP="00F31C9B">
            <w:pPr>
              <w:tabs>
                <w:tab w:val="left" w:pos="915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31C9B" w:rsidRDefault="00F31C9B" w:rsidP="00F31C9B">
            <w:pPr>
              <w:tabs>
                <w:tab w:val="left" w:pos="915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31C9B" w:rsidRDefault="00F31C9B" w:rsidP="00F31C9B">
            <w:pPr>
              <w:tabs>
                <w:tab w:val="left" w:pos="915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31C9B" w:rsidRDefault="00F31C9B" w:rsidP="00F31C9B">
            <w:pPr>
              <w:tabs>
                <w:tab w:val="left" w:pos="915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31C9B" w:rsidRDefault="00F31C9B" w:rsidP="00F31C9B">
            <w:pPr>
              <w:tabs>
                <w:tab w:val="left" w:pos="915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31C9B" w:rsidRDefault="00F31C9B" w:rsidP="00F31C9B">
            <w:pPr>
              <w:tabs>
                <w:tab w:val="left" w:pos="915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31C9B" w:rsidRPr="004E445E" w:rsidRDefault="00F31C9B" w:rsidP="00F31C9B">
            <w:pPr>
              <w:tabs>
                <w:tab w:val="left" w:pos="915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4E445E">
              <w:rPr>
                <w:color w:val="000000" w:themeColor="text1"/>
                <w:sz w:val="22"/>
                <w:szCs w:val="22"/>
              </w:rPr>
              <w:t>144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9B" w:rsidRDefault="00F31C9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31C9B" w:rsidTr="00F31C9B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1C9B" w:rsidRDefault="00F31C9B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B" w:rsidRPr="00423F70" w:rsidRDefault="00F31C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(подготовка) документации и отчетных форм для внедрения программных средств</w:t>
            </w:r>
          </w:p>
        </w:tc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C9B" w:rsidRDefault="00F31C9B">
            <w:pPr>
              <w:tabs>
                <w:tab w:val="left" w:pos="91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9B" w:rsidRDefault="00F31C9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31C9B" w:rsidTr="00F31C9B">
        <w:trPr>
          <w:trHeight w:val="4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1C9B" w:rsidRDefault="00F31C9B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B" w:rsidRPr="00423F70" w:rsidRDefault="00F31C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установке, настройке и конфигурировании программных и аппаратных средств информационных систем и антивируса</w:t>
            </w:r>
          </w:p>
        </w:tc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C9B" w:rsidRDefault="00F31C9B">
            <w:pPr>
              <w:tabs>
                <w:tab w:val="left" w:pos="91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9B" w:rsidRDefault="00F31C9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31C9B" w:rsidTr="00F31C9B">
        <w:trPr>
          <w:trHeight w:val="3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1C9B" w:rsidRDefault="00F31C9B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B" w:rsidRDefault="00F31C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Настройка системы и обновлений</w:t>
            </w:r>
          </w:p>
        </w:tc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C9B" w:rsidRDefault="00F31C9B">
            <w:pPr>
              <w:tabs>
                <w:tab w:val="left" w:pos="91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9B" w:rsidRDefault="00F31C9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31C9B" w:rsidTr="00F31C9B">
        <w:trPr>
          <w:trHeight w:val="4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C9B" w:rsidRDefault="00F31C9B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B" w:rsidRDefault="00F31C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образа системы. Восстановление системы</w:t>
            </w:r>
          </w:p>
        </w:tc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C9B" w:rsidRDefault="00F31C9B">
            <w:pPr>
              <w:tabs>
                <w:tab w:val="left" w:pos="91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9B" w:rsidRDefault="00F31C9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31C9B" w:rsidTr="00F31C9B">
        <w:trPr>
          <w:trHeight w:val="2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C9B" w:rsidRDefault="00F31C9B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B" w:rsidRDefault="00F31C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Настройка сетевого доступа. Настройка политики безопасности</w:t>
            </w:r>
          </w:p>
        </w:tc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C9B" w:rsidRDefault="00F31C9B">
            <w:pPr>
              <w:tabs>
                <w:tab w:val="left" w:pos="91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9B" w:rsidRDefault="00F31C9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31C9B" w:rsidTr="00F31C9B">
        <w:trPr>
          <w:trHeight w:val="33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C9B" w:rsidRDefault="00F31C9B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B" w:rsidRDefault="00F31C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Проектирование информационной системы</w:t>
            </w:r>
          </w:p>
        </w:tc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C9B" w:rsidRDefault="00F31C9B">
            <w:pPr>
              <w:tabs>
                <w:tab w:val="left" w:pos="91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9B" w:rsidRDefault="00F31C9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31C9B" w:rsidTr="00F31C9B">
        <w:trPr>
          <w:trHeight w:val="4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C9B" w:rsidRDefault="00F31C9B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B" w:rsidRDefault="005B31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Проектирование ролей и прав доступа в информационной базе.</w:t>
            </w:r>
          </w:p>
        </w:tc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C9B" w:rsidRDefault="00F31C9B">
            <w:pPr>
              <w:tabs>
                <w:tab w:val="left" w:pos="91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9B" w:rsidRDefault="00F31C9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31C9B" w:rsidTr="00F31C9B">
        <w:trPr>
          <w:trHeight w:val="2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C9B" w:rsidRDefault="00F31C9B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B" w:rsidRDefault="007D79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тестовых наборов для</w:t>
            </w:r>
            <w:r w:rsidR="00F31C9B">
              <w:rPr>
                <w:sz w:val="22"/>
                <w:szCs w:val="22"/>
              </w:rPr>
              <w:t xml:space="preserve"> тестирование информационной базы (тестирование программного обеспечения)</w:t>
            </w:r>
          </w:p>
        </w:tc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C9B" w:rsidRDefault="00F31C9B">
            <w:pPr>
              <w:tabs>
                <w:tab w:val="left" w:pos="91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9B" w:rsidRDefault="00F31C9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31C9B" w:rsidTr="00F31C9B">
        <w:trPr>
          <w:trHeight w:val="2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C9B" w:rsidRDefault="00F31C9B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B" w:rsidRDefault="00F31C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документации (руководства администратора информационных баз и руководство пользователя)</w:t>
            </w:r>
          </w:p>
        </w:tc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C9B" w:rsidRDefault="00F31C9B">
            <w:pPr>
              <w:tabs>
                <w:tab w:val="left" w:pos="91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9B" w:rsidRDefault="00F31C9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E51063" w:rsidRPr="00BA2D74" w:rsidRDefault="00E51063" w:rsidP="00423F70">
      <w:pPr>
        <w:tabs>
          <w:tab w:val="left" w:pos="7920"/>
        </w:tabs>
        <w:jc w:val="both"/>
        <w:rPr>
          <w:i/>
          <w:color w:val="000000" w:themeColor="text1"/>
          <w:sz w:val="20"/>
          <w:szCs w:val="20"/>
        </w:rPr>
      </w:pPr>
    </w:p>
    <w:p w:rsidR="0091218C" w:rsidRDefault="0091218C" w:rsidP="00E51063">
      <w:pPr>
        <w:tabs>
          <w:tab w:val="left" w:pos="7920"/>
        </w:tabs>
        <w:ind w:left="-709"/>
        <w:jc w:val="both"/>
        <w:rPr>
          <w:i/>
          <w:color w:val="000000" w:themeColor="text1"/>
        </w:rPr>
      </w:pPr>
      <w:r>
        <w:lastRenderedPageBreak/>
        <w:t>П</w:t>
      </w:r>
      <w:r w:rsidRPr="002425DE">
        <w:t>равил</w:t>
      </w:r>
      <w:r>
        <w:t>а</w:t>
      </w:r>
      <w:r w:rsidRPr="002425DE">
        <w:t xml:space="preserve"> внутреннего трудового распорядка, охраны труда и техники безопасности</w:t>
      </w:r>
      <w:r w:rsidR="00E51063" w:rsidRPr="0091218C">
        <w:rPr>
          <w:color w:val="000000" w:themeColor="text1"/>
        </w:rPr>
        <w:t>, пропуски рабочих дней без уважительной причины</w:t>
      </w:r>
      <w:r w:rsidR="00E51063" w:rsidRPr="00E51063">
        <w:rPr>
          <w:i/>
          <w:color w:val="000000" w:themeColor="text1"/>
        </w:rPr>
        <w:t xml:space="preserve"> </w:t>
      </w:r>
      <w:r w:rsidR="00E51063" w:rsidRPr="0091218C">
        <w:rPr>
          <w:i/>
          <w:color w:val="000000" w:themeColor="text1"/>
          <w:u w:val="single"/>
        </w:rPr>
        <w:t>не допускал(а)/допустил(а) однократно/допускал(а) неоднократно</w:t>
      </w:r>
      <w:r>
        <w:rPr>
          <w:i/>
          <w:color w:val="000000" w:themeColor="text1"/>
        </w:rPr>
        <w:t>.</w:t>
      </w:r>
    </w:p>
    <w:p w:rsidR="0091218C" w:rsidRPr="00423F70" w:rsidRDefault="0091218C" w:rsidP="00423F70">
      <w:pPr>
        <w:tabs>
          <w:tab w:val="left" w:pos="-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35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contextualSpacing/>
        <w:rPr>
          <w:rFonts w:eastAsiaTheme="minorHAnsi" w:cstheme="minorBidi"/>
          <w:color w:val="000000" w:themeColor="text1"/>
          <w:lang w:eastAsia="en-US"/>
        </w:rPr>
      </w:pPr>
      <w:r w:rsidRPr="00223A36">
        <w:rPr>
          <w:rFonts w:eastAsiaTheme="minorHAnsi" w:cstheme="minorBidi"/>
          <w:color w:val="000000" w:themeColor="text1"/>
          <w:lang w:eastAsia="en-US"/>
        </w:rPr>
        <w:t>Выводы и рекомендации руководителя практики от организации:</w:t>
      </w:r>
      <w:r w:rsidR="0056613E">
        <w:rPr>
          <w:rFonts w:eastAsiaTheme="minorHAnsi" w:cstheme="minorBidi"/>
          <w:color w:val="000000" w:themeColor="text1"/>
          <w:lang w:eastAsia="en-US"/>
        </w:rPr>
        <w:t xml:space="preserve"> </w:t>
      </w:r>
      <w:r w:rsidR="00423F70">
        <w:rPr>
          <w:rFonts w:eastAsiaTheme="minorHAnsi" w:cstheme="minorBidi"/>
          <w:color w:val="000000" w:themeColor="text1"/>
          <w:lang w:eastAsia="en-US"/>
        </w:rPr>
        <w:t>_____</w:t>
      </w:r>
      <w:r w:rsidR="0056613E">
        <w:rPr>
          <w:rFonts w:eastAsiaTheme="minorHAnsi" w:cstheme="minorBidi"/>
          <w:color w:val="000000" w:themeColor="text1"/>
          <w:lang w:eastAsia="en-US"/>
        </w:rPr>
        <w:t>______________________</w:t>
      </w:r>
      <w:r w:rsidRPr="0056613E">
        <w:rPr>
          <w:rFonts w:eastAsiaTheme="minorHAnsi" w:cstheme="minorBidi"/>
          <w:color w:val="000000" w:themeColor="text1"/>
          <w:lang w:eastAsia="en-US"/>
        </w:rPr>
        <w:tab/>
      </w:r>
    </w:p>
    <w:p w:rsidR="00423F70" w:rsidRDefault="00423F70" w:rsidP="0091218C">
      <w:pPr>
        <w:tabs>
          <w:tab w:val="left" w:pos="7920"/>
        </w:tabs>
        <w:ind w:left="-709"/>
        <w:jc w:val="both"/>
        <w:rPr>
          <w:rFonts w:eastAsiaTheme="minorHAnsi"/>
          <w:i/>
          <w:color w:val="000000" w:themeColor="text1"/>
          <w:lang w:eastAsia="en-US"/>
        </w:rPr>
      </w:pPr>
      <w:r>
        <w:rPr>
          <w:rFonts w:eastAsiaTheme="minorHAnsi"/>
          <w:i/>
          <w:color w:val="000000" w:themeColor="text1"/>
          <w:lang w:eastAsia="en-US"/>
        </w:rPr>
        <w:t>___________________________________________________________________________________</w:t>
      </w:r>
      <w:r w:rsidR="009A6C24" w:rsidRPr="00E51063">
        <w:rPr>
          <w:rFonts w:eastAsiaTheme="minorHAnsi"/>
          <w:i/>
          <w:color w:val="000000" w:themeColor="text1"/>
          <w:lang w:eastAsia="en-US"/>
        </w:rPr>
        <w:t xml:space="preserve"> </w:t>
      </w:r>
    </w:p>
    <w:p w:rsidR="00423F70" w:rsidRDefault="00423F70" w:rsidP="0091218C">
      <w:pPr>
        <w:tabs>
          <w:tab w:val="left" w:pos="7920"/>
        </w:tabs>
        <w:ind w:left="-709"/>
        <w:jc w:val="both"/>
        <w:rPr>
          <w:rFonts w:eastAsiaTheme="minorHAnsi" w:cstheme="minorBidi"/>
          <w:color w:val="000000" w:themeColor="text1"/>
        </w:rPr>
      </w:pPr>
    </w:p>
    <w:p w:rsidR="0091218C" w:rsidRPr="0091218C" w:rsidRDefault="0091218C" w:rsidP="0091218C">
      <w:pPr>
        <w:tabs>
          <w:tab w:val="left" w:pos="7920"/>
        </w:tabs>
        <w:ind w:left="-709"/>
        <w:jc w:val="both"/>
        <w:rPr>
          <w:rFonts w:eastAsiaTheme="minorHAnsi"/>
          <w:i/>
          <w:color w:val="000000" w:themeColor="text1"/>
          <w:lang w:eastAsia="en-US"/>
        </w:rPr>
      </w:pPr>
      <w:r w:rsidRPr="00223A36">
        <w:rPr>
          <w:rFonts w:eastAsiaTheme="minorHAnsi" w:cstheme="minorBidi"/>
          <w:color w:val="000000" w:themeColor="text1"/>
        </w:rPr>
        <w:t xml:space="preserve">Руководитель практики от </w:t>
      </w:r>
      <w:r>
        <w:rPr>
          <w:rFonts w:eastAsiaTheme="minorHAnsi" w:cstheme="minorBidi"/>
          <w:color w:val="000000" w:themeColor="text1"/>
        </w:rPr>
        <w:t xml:space="preserve">профильной </w:t>
      </w:r>
      <w:r w:rsidRPr="00223A36">
        <w:rPr>
          <w:rFonts w:eastAsiaTheme="minorHAnsi" w:cstheme="minorBidi"/>
          <w:color w:val="000000" w:themeColor="text1"/>
        </w:rPr>
        <w:t>организации:</w:t>
      </w:r>
    </w:p>
    <w:p w:rsidR="0091218C" w:rsidRDefault="001343CE" w:rsidP="001343CE">
      <w:pPr>
        <w:shd w:val="clear" w:color="auto" w:fill="FFFFFF"/>
        <w:ind w:left="-709"/>
        <w:contextualSpacing/>
        <w:rPr>
          <w:rFonts w:eastAsiaTheme="minorHAnsi" w:cstheme="minorBidi"/>
          <w:color w:val="000000" w:themeColor="text1"/>
        </w:rPr>
      </w:pPr>
      <w:r w:rsidRPr="0056613E">
        <w:rPr>
          <w:rFonts w:eastAsiaTheme="minorHAnsi"/>
          <w:color w:val="000000" w:themeColor="text1"/>
          <w:lang w:eastAsia="en-US"/>
        </w:rPr>
        <w:t xml:space="preserve">_________________________________ </w:t>
      </w:r>
      <w:r w:rsidR="0091218C">
        <w:rPr>
          <w:rFonts w:eastAsiaTheme="minorHAnsi"/>
          <w:color w:val="000000" w:themeColor="text1"/>
          <w:lang w:eastAsia="en-US"/>
        </w:rPr>
        <w:t xml:space="preserve">     </w:t>
      </w:r>
      <w:r w:rsidR="00423F70">
        <w:rPr>
          <w:rFonts w:eastAsiaTheme="minorHAnsi"/>
          <w:color w:val="000000" w:themeColor="text1"/>
          <w:lang w:eastAsia="en-US"/>
        </w:rPr>
        <w:t>____</w:t>
      </w:r>
      <w:r w:rsidR="0091218C">
        <w:rPr>
          <w:rFonts w:eastAsiaTheme="minorHAnsi"/>
          <w:color w:val="000000" w:themeColor="text1"/>
          <w:u w:val="single"/>
          <w:lang w:eastAsia="en-US"/>
        </w:rPr>
        <w:tab/>
      </w:r>
      <w:r w:rsidR="0091218C">
        <w:rPr>
          <w:rFonts w:eastAsiaTheme="minorHAnsi"/>
          <w:color w:val="000000" w:themeColor="text1"/>
          <w:u w:val="single"/>
          <w:lang w:eastAsia="en-US"/>
        </w:rPr>
        <w:tab/>
      </w:r>
      <w:r w:rsidR="0091218C">
        <w:rPr>
          <w:rFonts w:eastAsiaTheme="minorHAnsi"/>
          <w:color w:val="000000" w:themeColor="text1"/>
          <w:u w:val="single"/>
          <w:lang w:eastAsia="en-US"/>
        </w:rPr>
        <w:tab/>
      </w:r>
      <w:r w:rsidR="0091218C" w:rsidRPr="00364024">
        <w:rPr>
          <w:rFonts w:eastAsiaTheme="minorHAnsi"/>
          <w:color w:val="FFFFFF" w:themeColor="background1"/>
          <w:u w:val="single"/>
          <w:lang w:eastAsia="en-US"/>
        </w:rPr>
        <w:t xml:space="preserve">    </w:t>
      </w:r>
      <w:r w:rsidR="0091218C">
        <w:rPr>
          <w:rFonts w:eastAsiaTheme="minorHAnsi" w:cstheme="minorBidi"/>
          <w:color w:val="000000" w:themeColor="text1"/>
          <w:u w:val="single"/>
          <w:lang w:eastAsia="en-US"/>
        </w:rPr>
        <w:tab/>
      </w:r>
      <w:r w:rsidR="0091218C">
        <w:rPr>
          <w:rFonts w:eastAsiaTheme="minorHAnsi" w:cstheme="minorBidi"/>
          <w:color w:val="000000" w:themeColor="text1"/>
          <w:u w:val="single"/>
          <w:lang w:eastAsia="en-US"/>
        </w:rPr>
        <w:tab/>
      </w:r>
      <w:r w:rsidR="0091218C">
        <w:rPr>
          <w:rFonts w:eastAsiaTheme="minorHAnsi"/>
          <w:color w:val="FFFFFF" w:themeColor="background1"/>
          <w:u w:val="single"/>
          <w:lang w:eastAsia="en-US"/>
        </w:rPr>
        <w:t xml:space="preserve"> </w:t>
      </w:r>
      <w:r w:rsidR="00423F70">
        <w:rPr>
          <w:rFonts w:eastAsiaTheme="minorHAnsi"/>
          <w:color w:val="FFFFFF" w:themeColor="background1"/>
          <w:u w:val="single"/>
          <w:lang w:eastAsia="en-US"/>
        </w:rPr>
        <w:t xml:space="preserve">    </w:t>
      </w:r>
      <w:r w:rsidR="000F64ED">
        <w:rPr>
          <w:rFonts w:eastAsiaTheme="minorHAnsi" w:cstheme="minorBidi"/>
          <w:color w:val="000000" w:themeColor="text1"/>
        </w:rPr>
        <w:t>«27</w:t>
      </w:r>
      <w:r w:rsidR="0091218C">
        <w:rPr>
          <w:rFonts w:eastAsiaTheme="minorHAnsi" w:cstheme="minorBidi"/>
          <w:color w:val="000000" w:themeColor="text1"/>
        </w:rPr>
        <w:t xml:space="preserve">» </w:t>
      </w:r>
      <w:r w:rsidR="00423F70">
        <w:rPr>
          <w:rFonts w:eastAsiaTheme="minorHAnsi" w:cstheme="minorBidi"/>
          <w:color w:val="000000" w:themeColor="text1"/>
        </w:rPr>
        <w:t>июн</w:t>
      </w:r>
      <w:r w:rsidR="001A51E1">
        <w:rPr>
          <w:rFonts w:eastAsiaTheme="minorHAnsi" w:cstheme="minorBidi"/>
          <w:color w:val="000000" w:themeColor="text1"/>
        </w:rPr>
        <w:t>я 202</w:t>
      </w:r>
      <w:r w:rsidR="000F64ED">
        <w:rPr>
          <w:rFonts w:eastAsiaTheme="minorHAnsi" w:cstheme="minorBidi"/>
          <w:color w:val="000000" w:themeColor="text1"/>
        </w:rPr>
        <w:t>4</w:t>
      </w:r>
      <w:r w:rsidR="0091218C">
        <w:rPr>
          <w:rFonts w:eastAsiaTheme="minorHAnsi" w:cstheme="minorBidi"/>
          <w:color w:val="000000" w:themeColor="text1"/>
        </w:rPr>
        <w:t xml:space="preserve"> г.</w:t>
      </w:r>
    </w:p>
    <w:p w:rsidR="0091218C" w:rsidRPr="00364024" w:rsidRDefault="0091218C" w:rsidP="0091218C">
      <w:pPr>
        <w:rPr>
          <w:rFonts w:eastAsiaTheme="minorHAnsi"/>
          <w:color w:val="000000" w:themeColor="text1"/>
          <w:lang w:eastAsia="en-US"/>
        </w:rPr>
      </w:pPr>
      <w:r w:rsidRPr="00364024">
        <w:rPr>
          <w:rFonts w:eastAsiaTheme="minorHAnsi"/>
          <w:i/>
          <w:color w:val="000000" w:themeColor="text1"/>
          <w:vertAlign w:val="superscript"/>
          <w:lang w:eastAsia="en-US"/>
        </w:rPr>
        <w:t xml:space="preserve">            </w:t>
      </w:r>
      <w:r>
        <w:rPr>
          <w:rFonts w:eastAsiaTheme="minorHAnsi"/>
          <w:i/>
          <w:color w:val="000000" w:themeColor="text1"/>
          <w:vertAlign w:val="superscript"/>
          <w:lang w:eastAsia="en-US"/>
        </w:rPr>
        <w:t xml:space="preserve">     </w:t>
      </w:r>
      <w:r w:rsidRPr="00364024">
        <w:rPr>
          <w:rFonts w:eastAsiaTheme="minorHAnsi"/>
          <w:i/>
          <w:color w:val="000000" w:themeColor="text1"/>
          <w:vertAlign w:val="superscript"/>
          <w:lang w:eastAsia="en-US"/>
        </w:rPr>
        <w:t xml:space="preserve">        (должность)                            </w:t>
      </w:r>
      <w:r>
        <w:rPr>
          <w:rFonts w:eastAsiaTheme="minorHAnsi"/>
          <w:i/>
          <w:color w:val="000000" w:themeColor="text1"/>
          <w:vertAlign w:val="superscript"/>
          <w:lang w:eastAsia="en-US"/>
        </w:rPr>
        <w:t xml:space="preserve">                        </w:t>
      </w:r>
      <w:r w:rsidRPr="00364024">
        <w:rPr>
          <w:rFonts w:eastAsiaTheme="minorHAnsi"/>
          <w:i/>
          <w:color w:val="000000" w:themeColor="text1"/>
          <w:vertAlign w:val="superscript"/>
          <w:lang w:eastAsia="en-US"/>
        </w:rPr>
        <w:t xml:space="preserve">(И.О. Фамилия)            </w:t>
      </w:r>
      <w:r>
        <w:rPr>
          <w:rFonts w:eastAsiaTheme="minorHAnsi"/>
          <w:i/>
          <w:color w:val="000000" w:themeColor="text1"/>
          <w:vertAlign w:val="superscript"/>
          <w:lang w:eastAsia="en-US"/>
        </w:rPr>
        <w:t xml:space="preserve">     </w:t>
      </w:r>
      <w:r w:rsidRPr="00364024">
        <w:rPr>
          <w:rFonts w:eastAsiaTheme="minorHAnsi"/>
          <w:i/>
          <w:color w:val="000000" w:themeColor="text1"/>
          <w:vertAlign w:val="superscript"/>
          <w:lang w:eastAsia="en-US"/>
        </w:rPr>
        <w:t xml:space="preserve">        (</w:t>
      </w:r>
      <w:r>
        <w:rPr>
          <w:rFonts w:eastAsiaTheme="minorHAnsi"/>
          <w:i/>
          <w:color w:val="000000" w:themeColor="text1"/>
          <w:vertAlign w:val="superscript"/>
          <w:lang w:eastAsia="en-US"/>
        </w:rPr>
        <w:t>подпись</w:t>
      </w:r>
      <w:r w:rsidRPr="00364024">
        <w:rPr>
          <w:rFonts w:eastAsiaTheme="minorHAnsi"/>
          <w:i/>
          <w:color w:val="000000" w:themeColor="text1"/>
          <w:vertAlign w:val="superscript"/>
          <w:lang w:eastAsia="en-US"/>
        </w:rPr>
        <w:t>)</w:t>
      </w:r>
    </w:p>
    <w:p w:rsidR="0091218C" w:rsidRDefault="0091218C" w:rsidP="0091218C">
      <w:pPr>
        <w:shd w:val="clear" w:color="auto" w:fill="FFFFFF"/>
        <w:contextualSpacing/>
        <w:rPr>
          <w:rFonts w:eastAsiaTheme="minorHAnsi" w:cstheme="minorBidi"/>
          <w:color w:val="000000" w:themeColor="text1"/>
        </w:rPr>
      </w:pPr>
    </w:p>
    <w:p w:rsidR="00667F3D" w:rsidRPr="00FB0830" w:rsidRDefault="0091218C" w:rsidP="0091218C">
      <w:pPr>
        <w:shd w:val="clear" w:color="auto" w:fill="FFFFFF"/>
        <w:contextualSpacing/>
        <w:rPr>
          <w:rFonts w:eastAsiaTheme="minorHAnsi"/>
          <w:color w:val="000000" w:themeColor="text1"/>
          <w:lang w:eastAsia="en-US"/>
        </w:rPr>
      </w:pPr>
      <w:r w:rsidRPr="00FB0830">
        <w:rPr>
          <w:rFonts w:eastAsiaTheme="minorHAnsi" w:cstheme="minorBidi"/>
          <w:color w:val="000000" w:themeColor="text1"/>
        </w:rPr>
        <w:t>М.П.</w:t>
      </w:r>
    </w:p>
    <w:sectPr w:rsidR="00667F3D" w:rsidRPr="00FB0830" w:rsidSect="00F31C9B">
      <w:pgSz w:w="11906" w:h="16838"/>
      <w:pgMar w:top="993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0AB" w:rsidRDefault="00A560AB" w:rsidP="001B6353">
      <w:r>
        <w:separator/>
      </w:r>
    </w:p>
  </w:endnote>
  <w:endnote w:type="continuationSeparator" w:id="0">
    <w:p w:rsidR="00A560AB" w:rsidRDefault="00A560AB" w:rsidP="001B6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0AB" w:rsidRDefault="00A560AB" w:rsidP="001B6353">
      <w:r>
        <w:separator/>
      </w:r>
    </w:p>
  </w:footnote>
  <w:footnote w:type="continuationSeparator" w:id="0">
    <w:p w:rsidR="00A560AB" w:rsidRDefault="00A560AB" w:rsidP="001B6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E09E8"/>
    <w:multiLevelType w:val="multilevel"/>
    <w:tmpl w:val="8F509498"/>
    <w:lvl w:ilvl="0">
      <w:start w:val="1"/>
      <w:numFmt w:val="decimal"/>
      <w:lvlText w:val="%1."/>
      <w:lvlJc w:val="left"/>
      <w:pPr>
        <w:ind w:left="3995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" w15:restartNumberingAfterBreak="0">
    <w:nsid w:val="352B7211"/>
    <w:multiLevelType w:val="hybridMultilevel"/>
    <w:tmpl w:val="74208008"/>
    <w:lvl w:ilvl="0" w:tplc="4026624E">
      <w:start w:val="1"/>
      <w:numFmt w:val="bullet"/>
      <w:lvlText w:val="-"/>
      <w:lvlJc w:val="left"/>
      <w:pPr>
        <w:ind w:left="1004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8333CB1"/>
    <w:multiLevelType w:val="hybridMultilevel"/>
    <w:tmpl w:val="2AFA1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4261A"/>
    <w:multiLevelType w:val="hybridMultilevel"/>
    <w:tmpl w:val="D0A01134"/>
    <w:lvl w:ilvl="0" w:tplc="4026624E">
      <w:start w:val="1"/>
      <w:numFmt w:val="bullet"/>
      <w:lvlText w:val="-"/>
      <w:lvlJc w:val="left"/>
      <w:pPr>
        <w:ind w:left="1004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0504D6D"/>
    <w:multiLevelType w:val="hybridMultilevel"/>
    <w:tmpl w:val="CAB8A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CC1"/>
    <w:rsid w:val="00075C2B"/>
    <w:rsid w:val="00095140"/>
    <w:rsid w:val="000C3541"/>
    <w:rsid w:val="000F64ED"/>
    <w:rsid w:val="001343CE"/>
    <w:rsid w:val="001520C2"/>
    <w:rsid w:val="00156689"/>
    <w:rsid w:val="001A51E1"/>
    <w:rsid w:val="001B6353"/>
    <w:rsid w:val="00233D70"/>
    <w:rsid w:val="0028516D"/>
    <w:rsid w:val="002A6B9A"/>
    <w:rsid w:val="002B70D4"/>
    <w:rsid w:val="002E71B1"/>
    <w:rsid w:val="00391CC1"/>
    <w:rsid w:val="004141A1"/>
    <w:rsid w:val="00415B58"/>
    <w:rsid w:val="00423F70"/>
    <w:rsid w:val="00455224"/>
    <w:rsid w:val="004D6284"/>
    <w:rsid w:val="004E445E"/>
    <w:rsid w:val="00502E52"/>
    <w:rsid w:val="005047F6"/>
    <w:rsid w:val="00505BC8"/>
    <w:rsid w:val="00524D18"/>
    <w:rsid w:val="0056613E"/>
    <w:rsid w:val="005667E5"/>
    <w:rsid w:val="00580823"/>
    <w:rsid w:val="00595079"/>
    <w:rsid w:val="005A56E7"/>
    <w:rsid w:val="005B317B"/>
    <w:rsid w:val="006650B3"/>
    <w:rsid w:val="00667F3D"/>
    <w:rsid w:val="00736B1F"/>
    <w:rsid w:val="0074388E"/>
    <w:rsid w:val="0076056D"/>
    <w:rsid w:val="007D6A36"/>
    <w:rsid w:val="007D79FE"/>
    <w:rsid w:val="00827422"/>
    <w:rsid w:val="008C2530"/>
    <w:rsid w:val="0091218C"/>
    <w:rsid w:val="0095268E"/>
    <w:rsid w:val="00954C90"/>
    <w:rsid w:val="00974850"/>
    <w:rsid w:val="00974E10"/>
    <w:rsid w:val="009A6C24"/>
    <w:rsid w:val="009C19C3"/>
    <w:rsid w:val="009C7076"/>
    <w:rsid w:val="00A02844"/>
    <w:rsid w:val="00A17B53"/>
    <w:rsid w:val="00A524E7"/>
    <w:rsid w:val="00A560AB"/>
    <w:rsid w:val="00AF5830"/>
    <w:rsid w:val="00AF5D40"/>
    <w:rsid w:val="00B87DD2"/>
    <w:rsid w:val="00BA2D74"/>
    <w:rsid w:val="00BD0051"/>
    <w:rsid w:val="00C06D55"/>
    <w:rsid w:val="00C21CC9"/>
    <w:rsid w:val="00C45016"/>
    <w:rsid w:val="00C468AE"/>
    <w:rsid w:val="00C55204"/>
    <w:rsid w:val="00CA1F5B"/>
    <w:rsid w:val="00CB392E"/>
    <w:rsid w:val="00CD16BE"/>
    <w:rsid w:val="00D35ECD"/>
    <w:rsid w:val="00D614FF"/>
    <w:rsid w:val="00D76CEC"/>
    <w:rsid w:val="00DF0F93"/>
    <w:rsid w:val="00E17079"/>
    <w:rsid w:val="00E51063"/>
    <w:rsid w:val="00E52882"/>
    <w:rsid w:val="00E86591"/>
    <w:rsid w:val="00EA5F46"/>
    <w:rsid w:val="00ED4910"/>
    <w:rsid w:val="00EE5D4D"/>
    <w:rsid w:val="00F31C9B"/>
    <w:rsid w:val="00F338F9"/>
    <w:rsid w:val="00F43B98"/>
    <w:rsid w:val="00F65088"/>
    <w:rsid w:val="00F76A89"/>
    <w:rsid w:val="00FB0830"/>
    <w:rsid w:val="00FB32E8"/>
    <w:rsid w:val="00FF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293BD-CB82-433B-9244-6C2AF4BC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E5D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95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95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E5D4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AF5D4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B63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6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B63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6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2D7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2D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localboss</dc:creator>
  <cp:keywords/>
  <dc:description/>
  <cp:lastModifiedBy>Гриневич Надежда Владимировна</cp:lastModifiedBy>
  <cp:revision>2</cp:revision>
  <cp:lastPrinted>2023-05-29T13:11:00Z</cp:lastPrinted>
  <dcterms:created xsi:type="dcterms:W3CDTF">2024-05-07T08:45:00Z</dcterms:created>
  <dcterms:modified xsi:type="dcterms:W3CDTF">2024-05-07T08:45:00Z</dcterms:modified>
</cp:coreProperties>
</file>