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1" w:rsidRP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5C5791">
        <w:rPr>
          <w:rFonts w:ascii="Times New Roman" w:hAnsi="Times New Roman"/>
          <w:bCs/>
          <w:sz w:val="28"/>
          <w:szCs w:val="28"/>
        </w:rPr>
        <w:t>13</w:t>
      </w:r>
    </w:p>
    <w:p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A31C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A31CF">
        <w:rPr>
          <w:rFonts w:ascii="Times New Roman" w:hAnsi="Times New Roman" w:cs="Times New Roman"/>
          <w:sz w:val="28"/>
          <w:szCs w:val="28"/>
        </w:rPr>
        <w:t>__» ________20__г.</w:t>
      </w:r>
    </w:p>
    <w:p w:rsidR="005C5791" w:rsidRPr="00BA31CF" w:rsidRDefault="005C5791" w:rsidP="005C5791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C5791" w:rsidRPr="005015BA" w:rsidRDefault="005C5791" w:rsidP="005C5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5C5791" w:rsidRPr="005015BA" w:rsidRDefault="005C5791" w:rsidP="005C5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C5791" w:rsidRPr="005015BA" w:rsidRDefault="005C5791" w:rsidP="005C5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C5791" w:rsidRPr="005015BA" w:rsidRDefault="005C5791" w:rsidP="005C57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5C5791" w:rsidRPr="00BA31CF" w:rsidRDefault="005C5791" w:rsidP="005C5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A31CF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38163001"/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</w:t>
      </w:r>
      <w:bookmarkStart w:id="1" w:name="_Hlk138163016"/>
      <w:bookmarkEnd w:id="0"/>
      <w:r w:rsidRPr="00BA31CF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bookmarkEnd w:id="1"/>
      <w:r w:rsidRPr="00BA31CF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bookmarkStart w:id="2" w:name="_Hlk138163024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163041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3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A31C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5C5791" w:rsidRPr="00BA31CF" w:rsidRDefault="005C5791" w:rsidP="005C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1.3.  </w:t>
      </w:r>
      <w:bookmarkStart w:id="4" w:name="_Hlk138163164"/>
      <w:r w:rsidRPr="00BA31CF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4"/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BA31CF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Финансового университета, его локальными нормативными актами условия приема, в качестве </w:t>
      </w:r>
      <w:bookmarkStart w:id="5" w:name="_Hlk138163211"/>
      <w:r w:rsidRPr="00BA31CF">
        <w:rPr>
          <w:rFonts w:ascii="Times New Roman" w:hAnsi="Times New Roman" w:cs="Times New Roman"/>
          <w:sz w:val="28"/>
          <w:szCs w:val="28"/>
        </w:rPr>
        <w:t>АСПИРАНТА</w:t>
      </w:r>
      <w:bookmarkEnd w:id="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услуг,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bookmarkStart w:id="6" w:name="_Hlk138163345"/>
      <w:r w:rsidRPr="00BA31CF">
        <w:rPr>
          <w:rFonts w:ascii="Times New Roman" w:hAnsi="Times New Roman" w:cs="Times New Roman"/>
          <w:sz w:val="28"/>
          <w:szCs w:val="28"/>
        </w:rPr>
        <w:t>от 07.02.1992 № 2300-1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BA3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A31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BA31CF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2.6.1.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38164163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BA31CF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7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BA31C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BA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услуг за весь период обучения Обучающегося составляет </w:t>
      </w:r>
      <w:bookmarkStart w:id="8" w:name="_Hlk138164213"/>
      <w:r w:rsidRPr="00BA31CF">
        <w:rPr>
          <w:rFonts w:ascii="Times New Roman" w:hAnsi="Times New Roman" w:cs="Times New Roman"/>
          <w:sz w:val="28"/>
          <w:szCs w:val="28"/>
        </w:rPr>
        <w:t>_______________</w:t>
      </w:r>
      <w:bookmarkEnd w:id="8"/>
      <w:r w:rsidRPr="00BA31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9" w:name="_Hlk138164222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9"/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5C5791" w:rsidRPr="00AD596D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5C5791" w:rsidRPr="00AD596D" w:rsidRDefault="005C5791" w:rsidP="005C5791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</w:t>
      </w:r>
      <w:r w:rsidRPr="0082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позднее 5 (пяти) рабочих дней после заключения </w:t>
      </w:r>
      <w:bookmarkStart w:id="10" w:name="_Hlk13816424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bookmarkEnd w:id="10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BA31CF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BA31CF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13816439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1"/>
      <w:r w:rsidRPr="00BA31CF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38164408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2"/>
      <w:r w:rsidRPr="00BA31CF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38164417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3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_Hlk138164449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4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5" w:name="_Hlk138164518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1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BA31CF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BA31CF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5C5791" w:rsidRDefault="005C5791" w:rsidP="005C5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5C5791" w:rsidRPr="005C5791" w:rsidRDefault="005C5791" w:rsidP="005C5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b/>
          <w:sz w:val="28"/>
          <w:szCs w:val="28"/>
        </w:rPr>
        <w:t>VIII</w:t>
      </w:r>
      <w:r w:rsidRPr="00BA31CF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C5791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C5791" w:rsidRPr="005015BA" w:rsidRDefault="005C5791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791" w:rsidRPr="005015BA" w:rsidRDefault="005C5791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C5791" w:rsidRPr="005015BA" w:rsidTr="00320D96">
        <w:trPr>
          <w:trHeight w:val="2515"/>
        </w:trPr>
        <w:tc>
          <w:tcPr>
            <w:tcW w:w="3634" w:type="dxa"/>
            <w:gridSpan w:val="2"/>
          </w:tcPr>
          <w:p w:rsidR="005C5791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791" w:rsidRPr="005015BA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C5791" w:rsidRPr="005015BA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91" w:rsidRPr="005015BA" w:rsidRDefault="005C5791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791" w:rsidRPr="005015BA" w:rsidRDefault="005C5791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5C5791" w:rsidRPr="005015BA" w:rsidRDefault="005C5791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791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5C5791" w:rsidRDefault="005C5791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5C5791" w:rsidRPr="005015BA" w:rsidRDefault="005C5791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5C5791" w:rsidRPr="00A917C7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791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C5791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5C5791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C5791" w:rsidRPr="005015BA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1BA" w:rsidRPr="005C5791" w:rsidRDefault="00286B5E">
      <w:pPr>
        <w:rPr>
          <w:rFonts w:ascii="Times New Roman" w:hAnsi="Times New Roman" w:cs="Times New Roman"/>
          <w:bCs/>
          <w:sz w:val="28"/>
          <w:szCs w:val="28"/>
        </w:rPr>
      </w:pPr>
      <w:bookmarkStart w:id="16" w:name="_GoBack"/>
      <w:bookmarkEnd w:id="16"/>
    </w:p>
    <w:sectPr w:rsidR="007A21BA" w:rsidRPr="005C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5E" w:rsidRDefault="00286B5E" w:rsidP="005C5791">
      <w:pPr>
        <w:spacing w:after="0" w:line="240" w:lineRule="auto"/>
      </w:pPr>
      <w:r>
        <w:separator/>
      </w:r>
    </w:p>
  </w:endnote>
  <w:endnote w:type="continuationSeparator" w:id="0">
    <w:p w:rsidR="00286B5E" w:rsidRDefault="00286B5E" w:rsidP="005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5E" w:rsidRDefault="00286B5E" w:rsidP="005C5791">
      <w:pPr>
        <w:spacing w:after="0" w:line="240" w:lineRule="auto"/>
      </w:pPr>
      <w:r>
        <w:separator/>
      </w:r>
    </w:p>
  </w:footnote>
  <w:footnote w:type="continuationSeparator" w:id="0">
    <w:p w:rsidR="00286B5E" w:rsidRDefault="00286B5E" w:rsidP="005C5791">
      <w:pPr>
        <w:spacing w:after="0" w:line="240" w:lineRule="auto"/>
      </w:pPr>
      <w:r>
        <w:continuationSeparator/>
      </w:r>
    </w:p>
  </w:footnote>
  <w:footnote w:id="1">
    <w:p w:rsidR="005C5791" w:rsidRDefault="005C5791" w:rsidP="005C57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5C5791" w:rsidRPr="00FD0C3F" w:rsidRDefault="005C5791" w:rsidP="005C5791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:rsidR="005C5791" w:rsidRDefault="005C5791" w:rsidP="005C5791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91"/>
    <w:rsid w:val="001D66ED"/>
    <w:rsid w:val="00286B5E"/>
    <w:rsid w:val="005C5791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5126"/>
  <w15:chartTrackingRefBased/>
  <w15:docId w15:val="{584E3B67-7DCA-402C-939E-31E11A6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C5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2024-07-26T10:55:00Z</dcterms:created>
  <dcterms:modified xsi:type="dcterms:W3CDTF">2024-07-26T10:56:00Z</dcterms:modified>
</cp:coreProperties>
</file>