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471" w:rsidRPr="00A31310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A31310">
        <w:rPr>
          <w:rFonts w:ascii="Times New Roman" w:hAnsi="Times New Roman"/>
          <w:bCs/>
          <w:sz w:val="28"/>
          <w:szCs w:val="28"/>
        </w:rPr>
        <w:t>30</w:t>
      </w:r>
    </w:p>
    <w:p w:rsidR="001F6471" w:rsidRPr="00F14D39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1F6471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1F6471" w:rsidRPr="00F14D39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1F6471" w:rsidRPr="00F14D39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6126F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471" w:rsidRPr="005015BA" w:rsidRDefault="001F6471" w:rsidP="001F64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1F6471" w:rsidRPr="005015BA" w:rsidRDefault="001F6471" w:rsidP="001F64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1F6471" w:rsidRPr="005015BA" w:rsidRDefault="001F6471" w:rsidP="001F64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1F6471" w:rsidRPr="005015BA" w:rsidRDefault="001F6471" w:rsidP="001F647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– программе магистратуры ___________________ по направлению подготовки __________ факультета/института/</w:t>
      </w:r>
      <w:r w:rsidRPr="00F612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очной/очно-заочной/заочной форме обучения </w:t>
      </w:r>
      <w:r w:rsidRPr="00F6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*с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применением дистанционных образовательных технологий  и (или) электронного обучения*</w:t>
      </w:r>
      <w:r w:rsidRPr="00F612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 </w:t>
      </w:r>
      <w:r w:rsidRPr="00F6126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Заказчик  обязуется оплатить обучение Обучающегося.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F6126F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1F6471" w:rsidRPr="00F6126F" w:rsidRDefault="001F6471" w:rsidP="001F6471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F6126F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F6126F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F6126F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 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нормативными актами, имуществом Финансового университета, </w:t>
      </w:r>
      <w:r w:rsidRPr="00F6126F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необходимым для освоения образовательной программы.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F6126F">
        <w:rPr>
          <w:rFonts w:ascii="Times New Roman" w:hAnsi="Times New Roman" w:cs="Times New Roman"/>
          <w:sz w:val="28"/>
          <w:szCs w:val="28"/>
        </w:rPr>
        <w:t>от 07.02.1992 № 2300-1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F612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26F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F6126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1F6471" w:rsidRPr="00F6126F" w:rsidRDefault="001F6471" w:rsidP="001F647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F6126F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Стоимость образовательных услуг, сроки</w:t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Изменения условий настоящего Договора оформляются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дополнительными соглашениями к Договору.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4.3. Настоящий Договор может быть расторгнут по соглашению Сторон.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4.4. Действие настоящего Договора прекращается </w:t>
      </w:r>
      <w:r w:rsidRPr="00F6126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F6126F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F612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4.5. Настоящий Договор может быть расторгнут по инициативе Исполнителя в одностороннем порядке в случаях: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F6126F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</w:t>
      </w:r>
      <w:r w:rsidRPr="00F6126F">
        <w:rPr>
          <w:rFonts w:ascii="Times New Roman" w:eastAsia="Calibri" w:hAnsi="Times New Roman" w:cs="Times New Roman"/>
          <w:sz w:val="28"/>
          <w:szCs w:val="28"/>
        </w:rPr>
        <w:lastRenderedPageBreak/>
        <w:t>законодательством Российской Федерации и настоящим Договором.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0" w:name="_Hlk136604866"/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0"/>
      <w:r w:rsidRPr="00F6126F">
        <w:rPr>
          <w:rFonts w:ascii="Times New Roman" w:eastAsia="Calibri" w:hAnsi="Times New Roman" w:cs="Times New Roman"/>
          <w:sz w:val="28"/>
          <w:szCs w:val="28"/>
        </w:rPr>
        <w:t>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</w:t>
      </w: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Исполнителя является оплата стоимости платных образовательных услуг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1" w:name="_Hlk136604892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1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 настоящего Договора.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36604906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bookmarkEnd w:id="2"/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3" w:name="_Hlk136604967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3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F6471" w:rsidRDefault="001F6471" w:rsidP="001F6471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1F6471" w:rsidRDefault="001F6471" w:rsidP="001F647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471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1F6471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1F6471" w:rsidRPr="005015BA" w:rsidTr="00F01773">
        <w:trPr>
          <w:gridAfter w:val="1"/>
          <w:wAfter w:w="305" w:type="dxa"/>
          <w:trHeight w:val="445"/>
        </w:trPr>
        <w:tc>
          <w:tcPr>
            <w:tcW w:w="3334" w:type="dxa"/>
          </w:tcPr>
          <w:p w:rsidR="001F6471" w:rsidRPr="005015BA" w:rsidRDefault="001F6471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6471" w:rsidRPr="005015BA" w:rsidRDefault="001F6471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1F6471" w:rsidRPr="005015BA" w:rsidRDefault="001F647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1F6471" w:rsidRPr="005015BA" w:rsidRDefault="001F647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1F6471" w:rsidRPr="005015BA" w:rsidRDefault="001F647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6471" w:rsidRPr="005015BA" w:rsidRDefault="001F647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1F6471" w:rsidRPr="005015BA" w:rsidTr="00F01773">
        <w:trPr>
          <w:trHeight w:val="2515"/>
        </w:trPr>
        <w:tc>
          <w:tcPr>
            <w:tcW w:w="3634" w:type="dxa"/>
            <w:gridSpan w:val="2"/>
          </w:tcPr>
          <w:p w:rsidR="001F6471" w:rsidRDefault="001F6471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471" w:rsidRPr="005015BA" w:rsidRDefault="001F6471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1F6471" w:rsidRPr="005015BA" w:rsidRDefault="001F6471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1F6471" w:rsidRPr="005015BA" w:rsidRDefault="001F6471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1F6471" w:rsidRPr="005015BA" w:rsidRDefault="001F6471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1F6471" w:rsidRPr="005015BA" w:rsidRDefault="001F6471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1F6471" w:rsidRPr="005015BA" w:rsidRDefault="001F6471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1F6471" w:rsidRPr="005015BA" w:rsidRDefault="001F6471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F6471" w:rsidRPr="005015BA" w:rsidRDefault="001F6471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1F6471" w:rsidRPr="005015BA" w:rsidRDefault="001F6471" w:rsidP="00F01773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1F6471" w:rsidRPr="005015BA" w:rsidRDefault="001F647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6471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1F6471" w:rsidRPr="005015BA" w:rsidRDefault="001F6471" w:rsidP="00F01773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1F6471" w:rsidRPr="005015BA" w:rsidRDefault="001F647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1F6471" w:rsidRDefault="001F6471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1F6471" w:rsidRPr="005015BA" w:rsidRDefault="001F6471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1F6471" w:rsidRPr="00A917C7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1F6471" w:rsidRPr="005015BA" w:rsidRDefault="001F647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6471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1F6471" w:rsidRPr="005015BA" w:rsidRDefault="001F647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1F6471" w:rsidRPr="005015BA" w:rsidRDefault="001F647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1F6471" w:rsidRPr="005015BA" w:rsidRDefault="001F647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1F6471" w:rsidRDefault="001F6471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1F6471" w:rsidRPr="005015BA" w:rsidRDefault="001F6471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Calibri" w:hAnsi="Calibri" w:cs="Calibri"/>
          <w:sz w:val="28"/>
          <w:szCs w:val="28"/>
        </w:rPr>
      </w:pPr>
    </w:p>
    <w:p w:rsidR="001F6471" w:rsidRDefault="001F6471" w:rsidP="001F6471"/>
    <w:p w:rsidR="007A21BA" w:rsidRDefault="00EB4A3E">
      <w:bookmarkStart w:id="4" w:name="_GoBack"/>
      <w:bookmarkEnd w:id="4"/>
    </w:p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A3E" w:rsidRDefault="00EB4A3E" w:rsidP="001F6471">
      <w:pPr>
        <w:spacing w:after="0" w:line="240" w:lineRule="auto"/>
      </w:pPr>
      <w:r>
        <w:separator/>
      </w:r>
    </w:p>
  </w:endnote>
  <w:endnote w:type="continuationSeparator" w:id="0">
    <w:p w:rsidR="00EB4A3E" w:rsidRDefault="00EB4A3E" w:rsidP="001F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A3E" w:rsidRDefault="00EB4A3E" w:rsidP="001F6471">
      <w:pPr>
        <w:spacing w:after="0" w:line="240" w:lineRule="auto"/>
      </w:pPr>
      <w:r>
        <w:separator/>
      </w:r>
    </w:p>
  </w:footnote>
  <w:footnote w:type="continuationSeparator" w:id="0">
    <w:p w:rsidR="00EB4A3E" w:rsidRDefault="00EB4A3E" w:rsidP="001F6471">
      <w:pPr>
        <w:spacing w:after="0" w:line="240" w:lineRule="auto"/>
      </w:pPr>
      <w:r>
        <w:continuationSeparator/>
      </w:r>
    </w:p>
  </w:footnote>
  <w:footnote w:id="1">
    <w:p w:rsidR="001F6471" w:rsidRPr="004B5419" w:rsidRDefault="001F6471" w:rsidP="001F6471">
      <w:pPr>
        <w:pStyle w:val="a3"/>
      </w:pPr>
      <w:r w:rsidRPr="004B5419">
        <w:rPr>
          <w:rStyle w:val="a5"/>
        </w:rPr>
        <w:footnoteRef/>
      </w:r>
      <w:r w:rsidRPr="004B5419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1F6471" w:rsidRPr="004B5419" w:rsidRDefault="001F6471" w:rsidP="001F6471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1F6471" w:rsidRDefault="001F6471" w:rsidP="001F6471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1F6471" w:rsidRPr="004B5419" w:rsidRDefault="001F6471" w:rsidP="001F6471">
      <w:pPr>
        <w:pStyle w:val="a3"/>
      </w:pPr>
      <w:r w:rsidRPr="004B5419">
        <w:rPr>
          <w:rStyle w:val="a5"/>
        </w:rPr>
        <w:footnoteRef/>
      </w:r>
      <w:r w:rsidRPr="004B5419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1F6471" w:rsidRDefault="001F6471" w:rsidP="001F6471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71"/>
    <w:rsid w:val="001D66ED"/>
    <w:rsid w:val="001F6471"/>
    <w:rsid w:val="00D83AD1"/>
    <w:rsid w:val="00EB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1A36"/>
  <w15:chartTrackingRefBased/>
  <w15:docId w15:val="{49573266-2A43-43B5-A0F1-EA9DB228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6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F6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F64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1F6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2024-07-26T11:55:00Z</dcterms:created>
  <dcterms:modified xsi:type="dcterms:W3CDTF">2024-07-26T11:56:00Z</dcterms:modified>
</cp:coreProperties>
</file>