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EC" w:rsidRPr="00933BEC" w:rsidRDefault="00933BEC" w:rsidP="00933B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33BEC" w:rsidRPr="00933BEC" w:rsidRDefault="00933BEC" w:rsidP="0093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70"/>
      </w:tblGrid>
      <w:tr w:rsidR="00933BEC" w:rsidRPr="00933BEC" w:rsidTr="006B4203">
        <w:tc>
          <w:tcPr>
            <w:tcW w:w="5161" w:type="dxa"/>
          </w:tcPr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933BEC" w:rsidRPr="00933BEC" w:rsidRDefault="00933BEC" w:rsidP="00933BEC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933BEC" w:rsidRPr="00933BEC" w:rsidRDefault="00933BEC" w:rsidP="00933BEC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государственного образовательного бюджетного учреждения высшего образования "Финансовый университет при Правительстве Российской Федерации" 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профессору М.А. </w:t>
            </w:r>
            <w:proofErr w:type="spellStart"/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Эскиндарову</w:t>
            </w:r>
            <w:proofErr w:type="spellEnd"/>
            <w:r w:rsidRPr="0093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от ___</w:t>
            </w:r>
            <w:bookmarkStart w:id="0" w:name="_GoBack"/>
            <w:bookmarkEnd w:id="0"/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B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(Ф.И.О. претендента полностью)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обучающегося по программе ________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BEC">
              <w:rPr>
                <w:rFonts w:ascii="Times New Roman" w:hAnsi="Times New Roman" w:cs="Times New Roman"/>
                <w:sz w:val="16"/>
                <w:szCs w:val="16"/>
              </w:rPr>
              <w:t xml:space="preserve">             (</w:t>
            </w:r>
            <w:proofErr w:type="spellStart"/>
            <w:r w:rsidRPr="00933BEC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933BEC">
              <w:rPr>
                <w:rFonts w:ascii="Times New Roman" w:hAnsi="Times New Roman" w:cs="Times New Roman"/>
                <w:sz w:val="16"/>
                <w:szCs w:val="16"/>
              </w:rPr>
              <w:t>/магистратура/</w:t>
            </w:r>
            <w:proofErr w:type="spellStart"/>
            <w:r w:rsidRPr="00933BEC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933BEC">
              <w:rPr>
                <w:rFonts w:ascii="Times New Roman" w:hAnsi="Times New Roman" w:cs="Times New Roman"/>
                <w:sz w:val="16"/>
                <w:szCs w:val="16"/>
              </w:rPr>
              <w:t>/аспирантура)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_______________года обучения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BEC" w:rsidRPr="00933BEC" w:rsidRDefault="00933BEC" w:rsidP="00933B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33BEC" w:rsidRPr="00933BEC" w:rsidRDefault="00933BEC" w:rsidP="00933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согласовать мое участие во всероссийском открытом конкурсе 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получение стипендии Президента Российской Федерации для обучения за рубежом в 2019/2020 учебном году среди обучающихся по программам </w:t>
      </w:r>
      <w:proofErr w:type="spellStart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 и программам подготовки научно-педагогических кадров в аспирантуре в государственных образовательных организациях высшего образования и научных организациях по очной форме обучения за счет бюджетных ассигнований федерального бюджета.</w:t>
      </w:r>
    </w:p>
    <w:p w:rsidR="00933BEC" w:rsidRPr="00933BEC" w:rsidRDefault="00933BEC" w:rsidP="009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Дата/подпись</w:t>
      </w:r>
    </w:p>
    <w:p w:rsidR="00933BEC" w:rsidRPr="00933BEC" w:rsidRDefault="00933BEC" w:rsidP="0093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EC" w:rsidRPr="00933BEC" w:rsidRDefault="00933BEC" w:rsidP="00933B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33BEC" w:rsidRPr="00933BEC" w:rsidRDefault="00933BEC" w:rsidP="0093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uppressAutoHyphens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СПИСОК</w:t>
      </w:r>
      <w:r w:rsidRPr="00933BE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hi-IN" w:bidi="hi-IN"/>
        </w:rPr>
        <w:footnoteReference w:id="1"/>
      </w:r>
    </w:p>
    <w:p w:rsidR="00933BEC" w:rsidRPr="00933BEC" w:rsidRDefault="00933BEC" w:rsidP="00933BEC">
      <w:pPr>
        <w:widowControl w:val="0"/>
        <w:suppressAutoHyphens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опубликованных учебных изданий и научных трудов претендента на участие в конкурсе 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стипендии Президента Российской Федерации для обучения за рубежом</w:t>
      </w:r>
    </w:p>
    <w:p w:rsidR="00933BEC" w:rsidRPr="00933BEC" w:rsidRDefault="00933BEC" w:rsidP="00933BEC">
      <w:pPr>
        <w:widowControl w:val="0"/>
        <w:suppressAutoHyphens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________________________________________________________</w:t>
      </w:r>
    </w:p>
    <w:p w:rsidR="00933BEC" w:rsidRPr="00933BEC" w:rsidRDefault="00933BEC" w:rsidP="00933BEC">
      <w:pPr>
        <w:suppressAutoHyphens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(фамилия, имя, отчество претендента полностью)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933BEC" w:rsidRPr="00933BEC" w:rsidTr="006B4203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                 (№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Наименование учебных изданий и научных трудов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Соавторы</w:t>
            </w:r>
          </w:p>
        </w:tc>
      </w:tr>
      <w:tr w:rsidR="00933BEC" w:rsidRPr="00933BEC" w:rsidTr="006B420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933BEC" w:rsidRPr="00933BEC" w:rsidTr="006B420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Учебные издания</w:t>
            </w:r>
          </w:p>
        </w:tc>
      </w:tr>
      <w:tr w:rsidR="00933BEC" w:rsidRPr="00933BEC" w:rsidTr="006B420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933BEC" w:rsidRPr="00933BEC" w:rsidTr="006B420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933BEC" w:rsidRPr="00933BEC" w:rsidTr="006B420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Научные труды</w:t>
            </w:r>
          </w:p>
        </w:tc>
      </w:tr>
      <w:tr w:rsidR="00933BEC" w:rsidRPr="00933BEC" w:rsidTr="006B420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933BEC" w:rsidRPr="00933BEC" w:rsidTr="006B420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933BEC" w:rsidRPr="00933BEC" w:rsidTr="006B420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Иные публикации</w:t>
            </w:r>
          </w:p>
        </w:tc>
      </w:tr>
    </w:tbl>
    <w:p w:rsidR="00933BEC" w:rsidRPr="00933BEC" w:rsidRDefault="00933BEC" w:rsidP="00933B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</w:t>
      </w:r>
      <w:proofErr w:type="gramStart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_  страницах</w:t>
      </w:r>
      <w:proofErr w:type="gramEnd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трудов </w:t>
      </w:r>
      <w:r w:rsidRPr="00933B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(фамилия, имя, отчество претендента) 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приведено _____ работ общим объемом  _______п. л., в том числе авторский объем  _____  </w:t>
      </w:r>
      <w:proofErr w:type="spellStart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которых ___ учебных работ, включая __ учебников (уч. пособий) и __ научных работ, опубликованных в индексируемых журналах. </w:t>
      </w:r>
    </w:p>
    <w:p w:rsidR="00933BEC" w:rsidRPr="00933BEC" w:rsidRDefault="00933BEC" w:rsidP="00933BE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20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За последние 5 лет (201_– 201_ гг.) опубликовано: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учебных изданий авторским объемом __ </w:t>
      </w:r>
      <w:proofErr w:type="spellStart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научных работ (в индексируемых журналах) авторским объемом ____ </w:t>
      </w:r>
      <w:proofErr w:type="spellStart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том числе ___ научных работ, опубликованных в рецензируемых изданиях (журналах, перечня ВАК, баз данных </w:t>
      </w:r>
      <w:r w:rsidRPr="00933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3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3BEC" w:rsidRPr="00933BEC" w:rsidRDefault="00933BEC" w:rsidP="00933BEC">
      <w:p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 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_________________(подпись)</w:t>
      </w:r>
    </w:p>
    <w:p w:rsidR="00933BEC" w:rsidRPr="00933BEC" w:rsidRDefault="00933BEC" w:rsidP="00933BE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Декан/руководитель Департамента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Факультета/Департамента 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_________________(подпись)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Ученый секретарь Ученого совета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33BEC" w:rsidRPr="00933BEC" w:rsidRDefault="00933BEC" w:rsidP="00933BEC">
      <w:pPr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______________ В.В. ЗВЯГИНЦЕВА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Примечания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Список составляется по разделам в хронологической последовательности (от более ранних к новым) публикации учебных изданий и научных трудов, используемых в образовательном процессе, со сквозной нумерацией:</w:t>
      </w:r>
    </w:p>
    <w:p w:rsidR="00933BEC" w:rsidRPr="00933BEC" w:rsidRDefault="00933BEC" w:rsidP="00933BEC">
      <w:pPr>
        <w:suppressAutoHyphens/>
        <w:autoSpaceDE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а) учебные издания;</w:t>
      </w:r>
    </w:p>
    <w:p w:rsidR="00933BEC" w:rsidRPr="00933BEC" w:rsidRDefault="00933BEC" w:rsidP="00933BEC">
      <w:pPr>
        <w:suppressAutoHyphens/>
        <w:autoSpaceDE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б) научные труды;</w:t>
      </w:r>
    </w:p>
    <w:p w:rsidR="00933BEC" w:rsidRPr="00933BEC" w:rsidRDefault="00933BEC" w:rsidP="00933BEC">
      <w:pPr>
        <w:suppressAutoHyphens/>
        <w:autoSpaceDE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в) патенты (свидетельства) на изобретения, полезную модель, промышленный образец, селекционные </w:t>
      </w:r>
      <w:proofErr w:type="gramStart"/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достижения,  программу</w:t>
      </w:r>
      <w:proofErr w:type="gramEnd"/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933BEC" w:rsidRPr="00933BEC" w:rsidRDefault="00933BEC" w:rsidP="00933BEC">
      <w:pPr>
        <w:suppressAutoHyphens/>
        <w:autoSpaceDE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II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В графе 2 приводится полное наименование учебных изданий и научных </w:t>
      </w:r>
      <w:proofErr w:type="gramStart"/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трудов  (</w:t>
      </w:r>
      <w:proofErr w:type="gramEnd"/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тема) с уточнением в скобках вида публикации: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lastRenderedPageBreak/>
        <w:t>научные труды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t>учебные издания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относятся к научным и учебно-методическим работам газетные статьи и другие публикации популярного характера.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 в объем опубликованных работ.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Научные и учебные электронные издания приравниваются к опубликованным </w:t>
      </w:r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t>при наличии государственной регистрации уполномоченной государственной организации (</w:t>
      </w:r>
      <w:proofErr w:type="spellStart"/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t>Информрегистр</w:t>
      </w:r>
      <w:proofErr w:type="spellEnd"/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t>)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внутривузовский</w:t>
      </w:r>
      <w:proofErr w:type="spellEnd"/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 и тираж издания.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тираж учебных изданий – 20 экз.</w:t>
      </w:r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t xml:space="preserve">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lastRenderedPageBreak/>
        <w:t xml:space="preserve">Для журналов и изданий, зарегистрированных в РИНЦ, в графе 4 в скобках указывается: </w:t>
      </w:r>
      <w:r w:rsidRPr="00933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i-IN" w:bidi="hi-IN"/>
        </w:rPr>
        <w:t>индексируемое издание</w:t>
      </w:r>
      <w:r w:rsidRPr="00933BE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. Для журналов и изданий, отнесенных к рецензируемым, в скобках указывается: </w:t>
      </w:r>
      <w:r w:rsidRPr="00933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i-IN" w:bidi="hi-IN"/>
        </w:rPr>
        <w:t>журнал перечня ВАК</w:t>
      </w:r>
      <w:r w:rsidRPr="00933BE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индексируемым изданиям приравниваются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патенты (свидетельства) на </w:t>
      </w:r>
      <w:proofErr w:type="gramStart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изобретения,  полезную</w:t>
      </w:r>
      <w:proofErr w:type="gramEnd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модель, промышленный образец, селекционные достижения,  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t>Для электронных изданий необходимо указать следующие выпускные данные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графе 5 указывается количество печатных листов (</w:t>
      </w:r>
      <w:proofErr w:type="spellStart"/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п.л</w:t>
      </w:r>
      <w:proofErr w:type="spellEnd"/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.) публикаций (дробью: в числителе – общий объем, в знаменателе – объем, принадлежащий соискателю).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III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Итоговые отчеты о проведении научно-исследовательских работ, не прошедших официальной регистрации, могут быть представлены отдельным списком по вышеуказанной форме, но в общий объем опубликованных работ не включаются.</w:t>
      </w:r>
    </w:p>
    <w:p w:rsidR="00933BEC" w:rsidRPr="00933BEC" w:rsidRDefault="00933BEC" w:rsidP="00933BEC">
      <w:pPr>
        <w:suppressAutoHyphens/>
        <w:autoSpaceDE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IV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Список опубликованных учебных изданий и научных трудов подписывается 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претендентом и заверяется руководителем подразделения, в которое подается заявление на конкурс (при заверении в Финансовом университете печать организации не ставиться), или заверяется иным лицом, уполномоченным организацией заверять указанные документы (при заверении в другой организации высшего образования или научной организации, в которой работает (работал) претендент) с обязательным проставлением печати организации. </w:t>
      </w:r>
    </w:p>
    <w:p w:rsidR="00933BEC" w:rsidRPr="00933BEC" w:rsidRDefault="00933BEC" w:rsidP="00933BEC">
      <w:pPr>
        <w:autoSpaceDE w:val="0"/>
        <w:autoSpaceDN w:val="0"/>
        <w:adjustRightInd w:val="0"/>
        <w:spacing w:after="12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в списке трудов информация должна иметь документальное подтверждение и быть представлена по первому требованию заверяющего.</w:t>
      </w:r>
    </w:p>
    <w:p w:rsidR="00933BEC" w:rsidRPr="00933BEC" w:rsidRDefault="00933BEC" w:rsidP="00933B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EC" w:rsidRPr="00933BEC" w:rsidRDefault="00933BEC" w:rsidP="00933B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научно-исследовательской работе, конкурсах, олимпиадах, фестивалях и других научных, научно-технических и творческих и спортивных мероприятиях претендента на соискание стипендии Президента Российской Федерации для обучения за рубежом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претендента полностью, Факультет, Департамент)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период обучения в Финансовом университете Ф.И.О. принимал(а) активное участие в научно-исследовательской работе студентов. В том числе он(а) является участником следующих научных конференций: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417"/>
        <w:gridCol w:w="3402"/>
        <w:gridCol w:w="1666"/>
      </w:tblGrid>
      <w:tr w:rsidR="00933BEC" w:rsidRPr="00933BEC" w:rsidTr="006B4203">
        <w:tc>
          <w:tcPr>
            <w:tcW w:w="1101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 xml:space="preserve"> № по порядку</w:t>
            </w:r>
          </w:p>
        </w:tc>
        <w:tc>
          <w:tcPr>
            <w:tcW w:w="2835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Название, место, дата</w:t>
            </w:r>
          </w:p>
        </w:tc>
        <w:tc>
          <w:tcPr>
            <w:tcW w:w="1417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Формат участия</w:t>
            </w:r>
          </w:p>
        </w:tc>
        <w:tc>
          <w:tcPr>
            <w:tcW w:w="3402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666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933BEC" w:rsidRPr="00933BEC" w:rsidTr="006B4203">
        <w:tc>
          <w:tcPr>
            <w:tcW w:w="1101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III Международный студенческий конгресс, Россия, Москва, 10-15 марта 2015 г.</w:t>
            </w:r>
          </w:p>
        </w:tc>
        <w:tc>
          <w:tcPr>
            <w:tcW w:w="1417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Докладчик/участник</w:t>
            </w:r>
          </w:p>
        </w:tc>
        <w:tc>
          <w:tcPr>
            <w:tcW w:w="3402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«…»</w:t>
            </w:r>
          </w:p>
        </w:tc>
        <w:tc>
          <w:tcPr>
            <w:tcW w:w="1666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Сертификат участника/Диплом I степени</w:t>
            </w:r>
          </w:p>
        </w:tc>
      </w:tr>
      <w:tr w:rsidR="00933BEC" w:rsidRPr="00933BEC" w:rsidTr="006B4203">
        <w:tc>
          <w:tcPr>
            <w:tcW w:w="1101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EC" w:rsidRPr="00933BEC" w:rsidTr="006B4203">
        <w:tc>
          <w:tcPr>
            <w:tcW w:w="1101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EC" w:rsidRPr="00933BEC" w:rsidTr="006B4203">
        <w:tc>
          <w:tcPr>
            <w:tcW w:w="1101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EC" w:rsidRPr="00933BEC" w:rsidTr="006B4203">
        <w:tc>
          <w:tcPr>
            <w:tcW w:w="1101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EC" w:rsidRPr="00933BEC" w:rsidTr="006B4203">
        <w:tc>
          <w:tcPr>
            <w:tcW w:w="1101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 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_________________(подпись)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Декан/руководитель Департамента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Факультета/Департамента 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_________________(подпись)</w:t>
      </w:r>
    </w:p>
    <w:p w:rsidR="009F73A0" w:rsidRDefault="009F73A0"/>
    <w:sectPr w:rsidR="009F73A0" w:rsidSect="00FE628C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1F" w:rsidRDefault="000C531F" w:rsidP="00933BEC">
      <w:pPr>
        <w:spacing w:after="0" w:line="240" w:lineRule="auto"/>
      </w:pPr>
      <w:r>
        <w:separator/>
      </w:r>
    </w:p>
  </w:endnote>
  <w:endnote w:type="continuationSeparator" w:id="0">
    <w:p w:rsidR="000C531F" w:rsidRDefault="000C531F" w:rsidP="0093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1F" w:rsidRDefault="000C531F" w:rsidP="00933BEC">
      <w:pPr>
        <w:spacing w:after="0" w:line="240" w:lineRule="auto"/>
      </w:pPr>
      <w:r>
        <w:separator/>
      </w:r>
    </w:p>
  </w:footnote>
  <w:footnote w:type="continuationSeparator" w:id="0">
    <w:p w:rsidR="000C531F" w:rsidRDefault="000C531F" w:rsidP="00933BEC">
      <w:pPr>
        <w:spacing w:after="0" w:line="240" w:lineRule="auto"/>
      </w:pPr>
      <w:r>
        <w:continuationSeparator/>
      </w:r>
    </w:p>
  </w:footnote>
  <w:footnote w:id="1">
    <w:p w:rsidR="00933BEC" w:rsidRPr="005B34E3" w:rsidRDefault="00933BEC" w:rsidP="00933BEC">
      <w:pPr>
        <w:widowControl w:val="0"/>
        <w:autoSpaceDE w:val="0"/>
        <w:autoSpaceDN w:val="0"/>
        <w:adjustRightInd w:val="0"/>
        <w:jc w:val="both"/>
      </w:pPr>
      <w:r w:rsidRPr="005B34E3">
        <w:rPr>
          <w:rStyle w:val="a4"/>
        </w:rPr>
        <w:footnoteRef/>
      </w:r>
      <w:r w:rsidRPr="005B34E3">
        <w:t xml:space="preserve"> Приложение установлено на основании формы, утвержденной приказом Министерства образования и науки Российской Федерации от </w:t>
      </w:r>
      <w:r>
        <w:t>25 декабря</w:t>
      </w:r>
      <w:r w:rsidRPr="005B34E3">
        <w:t xml:space="preserve"> 2014 г. № </w:t>
      </w:r>
      <w:r>
        <w:t>1620.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71960"/>
      <w:docPartObj>
        <w:docPartGallery w:val="Page Numbers (Top of Page)"/>
        <w:docPartUnique/>
      </w:docPartObj>
    </w:sdtPr>
    <w:sdtEndPr/>
    <w:sdtContent>
      <w:p w:rsidR="00FE628C" w:rsidRDefault="000C53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EC">
          <w:rPr>
            <w:noProof/>
          </w:rPr>
          <w:t>6</w:t>
        </w:r>
        <w:r>
          <w:fldChar w:fldCharType="end"/>
        </w:r>
      </w:p>
    </w:sdtContent>
  </w:sdt>
  <w:p w:rsidR="00FE628C" w:rsidRDefault="000C53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EC"/>
    <w:rsid w:val="000C531F"/>
    <w:rsid w:val="00933BEC"/>
    <w:rsid w:val="009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BC45E-55C1-4BA9-A0BE-8AEC5F75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B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nhideWhenUsed/>
    <w:rsid w:val="00933BEC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933B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33BE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347E9-A45B-4151-9684-9C910C7857C5}"/>
</file>

<file path=customXml/itemProps2.xml><?xml version="1.0" encoding="utf-8"?>
<ds:datastoreItem xmlns:ds="http://schemas.openxmlformats.org/officeDocument/2006/customXml" ds:itemID="{CD9128E4-2964-4B5F-8518-69408D147F07}"/>
</file>

<file path=customXml/itemProps3.xml><?xml version="1.0" encoding="utf-8"?>
<ds:datastoreItem xmlns:ds="http://schemas.openxmlformats.org/officeDocument/2006/customXml" ds:itemID="{6E3D2276-B3EF-4E3E-8046-C04380DD1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Татьяна Николаевна</dc:creator>
  <cp:keywords/>
  <dc:description/>
  <cp:lastModifiedBy>Филимонова Татьяна Николаевна</cp:lastModifiedBy>
  <cp:revision>1</cp:revision>
  <dcterms:created xsi:type="dcterms:W3CDTF">2018-12-26T14:53:00Z</dcterms:created>
  <dcterms:modified xsi:type="dcterms:W3CDTF">2018-12-26T14:53:00Z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