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diagrams/data2.xml" ContentType="application/vnd.openxmlformats-officedocument.drawingml.diagramData+xml"/>
  <Override PartName="/word/diagrams/data1.xml" ContentType="application/vnd.openxmlformats-officedocument.drawingml.diagramData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FE" w:rsidRDefault="006C7DFE" w:rsidP="006C7DF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C7DFE" w:rsidRPr="006C7DFE" w:rsidRDefault="006C7DFE" w:rsidP="006C7DF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7D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Результат интеллектуальной деятельности </w:t>
      </w:r>
    </w:p>
    <w:p w:rsidR="006C7DFE" w:rsidRPr="006C7DFE" w:rsidRDefault="006C7DFE" w:rsidP="006C7DF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7D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виде секрета производства (ноу-хау)</w:t>
      </w:r>
    </w:p>
    <w:p w:rsidR="006C7DFE" w:rsidRPr="006C7DFE" w:rsidRDefault="006C7DFE" w:rsidP="006C7DFE">
      <w:pPr>
        <w:spacing w:after="0" w:line="276" w:lineRule="auto"/>
        <w:jc w:val="center"/>
        <w:rPr>
          <w:rFonts w:ascii="Times New Roman Полужирный" w:eastAsia="Calibri" w:hAnsi="Times New Roman Полужирный" w:cs="Times New Roman"/>
          <w:b/>
          <w:bCs/>
          <w:caps/>
          <w:sz w:val="28"/>
          <w:szCs w:val="28"/>
          <w:lang w:eastAsia="ru-RU"/>
        </w:rPr>
      </w:pPr>
      <w:r w:rsidRPr="006C7DFE">
        <w:rPr>
          <w:rFonts w:ascii="Times New Roman Полужирный" w:eastAsia="Calibri" w:hAnsi="Times New Roman Полужирный" w:cs="Times New Roman"/>
          <w:b/>
          <w:bCs/>
          <w:caps/>
          <w:sz w:val="28"/>
          <w:szCs w:val="28"/>
          <w:lang w:eastAsia="ru-RU"/>
        </w:rPr>
        <w:t xml:space="preserve">Диагностическая комплексная методика по выявлению уровней выраженности основных мотивов трудовой деятельности государственных служащих </w:t>
      </w:r>
    </w:p>
    <w:p w:rsidR="006C7DFE" w:rsidRPr="006C7DFE" w:rsidRDefault="006C7DFE" w:rsidP="006C7DF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7D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разработан в рамках научно-исследовательской работы по теме:</w:t>
      </w:r>
    </w:p>
    <w:p w:rsidR="006C7DFE" w:rsidRPr="006C7DFE" w:rsidRDefault="006C7DFE" w:rsidP="006C7DF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7DFE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Разработка эффективной системы мотивации трудовой деятельности госслужащих, ориентированной на достижение конечных результатов</w:t>
      </w:r>
      <w:r w:rsidRPr="006C7D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6C7DFE" w:rsidRPr="006C7DFE" w:rsidRDefault="006C7DFE" w:rsidP="006C7DFE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C7D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выполненной по государственному заданию на 2017 год</w:t>
      </w:r>
    </w:p>
    <w:p w:rsidR="006C7DFE" w:rsidRDefault="006C7DFE" w:rsidP="00F329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9DE" w:rsidRPr="006C7DFE" w:rsidRDefault="00F329DE" w:rsidP="00F32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DFE"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tbl>
      <w:tblPr>
        <w:tblStyle w:val="a3"/>
        <w:tblpPr w:leftFromText="180" w:rightFromText="180" w:vertAnchor="text" w:horzAnchor="margin" w:tblpXSpec="center" w:tblpY="3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F329DE" w:rsidTr="005A6144">
        <w:trPr>
          <w:trHeight w:val="2552"/>
        </w:trPr>
        <w:tc>
          <w:tcPr>
            <w:tcW w:w="4672" w:type="dxa"/>
          </w:tcPr>
          <w:p w:rsidR="00F329DE" w:rsidRPr="000637CC" w:rsidRDefault="00F329DE" w:rsidP="003B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9DE" w:rsidRDefault="006C7DFE" w:rsidP="003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DFE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309658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54" cy="132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44303F" w:rsidRDefault="0044303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6C7DFE" w:rsidRPr="006C7DFE" w:rsidRDefault="006C7DFE" w:rsidP="006C7D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DFE">
              <w:rPr>
                <w:rFonts w:ascii="Times New Roman" w:hAnsi="Times New Roman" w:cs="Times New Roman"/>
                <w:szCs w:val="28"/>
              </w:rPr>
              <w:t>Жигун Леонид Александрович, профессор, профессор, доктор экономических наук, профессор кафедры «Управление персоналом и психология»</w:t>
            </w:r>
            <w:r w:rsidR="00865BB7">
              <w:rPr>
                <w:rFonts w:ascii="Times New Roman" w:hAnsi="Times New Roman" w:cs="Times New Roman"/>
                <w:szCs w:val="28"/>
              </w:rPr>
              <w:t>, Финансового</w:t>
            </w:r>
            <w:r w:rsidR="00AC28B0">
              <w:rPr>
                <w:rFonts w:ascii="Times New Roman" w:hAnsi="Times New Roman" w:cs="Times New Roman"/>
                <w:szCs w:val="28"/>
              </w:rPr>
              <w:t xml:space="preserve"> университет</w:t>
            </w:r>
            <w:r w:rsidR="00865BB7">
              <w:rPr>
                <w:rFonts w:ascii="Times New Roman" w:hAnsi="Times New Roman" w:cs="Times New Roman"/>
                <w:szCs w:val="28"/>
              </w:rPr>
              <w:t>а</w:t>
            </w:r>
            <w:r w:rsidR="00AC28B0">
              <w:rPr>
                <w:rFonts w:ascii="Times New Roman" w:hAnsi="Times New Roman" w:cs="Times New Roman"/>
                <w:szCs w:val="28"/>
              </w:rPr>
              <w:t xml:space="preserve"> при Правительстве РФ</w:t>
            </w:r>
            <w:r w:rsidRPr="006C7DFE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6C7DFE" w:rsidRPr="006C7DFE" w:rsidRDefault="006C7DFE" w:rsidP="006C7DF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6C7DFE" w:rsidRPr="006C7DFE" w:rsidRDefault="006C7DFE" w:rsidP="006C7D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DFE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6C7DFE" w:rsidRPr="006C7DFE" w:rsidRDefault="006C7DFE" w:rsidP="006C7D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DFE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F329DE" w:rsidRPr="000637CC" w:rsidRDefault="006C7DFE" w:rsidP="006C7DF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DFE">
              <w:rPr>
                <w:rFonts w:ascii="Times New Roman" w:hAnsi="Times New Roman" w:cs="Times New Roman"/>
                <w:szCs w:val="28"/>
              </w:rPr>
              <w:t>LAZhigun@fa.ru</w:t>
            </w:r>
          </w:p>
        </w:tc>
      </w:tr>
      <w:tr w:rsidR="00F329DE" w:rsidTr="005A6144">
        <w:trPr>
          <w:trHeight w:val="2554"/>
        </w:trPr>
        <w:tc>
          <w:tcPr>
            <w:tcW w:w="4672" w:type="dxa"/>
          </w:tcPr>
          <w:p w:rsidR="00F329DE" w:rsidRPr="000637CC" w:rsidRDefault="00F329DE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F329DE" w:rsidRDefault="004649F5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F5">
              <w:rPr>
                <w:noProof/>
                <w:lang w:eastAsia="ru-RU"/>
              </w:rPr>
              <w:drawing>
                <wp:inline distT="0" distB="0" distL="0" distR="0">
                  <wp:extent cx="1333279" cy="1433274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ryabinina\Desktop\Все фотки\Фото - Безсмер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998" cy="1437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AC28B0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 xml:space="preserve">Литвинюк Александр </w:t>
            </w:r>
            <w:r w:rsidR="00472784" w:rsidRPr="001A4D07">
              <w:rPr>
                <w:rFonts w:ascii="Times New Roman" w:hAnsi="Times New Roman" w:cs="Times New Roman"/>
                <w:szCs w:val="28"/>
              </w:rPr>
              <w:t>Александрович</w:t>
            </w:r>
            <w:r w:rsidR="00472784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472784">
              <w:t>профессор</w:t>
            </w:r>
            <w:r w:rsidRPr="001A4D07">
              <w:rPr>
                <w:rFonts w:ascii="Times New Roman" w:hAnsi="Times New Roman" w:cs="Times New Roman"/>
                <w:szCs w:val="28"/>
              </w:rPr>
              <w:t>, профессор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1A4D0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док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>ор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A551C">
              <w:rPr>
                <w:rFonts w:ascii="Times New Roman" w:hAnsi="Times New Roman" w:cs="Times New Roman"/>
                <w:szCs w:val="28"/>
              </w:rPr>
              <w:t>экономически</w:t>
            </w:r>
            <w:r w:rsidR="0044303F">
              <w:rPr>
                <w:rFonts w:ascii="Times New Roman" w:hAnsi="Times New Roman" w:cs="Times New Roman"/>
                <w:szCs w:val="28"/>
              </w:rPr>
              <w:t>х</w:t>
            </w:r>
            <w:r>
              <w:rPr>
                <w:rFonts w:ascii="Times New Roman" w:hAnsi="Times New Roman" w:cs="Times New Roman"/>
                <w:szCs w:val="28"/>
              </w:rPr>
              <w:t xml:space="preserve"> наук</w:t>
            </w:r>
            <w:r w:rsidR="00AC28B0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F329DE" w:rsidRPr="000637CC" w:rsidRDefault="00AC28B0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РЭУ им. Г.В. Плеханова</w:t>
            </w: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F329DE" w:rsidRPr="000637CC" w:rsidRDefault="001A4D07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F329DE" w:rsidRPr="004649F5" w:rsidRDefault="001A4D07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A4D07">
              <w:rPr>
                <w:rFonts w:ascii="Times New Roman" w:hAnsi="Times New Roman" w:cs="Times New Roman"/>
                <w:szCs w:val="28"/>
                <w:lang w:val="en-US"/>
              </w:rPr>
              <w:t>AALitvinyuk</w:t>
            </w:r>
            <w:proofErr w:type="spellEnd"/>
            <w:r w:rsidRPr="00AC28B0">
              <w:rPr>
                <w:rFonts w:ascii="Times New Roman" w:hAnsi="Times New Roman" w:cs="Times New Roman"/>
                <w:szCs w:val="28"/>
              </w:rPr>
              <w:t>@</w:t>
            </w:r>
            <w:r w:rsidRPr="001A4D07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AC28B0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1A4D07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  <w:r w:rsidRPr="00AC28B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</w:tr>
      <w:tr w:rsidR="00F329DE" w:rsidTr="001E7AB3">
        <w:trPr>
          <w:trHeight w:val="2262"/>
        </w:trPr>
        <w:tc>
          <w:tcPr>
            <w:tcW w:w="4672" w:type="dxa"/>
          </w:tcPr>
          <w:p w:rsidR="00F329DE" w:rsidRPr="000637CC" w:rsidRDefault="00F329DE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329DE" w:rsidRDefault="001A4D07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0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50" cy="118953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983" cy="1212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1A4D07" w:rsidRPr="001A4D07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 xml:space="preserve">Камнева Елена Владимировна, доцент, кандидат психологических наук, заместитель заведующей кафедрой «Управление персоналом и </w:t>
            </w:r>
            <w:proofErr w:type="gramStart"/>
            <w:r w:rsidRPr="001A4D07">
              <w:rPr>
                <w:rFonts w:ascii="Times New Roman" w:hAnsi="Times New Roman" w:cs="Times New Roman"/>
                <w:szCs w:val="28"/>
              </w:rPr>
              <w:t>психология»</w:t>
            </w:r>
            <w:r w:rsidR="00865BB7">
              <w:rPr>
                <w:rFonts w:ascii="Times New Roman" w:hAnsi="Times New Roman" w:cs="Times New Roman"/>
                <w:szCs w:val="28"/>
              </w:rPr>
              <w:t xml:space="preserve">  Финансового</w:t>
            </w:r>
            <w:proofErr w:type="gramEnd"/>
            <w:r w:rsidR="00865BB7">
              <w:rPr>
                <w:rFonts w:ascii="Times New Roman" w:hAnsi="Times New Roman" w:cs="Times New Roman"/>
                <w:szCs w:val="28"/>
              </w:rPr>
              <w:t xml:space="preserve"> университета при Правительстве РФ</w:t>
            </w:r>
            <w:r w:rsidR="00865BB7" w:rsidRPr="006C7DFE">
              <w:rPr>
                <w:rFonts w:ascii="Times New Roman" w:hAnsi="Times New Roman" w:cs="Times New Roman"/>
                <w:szCs w:val="28"/>
              </w:rPr>
              <w:t>.</w:t>
            </w:r>
            <w:r w:rsidRPr="001A4D0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A4D07" w:rsidRPr="001A4D07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A4D07" w:rsidRPr="001A4D07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1A4D07" w:rsidRPr="001A4D07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8(495)249-51-60</w:t>
            </w:r>
          </w:p>
          <w:p w:rsidR="00F329DE" w:rsidRPr="009B5BA6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EKamneva@fa.ru</w:t>
            </w:r>
          </w:p>
        </w:tc>
      </w:tr>
      <w:tr w:rsidR="00F329DE" w:rsidTr="003B4074">
        <w:tc>
          <w:tcPr>
            <w:tcW w:w="4672" w:type="dxa"/>
          </w:tcPr>
          <w:p w:rsidR="00F329DE" w:rsidRDefault="001A4D07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D07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64128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35" cy="1653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FF1C77" w:rsidRDefault="00FF1C77" w:rsidP="00F812C5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A4D07" w:rsidRPr="001A4D07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 xml:space="preserve">Полевая Марина Владимировна, доцент, доктор экономических наук, заведующая кафедрой «Управление персоналом и </w:t>
            </w:r>
            <w:proofErr w:type="gramStart"/>
            <w:r w:rsidRPr="001A4D07">
              <w:rPr>
                <w:rFonts w:ascii="Times New Roman" w:hAnsi="Times New Roman" w:cs="Times New Roman"/>
                <w:szCs w:val="28"/>
              </w:rPr>
              <w:t>психология»</w:t>
            </w:r>
            <w:r w:rsidR="00865BB7">
              <w:rPr>
                <w:rFonts w:ascii="Times New Roman" w:hAnsi="Times New Roman" w:cs="Times New Roman"/>
                <w:szCs w:val="28"/>
              </w:rPr>
              <w:t xml:space="preserve">  Финансового</w:t>
            </w:r>
            <w:proofErr w:type="gramEnd"/>
            <w:r w:rsidR="00865BB7">
              <w:rPr>
                <w:rFonts w:ascii="Times New Roman" w:hAnsi="Times New Roman" w:cs="Times New Roman"/>
                <w:szCs w:val="28"/>
              </w:rPr>
              <w:t xml:space="preserve"> университета при Правительстве РФ</w:t>
            </w:r>
            <w:r w:rsidR="00865BB7" w:rsidRPr="006C7DFE">
              <w:rPr>
                <w:rFonts w:ascii="Times New Roman" w:hAnsi="Times New Roman" w:cs="Times New Roman"/>
                <w:szCs w:val="28"/>
              </w:rPr>
              <w:t>.</w:t>
            </w:r>
          </w:p>
          <w:p w:rsidR="001A4D07" w:rsidRPr="001A4D07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A4D07" w:rsidRPr="001A4D07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1A4D07" w:rsidRPr="001A4D07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8(495)249-51-66</w:t>
            </w:r>
          </w:p>
          <w:p w:rsidR="00F329DE" w:rsidRPr="009418CD" w:rsidRDefault="001A4D07" w:rsidP="001A4D07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A4D07">
              <w:rPr>
                <w:rFonts w:ascii="Times New Roman" w:hAnsi="Times New Roman" w:cs="Times New Roman"/>
                <w:szCs w:val="28"/>
              </w:rPr>
              <w:t>MVPolevaya@fa.ru</w:t>
            </w:r>
          </w:p>
        </w:tc>
      </w:tr>
      <w:tr w:rsidR="00AC28B0" w:rsidTr="003B4074">
        <w:trPr>
          <w:trHeight w:val="2372"/>
        </w:trPr>
        <w:tc>
          <w:tcPr>
            <w:tcW w:w="4672" w:type="dxa"/>
          </w:tcPr>
          <w:p w:rsidR="00AC28B0" w:rsidRDefault="00AC28B0" w:rsidP="00AC28B0">
            <w:pPr>
              <w:tabs>
                <w:tab w:val="left" w:pos="636"/>
                <w:tab w:val="left" w:pos="888"/>
                <w:tab w:val="center" w:pos="2228"/>
              </w:tabs>
              <w:ind w:left="88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5D2B8F33" wp14:editId="6B218C1D">
                  <wp:extent cx="1263015" cy="1494845"/>
                  <wp:effectExtent l="0" t="0" r="0" b="0"/>
                  <wp:docPr id="17" name="Рисунок 17" descr="https://portal.fa.ru/Core/Avatar/15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ortal.fa.ru/Core/Avatar/15445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26"/>
                          <a:stretch/>
                        </pic:blipFill>
                        <pic:spPr bwMode="auto">
                          <a:xfrm>
                            <a:off x="0" y="0"/>
                            <a:ext cx="1268153" cy="1500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762B2">
              <w:rPr>
                <w:rFonts w:ascii="Times New Roman" w:hAnsi="Times New Roman" w:cs="Times New Roman"/>
                <w:szCs w:val="28"/>
              </w:rPr>
              <w:t>Полевой Сергей Анатольевич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доктор </w:t>
            </w:r>
            <w:r w:rsidRPr="009762B2"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>ехнических наук</w:t>
            </w:r>
            <w:r w:rsidRPr="009762B2">
              <w:rPr>
                <w:rFonts w:ascii="Times New Roman" w:hAnsi="Times New Roman" w:cs="Times New Roman"/>
                <w:szCs w:val="28"/>
              </w:rPr>
              <w:t xml:space="preserve">, профессор </w:t>
            </w:r>
          </w:p>
          <w:p w:rsidR="00865BB7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9762B2">
              <w:rPr>
                <w:rFonts w:ascii="Times New Roman" w:hAnsi="Times New Roman" w:cs="Times New Roman"/>
                <w:szCs w:val="28"/>
              </w:rPr>
              <w:t>епартамента менеджмента</w:t>
            </w:r>
            <w:r w:rsidR="00865BB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C28B0" w:rsidRPr="009762B2" w:rsidRDefault="00865BB7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Финансового университета при Правительстве РФ</w:t>
            </w:r>
            <w:r w:rsidRPr="006C7DFE">
              <w:rPr>
                <w:rFonts w:ascii="Times New Roman" w:hAnsi="Times New Roman" w:cs="Times New Roman"/>
                <w:szCs w:val="28"/>
              </w:rPr>
              <w:t>.</w:t>
            </w:r>
          </w:p>
          <w:p w:rsidR="00AC28B0" w:rsidRPr="000637CC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Pr="000637CC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762B2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AC28B0" w:rsidRPr="00CC76DF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762B2">
              <w:rPr>
                <w:rFonts w:ascii="Times New Roman" w:hAnsi="Times New Roman" w:cs="Times New Roman"/>
                <w:szCs w:val="28"/>
                <w:lang w:val="en-US"/>
              </w:rPr>
              <w:t>SAPolevoy</w:t>
            </w:r>
            <w:proofErr w:type="spellEnd"/>
            <w:r w:rsidRPr="009762B2">
              <w:rPr>
                <w:rFonts w:ascii="Times New Roman" w:hAnsi="Times New Roman" w:cs="Times New Roman"/>
                <w:szCs w:val="28"/>
              </w:rPr>
              <w:t>@</w:t>
            </w:r>
            <w:r w:rsidRPr="009762B2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9762B2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9762B2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AC28B0" w:rsidTr="003B4074">
        <w:tc>
          <w:tcPr>
            <w:tcW w:w="4672" w:type="dxa"/>
          </w:tcPr>
          <w:p w:rsidR="00AC28B0" w:rsidRPr="000637CC" w:rsidRDefault="00AC28B0" w:rsidP="00AC28B0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AC28B0" w:rsidRDefault="00AC28B0" w:rsidP="00AC28B0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AC28B0" w:rsidRDefault="00AC28B0" w:rsidP="00AC28B0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 w:rsidRPr="00D07E0F">
              <w:rPr>
                <w:noProof/>
                <w:lang w:eastAsia="ru-RU"/>
              </w:rPr>
              <w:drawing>
                <wp:inline distT="0" distB="0" distL="0" distR="0" wp14:anchorId="010926A8" wp14:editId="571CA0B8">
                  <wp:extent cx="1266825" cy="1423283"/>
                  <wp:effectExtent l="0" t="0" r="0" b="5715"/>
                  <wp:docPr id="8" name="Рисунок 8" descr="ÐÐ°ÑÑÐ¸Ð½ÐºÐ¸ Ð¿Ð¾ Ð·Ð°Ð¿ÑÐ¾ÑÑ Ð¡ÑÐ±Ð¾ÑÐµÐ²Ð° ÐÐ»Ð»Ð° ÐÐ»ÐµÐ³Ð¾Ð²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¡ÑÐ±Ð¾ÑÐµÐ²Ð° ÐÐ»Ð»Ð° ÐÐ»ÐµÐ³Ð¾Ð²Ð½Ð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37"/>
                          <a:stretch/>
                        </pic:blipFill>
                        <pic:spPr bwMode="auto">
                          <a:xfrm>
                            <a:off x="0" y="0"/>
                            <a:ext cx="1267290" cy="142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D07E0F">
              <w:rPr>
                <w:rFonts w:ascii="Times New Roman" w:hAnsi="Times New Roman" w:cs="Times New Roman"/>
                <w:szCs w:val="28"/>
              </w:rPr>
              <w:t>Субочева Алла Олеговна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AC28B0" w:rsidRDefault="00AC28B0" w:rsidP="00AC28B0">
            <w:pPr>
              <w:jc w:val="right"/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Cs w:val="28"/>
              </w:rPr>
              <w:t>экономических наук, доцент</w:t>
            </w:r>
            <w:r>
              <w:t xml:space="preserve"> </w:t>
            </w:r>
          </w:p>
          <w:p w:rsidR="00AC28B0" w:rsidRPr="000637CC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2C3D80">
              <w:rPr>
                <w:rFonts w:ascii="Times New Roman" w:hAnsi="Times New Roman" w:cs="Times New Roman"/>
                <w:szCs w:val="28"/>
              </w:rPr>
              <w:t>кафедры «Управление персоналом и психология»</w:t>
            </w:r>
            <w:r w:rsidR="00865BB7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</w:t>
            </w:r>
            <w:r w:rsidR="00865BB7" w:rsidRPr="006C7DFE">
              <w:rPr>
                <w:rFonts w:ascii="Times New Roman" w:hAnsi="Times New Roman" w:cs="Times New Roman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Pr="000637CC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8(495)249-51-65</w:t>
            </w:r>
          </w:p>
          <w:p w:rsidR="00AC28B0" w:rsidRPr="0010107E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2C3D80">
              <w:rPr>
                <w:rFonts w:ascii="Times New Roman" w:hAnsi="Times New Roman" w:cs="Times New Roman"/>
                <w:szCs w:val="28"/>
                <w:lang w:val="en-US"/>
              </w:rPr>
              <w:t>AOSubocheva@fa.ru</w:t>
            </w:r>
          </w:p>
        </w:tc>
      </w:tr>
      <w:tr w:rsidR="00AC28B0" w:rsidRPr="0010107E" w:rsidTr="003B4074">
        <w:tc>
          <w:tcPr>
            <w:tcW w:w="4672" w:type="dxa"/>
          </w:tcPr>
          <w:p w:rsidR="00AC28B0" w:rsidRPr="000637CC" w:rsidRDefault="00AC28B0" w:rsidP="00AC28B0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AC28B0" w:rsidRDefault="00AC28B0" w:rsidP="00AC28B0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AC28B0" w:rsidRDefault="00AC28B0" w:rsidP="00AC28B0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4E9AB3" wp14:editId="62917A86">
                  <wp:extent cx="1285875" cy="1518699"/>
                  <wp:effectExtent l="0" t="0" r="0" b="5715"/>
                  <wp:docPr id="10" name="Рисунок 10" descr="ÐÐ°ÑÑÐ¸Ð½ÐºÐ¸ Ð¿Ð¾ Ð·Ð°Ð¿ÑÐ¾ÑÑ Ð¿ÑÑÐ¶Ð½Ð¸ÐºÐ¾Ð² Ð½Ð¸ÐºÐ¾Ð»Ð°Ð¹ ÑÐµÑÐ³ÐµÐµÐ²Ð¸Ñ ÑÐ¸Ð½Ð°Ð½ÑÐ¾Ð²ÑÐ¹ ÑÐ½Ð¸Ð²ÐµÑÑÐ¸ÑÐµ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¿ÑÑÐ¶Ð½Ð¸ÐºÐ¾Ð² Ð½Ð¸ÐºÐ¾Ð»Ð°Ð¹ ÑÐµÑÐ³ÐµÐµÐ²Ð¸Ñ ÑÐ¸Ð½Ð°Ð½ÑÐ¾Ð²ÑÐ¹ ÑÐ½Ð¸Ð²ÐµÑÑÐ¸ÑÐµÑ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420"/>
                          <a:stretch/>
                        </pic:blipFill>
                        <pic:spPr bwMode="auto">
                          <a:xfrm>
                            <a:off x="0" y="0"/>
                            <a:ext cx="1292023" cy="152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Пряжников Николай Сергеевич,</w:t>
            </w: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 xml:space="preserve">  доктор педагогических наук, профессор </w:t>
            </w: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 xml:space="preserve">кафедры «Управление персоналом и </w:t>
            </w:r>
            <w:proofErr w:type="gramStart"/>
            <w:r w:rsidRPr="006C72CD">
              <w:rPr>
                <w:rFonts w:ascii="Times New Roman" w:hAnsi="Times New Roman" w:cs="Times New Roman"/>
                <w:szCs w:val="28"/>
              </w:rPr>
              <w:t xml:space="preserve">психология» </w:t>
            </w:r>
            <w:r w:rsidR="00865BB7">
              <w:rPr>
                <w:rFonts w:ascii="Times New Roman" w:hAnsi="Times New Roman" w:cs="Times New Roman"/>
                <w:szCs w:val="28"/>
              </w:rPr>
              <w:t xml:space="preserve"> Финансового</w:t>
            </w:r>
            <w:proofErr w:type="gramEnd"/>
            <w:r w:rsidR="00865BB7">
              <w:rPr>
                <w:rFonts w:ascii="Times New Roman" w:hAnsi="Times New Roman" w:cs="Times New Roman"/>
                <w:szCs w:val="28"/>
              </w:rPr>
              <w:t xml:space="preserve"> университета при Правительстве РФ</w:t>
            </w:r>
            <w:r w:rsidR="00865BB7" w:rsidRPr="006C7DFE">
              <w:rPr>
                <w:rFonts w:ascii="Times New Roman" w:hAnsi="Times New Roman" w:cs="Times New Roman"/>
                <w:szCs w:val="28"/>
              </w:rPr>
              <w:t>.</w:t>
            </w: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AC28B0" w:rsidRPr="00107CC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NSPryazhnikov@fa.ru</w:t>
            </w:r>
          </w:p>
        </w:tc>
      </w:tr>
      <w:tr w:rsidR="00AC28B0" w:rsidRPr="0010107E" w:rsidTr="005A6144">
        <w:trPr>
          <w:trHeight w:val="2743"/>
        </w:trPr>
        <w:tc>
          <w:tcPr>
            <w:tcW w:w="4672" w:type="dxa"/>
          </w:tcPr>
          <w:p w:rsidR="00AC28B0" w:rsidRPr="000637CC" w:rsidRDefault="00AC28B0" w:rsidP="00AC28B0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AC28B0" w:rsidRDefault="00AC28B0" w:rsidP="00AC28B0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AC28B0" w:rsidRDefault="00AC28B0" w:rsidP="00AC28B0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165B0D" wp14:editId="2EAFA098">
                  <wp:extent cx="1308735" cy="1622066"/>
                  <wp:effectExtent l="0" t="0" r="5715" b="0"/>
                  <wp:docPr id="14" name="Рисунок 14" descr="http://www.old.fa.ru/chair/uprpers/PublishingImages/%D0%A1%D0%BC%D0%B8%D1%80%D0%BD%D0%BE%D0%B2%D0%B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ld.fa.ru/chair/uprpers/PublishingImages/%D0%A1%D0%BC%D0%B8%D1%80%D0%BD%D0%BE%D0%B2%D0%B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313"/>
                          <a:stretch/>
                        </pic:blipFill>
                        <pic:spPr bwMode="auto">
                          <a:xfrm>
                            <a:off x="0" y="0"/>
                            <a:ext cx="1325132" cy="164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 xml:space="preserve">Смирнова Марина Евгеньевна, </w:t>
            </w: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кандидат экономических наук, доцент</w:t>
            </w: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кафедры «Управление персоналом и психология»</w:t>
            </w:r>
            <w:r w:rsidR="00865BB7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</w:t>
            </w:r>
            <w:r w:rsidR="00865BB7" w:rsidRPr="006C7DFE">
              <w:rPr>
                <w:rFonts w:ascii="Times New Roman" w:hAnsi="Times New Roman" w:cs="Times New Roman"/>
                <w:szCs w:val="28"/>
              </w:rPr>
              <w:t>.</w:t>
            </w: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Pr="006C72CD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762B2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AC28B0" w:rsidRPr="0010107E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6C72CD">
              <w:rPr>
                <w:rFonts w:ascii="Times New Roman" w:hAnsi="Times New Roman" w:cs="Times New Roman"/>
                <w:szCs w:val="28"/>
              </w:rPr>
              <w:t>MESmirnova@fa.ru</w:t>
            </w:r>
          </w:p>
        </w:tc>
      </w:tr>
      <w:tr w:rsidR="00AC28B0" w:rsidRPr="0010107E" w:rsidTr="003B4074">
        <w:tc>
          <w:tcPr>
            <w:tcW w:w="4672" w:type="dxa"/>
          </w:tcPr>
          <w:p w:rsidR="00AC28B0" w:rsidRPr="000637CC" w:rsidRDefault="00AC28B0" w:rsidP="00AC28B0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AC28B0" w:rsidRDefault="00AC28B0" w:rsidP="00AC28B0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AC28B0" w:rsidRDefault="00AC28B0" w:rsidP="00AC28B0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B0BAC5" wp14:editId="70F9CFFC">
                  <wp:extent cx="1334178" cy="1590675"/>
                  <wp:effectExtent l="0" t="0" r="0" b="0"/>
                  <wp:docPr id="2" name="Рисунок 2" descr="ÐÐ°ÑÑÐ¸Ð½ÐºÐ¸ Ð¿Ð¾ Ð·Ð°Ð¿ÑÐ¾ÑÑ Ð ÑÐ·Ð°Ð½ÑÐµÐ²Ð° ÐÐ°ÑÐ³Ð°ÑÐ¸ÑÐ° ÐÐ°ÑÐ¸Ð»ÑÐµÐ²Ð½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 ÑÐ·Ð°Ð½ÑÐµÐ²Ð° ÐÐ°ÑÐ³Ð°ÑÐ¸ÑÐ° ÐÐ°ÑÐ¸Ð»ÑÐµÐ²Ð½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242" cy="159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762B2">
              <w:rPr>
                <w:rFonts w:ascii="Times New Roman" w:hAnsi="Times New Roman" w:cs="Times New Roman"/>
                <w:szCs w:val="28"/>
              </w:rPr>
              <w:t>Рязанцева Маргарита Васильевна,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Cs w:val="28"/>
              </w:rPr>
              <w:t>технических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 наук, доцент, </w:t>
            </w:r>
          </w:p>
          <w:p w:rsidR="00AC28B0" w:rsidRPr="000637CC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762B2">
              <w:rPr>
                <w:rFonts w:ascii="Times New Roman" w:hAnsi="Times New Roman" w:cs="Times New Roman"/>
                <w:szCs w:val="28"/>
              </w:rPr>
              <w:t xml:space="preserve">кафедры «Управление персоналом и </w:t>
            </w:r>
            <w:proofErr w:type="gramStart"/>
            <w:r w:rsidRPr="009762B2">
              <w:rPr>
                <w:rFonts w:ascii="Times New Roman" w:hAnsi="Times New Roman" w:cs="Times New Roman"/>
                <w:szCs w:val="28"/>
              </w:rPr>
              <w:t>психология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Pr="009762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65BB7">
              <w:rPr>
                <w:rFonts w:ascii="Times New Roman" w:hAnsi="Times New Roman" w:cs="Times New Roman"/>
                <w:szCs w:val="28"/>
              </w:rPr>
              <w:t xml:space="preserve"> Финансового</w:t>
            </w:r>
            <w:proofErr w:type="gramEnd"/>
            <w:r w:rsidR="00865BB7">
              <w:rPr>
                <w:rFonts w:ascii="Times New Roman" w:hAnsi="Times New Roman" w:cs="Times New Roman"/>
                <w:szCs w:val="28"/>
              </w:rPr>
              <w:t xml:space="preserve"> университета при Правительстве РФ</w:t>
            </w:r>
            <w:r w:rsidR="00865BB7" w:rsidRPr="006C7DFE">
              <w:rPr>
                <w:rFonts w:ascii="Times New Roman" w:hAnsi="Times New Roman" w:cs="Times New Roman"/>
                <w:szCs w:val="28"/>
              </w:rPr>
              <w:t>.</w:t>
            </w:r>
          </w:p>
          <w:p w:rsidR="00AC28B0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AC28B0" w:rsidRPr="000637CC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AC28B0" w:rsidRPr="00D13372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762B2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AC28B0" w:rsidRPr="0010107E" w:rsidRDefault="00AC28B0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9762B2">
              <w:rPr>
                <w:rFonts w:ascii="Times New Roman" w:hAnsi="Times New Roman" w:cs="Times New Roman"/>
                <w:szCs w:val="28"/>
              </w:rPr>
              <w:t>MVRyazantseva@fa.ru</w:t>
            </w:r>
          </w:p>
        </w:tc>
      </w:tr>
      <w:tr w:rsidR="00186B2D" w:rsidRPr="0010107E" w:rsidTr="00186B2D">
        <w:trPr>
          <w:trHeight w:val="202"/>
        </w:trPr>
        <w:tc>
          <w:tcPr>
            <w:tcW w:w="4672" w:type="dxa"/>
          </w:tcPr>
          <w:p w:rsidR="00186B2D" w:rsidRPr="000637CC" w:rsidRDefault="00186B2D" w:rsidP="00AC28B0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</w:tc>
        <w:tc>
          <w:tcPr>
            <w:tcW w:w="5534" w:type="dxa"/>
          </w:tcPr>
          <w:p w:rsidR="00186B2D" w:rsidRDefault="00186B2D" w:rsidP="00AC28B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86B2D" w:rsidRPr="0010107E" w:rsidTr="003B4074">
        <w:tc>
          <w:tcPr>
            <w:tcW w:w="4672" w:type="dxa"/>
          </w:tcPr>
          <w:p w:rsidR="00186B2D" w:rsidRPr="00186B2D" w:rsidRDefault="00186B2D" w:rsidP="00186B2D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86B2D" w:rsidRDefault="00186B2D" w:rsidP="0018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Cs w:val="28"/>
                <w:lang w:eastAsia="ru-RU"/>
              </w:rPr>
              <w:drawing>
                <wp:inline distT="0" distB="0" distL="0" distR="0" wp14:anchorId="28EF6054" wp14:editId="024F42CC">
                  <wp:extent cx="1241345" cy="152835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485" cy="1571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186B2D" w:rsidRDefault="00186B2D" w:rsidP="00186B2D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86B2D" w:rsidRPr="00186B2D" w:rsidRDefault="00186B2D" w:rsidP="00186B2D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86B2D">
              <w:rPr>
                <w:rFonts w:ascii="Times New Roman" w:hAnsi="Times New Roman" w:cs="Times New Roman"/>
                <w:szCs w:val="28"/>
              </w:rPr>
              <w:t>Ширванов Руслан Алексеевич,</w:t>
            </w:r>
          </w:p>
          <w:p w:rsidR="00186B2D" w:rsidRPr="00186B2D" w:rsidRDefault="00186B2D" w:rsidP="00186B2D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86B2D">
              <w:rPr>
                <w:rFonts w:ascii="Times New Roman" w:hAnsi="Times New Roman" w:cs="Times New Roman"/>
                <w:szCs w:val="28"/>
              </w:rPr>
              <w:t xml:space="preserve">аспирант кафедры </w:t>
            </w:r>
          </w:p>
          <w:p w:rsidR="00865BB7" w:rsidRDefault="00186B2D" w:rsidP="00186B2D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86B2D">
              <w:rPr>
                <w:rFonts w:ascii="Times New Roman" w:hAnsi="Times New Roman" w:cs="Times New Roman"/>
                <w:szCs w:val="28"/>
              </w:rPr>
              <w:t xml:space="preserve">«Управление персоналом и психология» </w:t>
            </w:r>
            <w:r w:rsidR="00865BB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86B2D" w:rsidRPr="00186B2D" w:rsidRDefault="00865BB7" w:rsidP="00186B2D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Финансового университета при Правительстве РФ</w:t>
            </w:r>
            <w:r w:rsidRPr="006C7DFE">
              <w:rPr>
                <w:rFonts w:ascii="Times New Roman" w:hAnsi="Times New Roman" w:cs="Times New Roman"/>
                <w:szCs w:val="28"/>
              </w:rPr>
              <w:t>.</w:t>
            </w:r>
          </w:p>
          <w:p w:rsidR="00186B2D" w:rsidRPr="00186B2D" w:rsidRDefault="00186B2D" w:rsidP="00186B2D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86B2D" w:rsidRPr="00186B2D" w:rsidRDefault="00186B2D" w:rsidP="00186B2D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86B2D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186B2D" w:rsidRPr="00186B2D" w:rsidRDefault="00186B2D" w:rsidP="00186B2D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86B2D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186B2D" w:rsidRPr="000637CC" w:rsidRDefault="00186B2D" w:rsidP="00186B2D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186B2D">
              <w:rPr>
                <w:rFonts w:ascii="Times New Roman" w:hAnsi="Times New Roman" w:cs="Times New Roman"/>
                <w:szCs w:val="28"/>
              </w:rPr>
              <w:t xml:space="preserve">RAShirvanov@fa.ru      </w:t>
            </w:r>
          </w:p>
        </w:tc>
      </w:tr>
    </w:tbl>
    <w:p w:rsidR="00AC28B0" w:rsidRDefault="00AC28B0" w:rsidP="003974E7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CC76DF" w:rsidRDefault="00CC76DF" w:rsidP="00186B2D">
      <w:pPr>
        <w:rPr>
          <w:rFonts w:ascii="Times New Roman" w:hAnsi="Times New Roman" w:cs="Times New Roman"/>
          <w:sz w:val="28"/>
          <w:szCs w:val="28"/>
        </w:rPr>
      </w:pPr>
    </w:p>
    <w:p w:rsidR="00F329DE" w:rsidRDefault="00F329DE" w:rsidP="00F329D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84A66">
        <w:rPr>
          <w:rFonts w:ascii="Times New Roman" w:hAnsi="Times New Roman" w:cs="Times New Roman"/>
          <w:sz w:val="28"/>
        </w:rPr>
        <w:t>РЕКЛАМНО-ТЕХНИЧЕСКОЕ ОПИСАНИЕ</w:t>
      </w:r>
    </w:p>
    <w:p w:rsidR="009762B2" w:rsidRPr="009762B2" w:rsidRDefault="009762B2" w:rsidP="00976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Проблема существенного повышения эффективности мотивации государственных гражданских служащих РФ к трудовой деятельности нуждается во внедрения в системы мотивации по этому направлению технологически прогрессивных цифровых элементов. Для решения этой проблемы авторским коллективом кафедры «Управления персоналом и психологии» Финуниверситета был разработан в виде полезной модели автоматизированный мотивационный комплекс трудовой деятельности (МКТД) (рисунок 1). </w:t>
      </w:r>
    </w:p>
    <w:p w:rsidR="009762B2" w:rsidRPr="009762B2" w:rsidRDefault="009762B2" w:rsidP="00976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62B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14975" cy="2762250"/>
            <wp:effectExtent l="0" t="0" r="9525" b="0"/>
            <wp:docPr id="15" name="Рисунок 1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5"/>
                    <pic:cNvPicPr>
                      <a:picLocks noGrp="1"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9052" r="3078" b="8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2B2" w:rsidRPr="009762B2" w:rsidRDefault="009762B2" w:rsidP="00976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Рисунок 1 – Автоматизированный модуль диагностической комплексной методики по оценке текущего состояния мотивации и прогноза организационного поведения госслужащих</w:t>
      </w:r>
    </w:p>
    <w:p w:rsidR="009762B2" w:rsidRPr="009762B2" w:rsidRDefault="009762B2" w:rsidP="00976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762B2" w:rsidRPr="009762B2" w:rsidRDefault="009762B2" w:rsidP="00976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Модель МКТД комплекса представляет целостную динамичную систему, взаимосвязанными элементами которой служат мотивы приобретения (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MA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 удовлетворения (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ME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 безопасности (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MS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), подчинения (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MD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и энергосбережения (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MS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 госслужащих (рисунок 2). Они на основе своего динамического взаимодействия формируют эмерджентные эффекты, придающие специфику трудового поведения каждому госслужащему.</w:t>
      </w:r>
    </w:p>
    <w:p w:rsidR="009762B2" w:rsidRPr="009762B2" w:rsidRDefault="009762B2" w:rsidP="00976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62B2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400550" cy="2152650"/>
            <wp:effectExtent l="0" t="38100" r="0" b="3810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9762B2" w:rsidRPr="009762B2" w:rsidRDefault="009762B2" w:rsidP="00976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Рисунок 2 – Элементы</w:t>
      </w:r>
      <w:r w:rsidRPr="009762B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мотивационный комплекс трудовой деятельности</w:t>
      </w:r>
    </w:p>
    <w:p w:rsidR="00A84595" w:rsidRDefault="00A84595" w:rsidP="00976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762B2" w:rsidRPr="009762B2" w:rsidRDefault="009762B2" w:rsidP="00976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Разработанный МКТД комплекс позволяет пользователю оперативно оценивать актуальное состояние мотивации государственных гражданских служащих на трудовую деятельность в целом и по каждому ее элементу, выявлять ошибки в системе управления этим направлением мотивации, прогнозировать дальнейшее развитие трудового поведения госслужащих, разрабатывать как обобщенные по департаментам и отделам органов власти, так и личностно ориентированные рекомендации по необходимым изменениям в системе мотивации трудовой деятельности госслужащих, своевременно принимать превентивные меры для устранения выявленных недостатков их трудового поведения. Возможности МКТД комплекса демонстрирует (рисунок 3).</w:t>
      </w:r>
    </w:p>
    <w:p w:rsidR="009762B2" w:rsidRPr="009762B2" w:rsidRDefault="009762B2" w:rsidP="00976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62B2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05450" cy="3238500"/>
            <wp:effectExtent l="38100" t="57150" r="38100" b="5715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9762B2" w:rsidRPr="009762B2" w:rsidRDefault="009762B2" w:rsidP="009762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Рисунок 3 – Возможности автоматизированного модуля диагностической комплексной методики</w:t>
      </w:r>
    </w:p>
    <w:p w:rsidR="009762B2" w:rsidRPr="009762B2" w:rsidRDefault="009762B2" w:rsidP="00976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762B2" w:rsidRPr="009762B2" w:rsidRDefault="009762B2" w:rsidP="009762B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Применение МКТД комплекса при оценке отношения к трудовой деятельности служащих государственных и муниципальных учреждений позволяет усовершенствовать систему мотивации их труда, добиться снижения коррупционной составляющей в их профессиональной деятельности и устранить предпосылки для развития </w:t>
      </w:r>
      <w:proofErr w:type="spellStart"/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девиантных</w:t>
      </w:r>
      <w:proofErr w:type="spellEnd"/>
      <w:r w:rsidRPr="009762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форм их поведения на рабочем месте. </w:t>
      </w:r>
    </w:p>
    <w:p w:rsidR="008773E3" w:rsidRPr="0054674F" w:rsidRDefault="00AD079B" w:rsidP="009762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73E3" w:rsidRPr="0054674F" w:rsidSect="00A74F9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31E0"/>
    <w:multiLevelType w:val="hybridMultilevel"/>
    <w:tmpl w:val="5F828A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DE"/>
    <w:rsid w:val="000147EC"/>
    <w:rsid w:val="0010107E"/>
    <w:rsid w:val="00107CC0"/>
    <w:rsid w:val="00112848"/>
    <w:rsid w:val="0011374A"/>
    <w:rsid w:val="001734D0"/>
    <w:rsid w:val="00186B2D"/>
    <w:rsid w:val="001A4D07"/>
    <w:rsid w:val="001E7AB3"/>
    <w:rsid w:val="002C0509"/>
    <w:rsid w:val="002C3D80"/>
    <w:rsid w:val="003660F2"/>
    <w:rsid w:val="00376A89"/>
    <w:rsid w:val="003974E7"/>
    <w:rsid w:val="0041671F"/>
    <w:rsid w:val="0044303F"/>
    <w:rsid w:val="00444995"/>
    <w:rsid w:val="004649F5"/>
    <w:rsid w:val="00472784"/>
    <w:rsid w:val="00490D97"/>
    <w:rsid w:val="0054674F"/>
    <w:rsid w:val="00597AB1"/>
    <w:rsid w:val="005A6144"/>
    <w:rsid w:val="006046E4"/>
    <w:rsid w:val="006560A3"/>
    <w:rsid w:val="006726B9"/>
    <w:rsid w:val="006C72CD"/>
    <w:rsid w:val="006C7DFE"/>
    <w:rsid w:val="006D17BE"/>
    <w:rsid w:val="00780A93"/>
    <w:rsid w:val="007B799C"/>
    <w:rsid w:val="00855654"/>
    <w:rsid w:val="00865BB7"/>
    <w:rsid w:val="008A551C"/>
    <w:rsid w:val="008D2B66"/>
    <w:rsid w:val="00940AFA"/>
    <w:rsid w:val="009418CD"/>
    <w:rsid w:val="009762B2"/>
    <w:rsid w:val="009A633E"/>
    <w:rsid w:val="009B5BA6"/>
    <w:rsid w:val="009F73C0"/>
    <w:rsid w:val="00A43E8F"/>
    <w:rsid w:val="00A84595"/>
    <w:rsid w:val="00AC28B0"/>
    <w:rsid w:val="00B44569"/>
    <w:rsid w:val="00B50ADD"/>
    <w:rsid w:val="00C0548D"/>
    <w:rsid w:val="00C45A59"/>
    <w:rsid w:val="00C566E9"/>
    <w:rsid w:val="00CB0F1F"/>
    <w:rsid w:val="00CC76DF"/>
    <w:rsid w:val="00D07E0F"/>
    <w:rsid w:val="00D13372"/>
    <w:rsid w:val="00D37CA8"/>
    <w:rsid w:val="00D64E1E"/>
    <w:rsid w:val="00E300E7"/>
    <w:rsid w:val="00EE0778"/>
    <w:rsid w:val="00F13844"/>
    <w:rsid w:val="00F329DE"/>
    <w:rsid w:val="00F812C5"/>
    <w:rsid w:val="00FC2325"/>
    <w:rsid w:val="00FD290C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F387-C2BF-4821-9F52-E4C17034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diagramQuickStyle" Target="diagrams/quickStyle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2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diagramLayout" Target="diagrams/layout1.xml"/><Relationship Id="rId25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24" Type="http://schemas.openxmlformats.org/officeDocument/2006/relationships/diagramColors" Target="diagrams/colors2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diagramQuickStyle" Target="diagrams/quickStyle2.xml"/><Relationship Id="rId28" Type="http://schemas.openxmlformats.org/officeDocument/2006/relationships/customXml" Target="../customXml/item1.xml"/><Relationship Id="rId10" Type="http://schemas.openxmlformats.org/officeDocument/2006/relationships/image" Target="media/image6.jpeg"/><Relationship Id="rId19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diagramLayout" Target="diagrams/layout2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19A5F8-85E0-4CA5-9794-2254C3C070C6}" type="doc">
      <dgm:prSet loTypeId="urn:microsoft.com/office/officeart/2008/layout/HorizontalMultiLevelHierarchy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0257C99-FA11-4C1C-A0C2-432CB0D8F340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800"/>
            <a:t>Элементы</a:t>
          </a:r>
          <a:r>
            <a:rPr lang="ru-RU" sz="2000"/>
            <a:t> </a:t>
          </a:r>
          <a:r>
            <a:rPr lang="ru-RU" sz="2000" b="1"/>
            <a:t>МКТД</a:t>
          </a:r>
        </a:p>
      </dgm:t>
    </dgm:pt>
    <dgm:pt modelId="{72FBA5E2-435D-40C1-ADE7-27709815B55E}" type="parTrans" cxnId="{5528680B-8CF7-469D-A652-161BF7599CAC}">
      <dgm:prSet/>
      <dgm:spPr/>
      <dgm:t>
        <a:bodyPr/>
        <a:lstStyle/>
        <a:p>
          <a:endParaRPr lang="ru-RU"/>
        </a:p>
      </dgm:t>
    </dgm:pt>
    <dgm:pt modelId="{B690624F-0B01-473F-A533-E55FCDDCFA1C}" type="sibTrans" cxnId="{5528680B-8CF7-469D-A652-161BF7599CAC}">
      <dgm:prSet/>
      <dgm:spPr/>
      <dgm:t>
        <a:bodyPr/>
        <a:lstStyle/>
        <a:p>
          <a:endParaRPr lang="ru-RU"/>
        </a:p>
      </dgm:t>
    </dgm:pt>
    <dgm:pt modelId="{F3410097-084C-49A9-8E9E-D2376F3457C5}">
      <dgm:prSet phldrT="[Текст]"/>
      <dgm:spPr>
        <a:solidFill>
          <a:srgbClr val="0070C0"/>
        </a:solidFill>
      </dgm:spPr>
      <dgm:t>
        <a:bodyPr/>
        <a:lstStyle/>
        <a:p>
          <a:r>
            <a:rPr lang="ru-RU" b="1"/>
            <a:t>Мотивы приобретения (</a:t>
          </a:r>
          <a:r>
            <a:rPr lang="en-US" b="1"/>
            <a:t>MA</a:t>
          </a:r>
          <a:r>
            <a:rPr lang="ru-RU" b="1"/>
            <a:t>)</a:t>
          </a:r>
        </a:p>
      </dgm:t>
    </dgm:pt>
    <dgm:pt modelId="{F18CA87C-E809-44BC-80F1-1C2C13A38E64}" type="parTrans" cxnId="{03F7140B-80CF-49B3-8CF7-5955319DA0FB}">
      <dgm:prSet/>
      <dgm:spPr/>
      <dgm:t>
        <a:bodyPr/>
        <a:lstStyle/>
        <a:p>
          <a:endParaRPr lang="ru-RU"/>
        </a:p>
      </dgm:t>
    </dgm:pt>
    <dgm:pt modelId="{418EDDEB-23A2-4D88-BA7E-6B9031EBFA49}" type="sibTrans" cxnId="{03F7140B-80CF-49B3-8CF7-5955319DA0FB}">
      <dgm:prSet/>
      <dgm:spPr/>
      <dgm:t>
        <a:bodyPr/>
        <a:lstStyle/>
        <a:p>
          <a:endParaRPr lang="ru-RU"/>
        </a:p>
      </dgm:t>
    </dgm:pt>
    <dgm:pt modelId="{4205F93F-96A5-43CF-88DD-64FCAF61FEC3}">
      <dgm:prSet/>
      <dgm:spPr>
        <a:solidFill>
          <a:srgbClr val="0070C0"/>
        </a:solidFill>
      </dgm:spPr>
      <dgm:t>
        <a:bodyPr/>
        <a:lstStyle/>
        <a:p>
          <a:r>
            <a:rPr lang="ru-RU" b="1"/>
            <a:t>Мотивы удовлетворения (</a:t>
          </a:r>
          <a:r>
            <a:rPr lang="en-US" b="1"/>
            <a:t>ME</a:t>
          </a:r>
          <a:r>
            <a:rPr lang="ru-RU" b="1"/>
            <a:t>)</a:t>
          </a:r>
        </a:p>
      </dgm:t>
    </dgm:pt>
    <dgm:pt modelId="{0403D169-B7BF-4CAD-B7B7-7BF188B365F5}" type="parTrans" cxnId="{39DFFB95-FCD7-4296-83E5-240A9361015F}">
      <dgm:prSet/>
      <dgm:spPr/>
      <dgm:t>
        <a:bodyPr/>
        <a:lstStyle/>
        <a:p>
          <a:endParaRPr lang="ru-RU"/>
        </a:p>
      </dgm:t>
    </dgm:pt>
    <dgm:pt modelId="{8380FCCC-6B25-4A4B-9C47-477AA428F949}" type="sibTrans" cxnId="{39DFFB95-FCD7-4296-83E5-240A9361015F}">
      <dgm:prSet/>
      <dgm:spPr/>
      <dgm:t>
        <a:bodyPr/>
        <a:lstStyle/>
        <a:p>
          <a:endParaRPr lang="ru-RU"/>
        </a:p>
      </dgm:t>
    </dgm:pt>
    <dgm:pt modelId="{E7AB90A9-FA8E-4378-987E-14688E5ABF4E}">
      <dgm:prSet/>
      <dgm:spPr>
        <a:solidFill>
          <a:srgbClr val="0070C0"/>
        </a:solidFill>
      </dgm:spPr>
      <dgm:t>
        <a:bodyPr/>
        <a:lstStyle/>
        <a:p>
          <a:r>
            <a:rPr lang="ru-RU" b="1"/>
            <a:t>Мотивы безопасности (</a:t>
          </a:r>
          <a:r>
            <a:rPr lang="en-US" b="1"/>
            <a:t>MS</a:t>
          </a:r>
          <a:r>
            <a:rPr lang="ru-RU" b="1"/>
            <a:t>)</a:t>
          </a:r>
        </a:p>
      </dgm:t>
    </dgm:pt>
    <dgm:pt modelId="{79ABB250-A600-4C67-BADE-3159CBC87CA3}" type="parTrans" cxnId="{8A3D2A25-1E36-4991-AD50-B4BD3C4D1FEC}">
      <dgm:prSet/>
      <dgm:spPr/>
      <dgm:t>
        <a:bodyPr/>
        <a:lstStyle/>
        <a:p>
          <a:endParaRPr lang="ru-RU"/>
        </a:p>
      </dgm:t>
    </dgm:pt>
    <dgm:pt modelId="{3693B273-D684-41C2-A3DE-FA5F0D1CFF6F}" type="sibTrans" cxnId="{8A3D2A25-1E36-4991-AD50-B4BD3C4D1FEC}">
      <dgm:prSet/>
      <dgm:spPr/>
      <dgm:t>
        <a:bodyPr/>
        <a:lstStyle/>
        <a:p>
          <a:endParaRPr lang="ru-RU"/>
        </a:p>
      </dgm:t>
    </dgm:pt>
    <dgm:pt modelId="{B4003007-A595-4825-A23D-5FA52D0F72D2}">
      <dgm:prSet/>
      <dgm:spPr>
        <a:solidFill>
          <a:srgbClr val="0070C0"/>
        </a:solidFill>
      </dgm:spPr>
      <dgm:t>
        <a:bodyPr/>
        <a:lstStyle/>
        <a:p>
          <a:r>
            <a:rPr lang="ru-RU" b="1"/>
            <a:t>Мотивы подчинения (</a:t>
          </a:r>
          <a:r>
            <a:rPr lang="en-US" b="1"/>
            <a:t>MD</a:t>
          </a:r>
          <a:r>
            <a:rPr lang="ru-RU" b="1"/>
            <a:t>)</a:t>
          </a:r>
        </a:p>
      </dgm:t>
    </dgm:pt>
    <dgm:pt modelId="{6DAEDC08-4495-48B0-88F4-B6BC3C61EE47}" type="parTrans" cxnId="{B3B5F5E8-05A9-4B86-87CD-3BEB0B28A345}">
      <dgm:prSet/>
      <dgm:spPr/>
      <dgm:t>
        <a:bodyPr/>
        <a:lstStyle/>
        <a:p>
          <a:endParaRPr lang="ru-RU"/>
        </a:p>
      </dgm:t>
    </dgm:pt>
    <dgm:pt modelId="{3681075D-1B47-45CA-B9C1-D887763272AE}" type="sibTrans" cxnId="{B3B5F5E8-05A9-4B86-87CD-3BEB0B28A345}">
      <dgm:prSet/>
      <dgm:spPr/>
      <dgm:t>
        <a:bodyPr/>
        <a:lstStyle/>
        <a:p>
          <a:endParaRPr lang="ru-RU"/>
        </a:p>
      </dgm:t>
    </dgm:pt>
    <dgm:pt modelId="{54B0E61A-53CF-47C5-B2F6-85DD72B004EF}">
      <dgm:prSet/>
      <dgm:spPr>
        <a:solidFill>
          <a:srgbClr val="0070C0"/>
        </a:solidFill>
      </dgm:spPr>
      <dgm:t>
        <a:bodyPr/>
        <a:lstStyle/>
        <a:p>
          <a:r>
            <a:rPr lang="ru-RU" b="1"/>
            <a:t>Мотивы энергосбережения (</a:t>
          </a:r>
          <a:r>
            <a:rPr lang="en-US" b="1"/>
            <a:t>MP</a:t>
          </a:r>
          <a:r>
            <a:rPr lang="ru-RU" b="1"/>
            <a:t>)</a:t>
          </a:r>
        </a:p>
      </dgm:t>
    </dgm:pt>
    <dgm:pt modelId="{9A45A937-9815-4C74-A432-1355A76990C9}" type="parTrans" cxnId="{637E4EF9-A65F-48A1-9151-4DE1A0853FA2}">
      <dgm:prSet/>
      <dgm:spPr/>
      <dgm:t>
        <a:bodyPr/>
        <a:lstStyle/>
        <a:p>
          <a:endParaRPr lang="ru-RU"/>
        </a:p>
      </dgm:t>
    </dgm:pt>
    <dgm:pt modelId="{857C9B54-3780-48CD-B409-222E53C375E2}" type="sibTrans" cxnId="{637E4EF9-A65F-48A1-9151-4DE1A0853FA2}">
      <dgm:prSet/>
      <dgm:spPr/>
      <dgm:t>
        <a:bodyPr/>
        <a:lstStyle/>
        <a:p>
          <a:endParaRPr lang="ru-RU"/>
        </a:p>
      </dgm:t>
    </dgm:pt>
    <dgm:pt modelId="{083388B4-8DF2-4DF4-95EB-9138550D7DE3}" type="pres">
      <dgm:prSet presAssocID="{3119A5F8-85E0-4CA5-9794-2254C3C070C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82DB77-E55B-4BE1-BE46-586C7BDA93E7}" type="pres">
      <dgm:prSet presAssocID="{50257C99-FA11-4C1C-A0C2-432CB0D8F340}" presName="root1" presStyleCnt="0"/>
      <dgm:spPr/>
    </dgm:pt>
    <dgm:pt modelId="{9FA3ACCC-6B62-4B36-86FB-FAB0D3FD8E04}" type="pres">
      <dgm:prSet presAssocID="{50257C99-FA11-4C1C-A0C2-432CB0D8F340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9BAE7D8-A967-42E1-8EC7-6C725C190622}" type="pres">
      <dgm:prSet presAssocID="{50257C99-FA11-4C1C-A0C2-432CB0D8F340}" presName="level2hierChild" presStyleCnt="0"/>
      <dgm:spPr/>
    </dgm:pt>
    <dgm:pt modelId="{D69F94B8-D39F-4ADE-84E4-17D4CCB8368A}" type="pres">
      <dgm:prSet presAssocID="{F18CA87C-E809-44BC-80F1-1C2C13A38E64}" presName="conn2-1" presStyleLbl="parChTrans1D2" presStyleIdx="0" presStyleCnt="5"/>
      <dgm:spPr/>
      <dgm:t>
        <a:bodyPr/>
        <a:lstStyle/>
        <a:p>
          <a:endParaRPr lang="ru-RU"/>
        </a:p>
      </dgm:t>
    </dgm:pt>
    <dgm:pt modelId="{C8C4BBFA-CB50-4304-8120-C46B80A73825}" type="pres">
      <dgm:prSet presAssocID="{F18CA87C-E809-44BC-80F1-1C2C13A38E64}" presName="connTx" presStyleLbl="parChTrans1D2" presStyleIdx="0" presStyleCnt="5"/>
      <dgm:spPr/>
      <dgm:t>
        <a:bodyPr/>
        <a:lstStyle/>
        <a:p>
          <a:endParaRPr lang="ru-RU"/>
        </a:p>
      </dgm:t>
    </dgm:pt>
    <dgm:pt modelId="{538E45C8-2611-4C82-B80B-6C099C67F2D4}" type="pres">
      <dgm:prSet presAssocID="{F3410097-084C-49A9-8E9E-D2376F3457C5}" presName="root2" presStyleCnt="0"/>
      <dgm:spPr/>
    </dgm:pt>
    <dgm:pt modelId="{FBA87641-5382-48ED-ADAA-122709B3205F}" type="pres">
      <dgm:prSet presAssocID="{F3410097-084C-49A9-8E9E-D2376F3457C5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11F750-49AB-47DD-B093-2DD6A6730E8E}" type="pres">
      <dgm:prSet presAssocID="{F3410097-084C-49A9-8E9E-D2376F3457C5}" presName="level3hierChild" presStyleCnt="0"/>
      <dgm:spPr/>
    </dgm:pt>
    <dgm:pt modelId="{492423D4-50B1-4F3A-AFF1-3B12202BB683}" type="pres">
      <dgm:prSet presAssocID="{0403D169-B7BF-4CAD-B7B7-7BF188B365F5}" presName="conn2-1" presStyleLbl="parChTrans1D2" presStyleIdx="1" presStyleCnt="5"/>
      <dgm:spPr/>
      <dgm:t>
        <a:bodyPr/>
        <a:lstStyle/>
        <a:p>
          <a:endParaRPr lang="ru-RU"/>
        </a:p>
      </dgm:t>
    </dgm:pt>
    <dgm:pt modelId="{5B3FD484-B232-4CA4-9E4A-2595AE97AE38}" type="pres">
      <dgm:prSet presAssocID="{0403D169-B7BF-4CAD-B7B7-7BF188B365F5}" presName="connTx" presStyleLbl="parChTrans1D2" presStyleIdx="1" presStyleCnt="5"/>
      <dgm:spPr/>
      <dgm:t>
        <a:bodyPr/>
        <a:lstStyle/>
        <a:p>
          <a:endParaRPr lang="ru-RU"/>
        </a:p>
      </dgm:t>
    </dgm:pt>
    <dgm:pt modelId="{E7CB9447-038D-4681-906E-2D51A2294C17}" type="pres">
      <dgm:prSet presAssocID="{4205F93F-96A5-43CF-88DD-64FCAF61FEC3}" presName="root2" presStyleCnt="0"/>
      <dgm:spPr/>
    </dgm:pt>
    <dgm:pt modelId="{45C6A795-A899-4BAC-BFE3-525DE452DB27}" type="pres">
      <dgm:prSet presAssocID="{4205F93F-96A5-43CF-88DD-64FCAF61FEC3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330BA2D-FD27-4586-BE5A-60A1AE5673A8}" type="pres">
      <dgm:prSet presAssocID="{4205F93F-96A5-43CF-88DD-64FCAF61FEC3}" presName="level3hierChild" presStyleCnt="0"/>
      <dgm:spPr/>
    </dgm:pt>
    <dgm:pt modelId="{48ABE1C8-6B67-4170-8650-1756A0A3DBF5}" type="pres">
      <dgm:prSet presAssocID="{79ABB250-A600-4C67-BADE-3159CBC87CA3}" presName="conn2-1" presStyleLbl="parChTrans1D2" presStyleIdx="2" presStyleCnt="5"/>
      <dgm:spPr/>
      <dgm:t>
        <a:bodyPr/>
        <a:lstStyle/>
        <a:p>
          <a:endParaRPr lang="ru-RU"/>
        </a:p>
      </dgm:t>
    </dgm:pt>
    <dgm:pt modelId="{D3E7C242-084E-43E0-973F-F664DA4F591E}" type="pres">
      <dgm:prSet presAssocID="{79ABB250-A600-4C67-BADE-3159CBC87CA3}" presName="connTx" presStyleLbl="parChTrans1D2" presStyleIdx="2" presStyleCnt="5"/>
      <dgm:spPr/>
      <dgm:t>
        <a:bodyPr/>
        <a:lstStyle/>
        <a:p>
          <a:endParaRPr lang="ru-RU"/>
        </a:p>
      </dgm:t>
    </dgm:pt>
    <dgm:pt modelId="{E84352AD-A65C-42B4-8FC1-665F165F6BE9}" type="pres">
      <dgm:prSet presAssocID="{E7AB90A9-FA8E-4378-987E-14688E5ABF4E}" presName="root2" presStyleCnt="0"/>
      <dgm:spPr/>
    </dgm:pt>
    <dgm:pt modelId="{39E6A1A8-FE1E-4B78-88F3-5747240F0BF1}" type="pres">
      <dgm:prSet presAssocID="{E7AB90A9-FA8E-4378-987E-14688E5ABF4E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47BA04-57DC-4806-B829-30D07442904D}" type="pres">
      <dgm:prSet presAssocID="{E7AB90A9-FA8E-4378-987E-14688E5ABF4E}" presName="level3hierChild" presStyleCnt="0"/>
      <dgm:spPr/>
    </dgm:pt>
    <dgm:pt modelId="{BA60FB54-758B-4D83-8D4A-11EDD71BB6CB}" type="pres">
      <dgm:prSet presAssocID="{6DAEDC08-4495-48B0-88F4-B6BC3C61EE47}" presName="conn2-1" presStyleLbl="parChTrans1D2" presStyleIdx="3" presStyleCnt="5"/>
      <dgm:spPr/>
      <dgm:t>
        <a:bodyPr/>
        <a:lstStyle/>
        <a:p>
          <a:endParaRPr lang="ru-RU"/>
        </a:p>
      </dgm:t>
    </dgm:pt>
    <dgm:pt modelId="{29493554-E26F-4153-9C24-0FB0A833E280}" type="pres">
      <dgm:prSet presAssocID="{6DAEDC08-4495-48B0-88F4-B6BC3C61EE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64E4811C-5931-4968-A3F8-3BA99032DFE6}" type="pres">
      <dgm:prSet presAssocID="{B4003007-A595-4825-A23D-5FA52D0F72D2}" presName="root2" presStyleCnt="0"/>
      <dgm:spPr/>
    </dgm:pt>
    <dgm:pt modelId="{9EFFBAE1-482D-4382-A628-A185FA36FD90}" type="pres">
      <dgm:prSet presAssocID="{B4003007-A595-4825-A23D-5FA52D0F72D2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DEE32F-22D5-47CA-AD93-2D3564C0F299}" type="pres">
      <dgm:prSet presAssocID="{B4003007-A595-4825-A23D-5FA52D0F72D2}" presName="level3hierChild" presStyleCnt="0"/>
      <dgm:spPr/>
    </dgm:pt>
    <dgm:pt modelId="{7AFCB967-431B-44D3-A4B9-E52147186388}" type="pres">
      <dgm:prSet presAssocID="{9A45A937-9815-4C74-A432-1355A76990C9}" presName="conn2-1" presStyleLbl="parChTrans1D2" presStyleIdx="4" presStyleCnt="5"/>
      <dgm:spPr/>
      <dgm:t>
        <a:bodyPr/>
        <a:lstStyle/>
        <a:p>
          <a:endParaRPr lang="ru-RU"/>
        </a:p>
      </dgm:t>
    </dgm:pt>
    <dgm:pt modelId="{AF1E63D6-D515-4046-A240-4A141856A3A4}" type="pres">
      <dgm:prSet presAssocID="{9A45A937-9815-4C74-A432-1355A76990C9}" presName="connTx" presStyleLbl="parChTrans1D2" presStyleIdx="4" presStyleCnt="5"/>
      <dgm:spPr/>
      <dgm:t>
        <a:bodyPr/>
        <a:lstStyle/>
        <a:p>
          <a:endParaRPr lang="ru-RU"/>
        </a:p>
      </dgm:t>
    </dgm:pt>
    <dgm:pt modelId="{34BC0183-E5F6-4CA8-A554-C98B404872D8}" type="pres">
      <dgm:prSet presAssocID="{54B0E61A-53CF-47C5-B2F6-85DD72B004EF}" presName="root2" presStyleCnt="0"/>
      <dgm:spPr/>
    </dgm:pt>
    <dgm:pt modelId="{768E15E3-D961-4C97-AE48-CF19F4233349}" type="pres">
      <dgm:prSet presAssocID="{54B0E61A-53CF-47C5-B2F6-85DD72B004EF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BB29E1-FFD0-416A-9CC9-FA61D1242EA6}" type="pres">
      <dgm:prSet presAssocID="{54B0E61A-53CF-47C5-B2F6-85DD72B004EF}" presName="level3hierChild" presStyleCnt="0"/>
      <dgm:spPr/>
    </dgm:pt>
  </dgm:ptLst>
  <dgm:cxnLst>
    <dgm:cxn modelId="{39DFFB95-FCD7-4296-83E5-240A9361015F}" srcId="{50257C99-FA11-4C1C-A0C2-432CB0D8F340}" destId="{4205F93F-96A5-43CF-88DD-64FCAF61FEC3}" srcOrd="1" destOrd="0" parTransId="{0403D169-B7BF-4CAD-B7B7-7BF188B365F5}" sibTransId="{8380FCCC-6B25-4A4B-9C47-477AA428F949}"/>
    <dgm:cxn modelId="{03F7140B-80CF-49B3-8CF7-5955319DA0FB}" srcId="{50257C99-FA11-4C1C-A0C2-432CB0D8F340}" destId="{F3410097-084C-49A9-8E9E-D2376F3457C5}" srcOrd="0" destOrd="0" parTransId="{F18CA87C-E809-44BC-80F1-1C2C13A38E64}" sibTransId="{418EDDEB-23A2-4D88-BA7E-6B9031EBFA49}"/>
    <dgm:cxn modelId="{02B0849B-1EF5-448F-81FA-E40A7D3BE9C7}" type="presOf" srcId="{0403D169-B7BF-4CAD-B7B7-7BF188B365F5}" destId="{492423D4-50B1-4F3A-AFF1-3B12202BB683}" srcOrd="0" destOrd="0" presId="urn:microsoft.com/office/officeart/2008/layout/HorizontalMultiLevelHierarchy"/>
    <dgm:cxn modelId="{321BD984-26DB-4AB6-8220-F0DF05CE0D3C}" type="presOf" srcId="{79ABB250-A600-4C67-BADE-3159CBC87CA3}" destId="{48ABE1C8-6B67-4170-8650-1756A0A3DBF5}" srcOrd="0" destOrd="0" presId="urn:microsoft.com/office/officeart/2008/layout/HorizontalMultiLevelHierarchy"/>
    <dgm:cxn modelId="{8A3D2A25-1E36-4991-AD50-B4BD3C4D1FEC}" srcId="{50257C99-FA11-4C1C-A0C2-432CB0D8F340}" destId="{E7AB90A9-FA8E-4378-987E-14688E5ABF4E}" srcOrd="2" destOrd="0" parTransId="{79ABB250-A600-4C67-BADE-3159CBC87CA3}" sibTransId="{3693B273-D684-41C2-A3DE-FA5F0D1CFF6F}"/>
    <dgm:cxn modelId="{5528680B-8CF7-469D-A652-161BF7599CAC}" srcId="{3119A5F8-85E0-4CA5-9794-2254C3C070C6}" destId="{50257C99-FA11-4C1C-A0C2-432CB0D8F340}" srcOrd="0" destOrd="0" parTransId="{72FBA5E2-435D-40C1-ADE7-27709815B55E}" sibTransId="{B690624F-0B01-473F-A533-E55FCDDCFA1C}"/>
    <dgm:cxn modelId="{4AD594E8-7C87-4A63-A4CA-6044F1F16C7C}" type="presOf" srcId="{9A45A937-9815-4C74-A432-1355A76990C9}" destId="{7AFCB967-431B-44D3-A4B9-E52147186388}" srcOrd="0" destOrd="0" presId="urn:microsoft.com/office/officeart/2008/layout/HorizontalMultiLevelHierarchy"/>
    <dgm:cxn modelId="{B818B13D-0CBC-4209-BA45-E7C17EA647F2}" type="presOf" srcId="{0403D169-B7BF-4CAD-B7B7-7BF188B365F5}" destId="{5B3FD484-B232-4CA4-9E4A-2595AE97AE38}" srcOrd="1" destOrd="0" presId="urn:microsoft.com/office/officeart/2008/layout/HorizontalMultiLevelHierarchy"/>
    <dgm:cxn modelId="{E57CB2EC-3868-48D3-B761-20F3ED1C6CF1}" type="presOf" srcId="{4205F93F-96A5-43CF-88DD-64FCAF61FEC3}" destId="{45C6A795-A899-4BAC-BFE3-525DE452DB27}" srcOrd="0" destOrd="0" presId="urn:microsoft.com/office/officeart/2008/layout/HorizontalMultiLevelHierarchy"/>
    <dgm:cxn modelId="{E7622554-DD2C-4D07-8828-C0FCC24802B5}" type="presOf" srcId="{F3410097-084C-49A9-8E9E-D2376F3457C5}" destId="{FBA87641-5382-48ED-ADAA-122709B3205F}" srcOrd="0" destOrd="0" presId="urn:microsoft.com/office/officeart/2008/layout/HorizontalMultiLevelHierarchy"/>
    <dgm:cxn modelId="{6DD12A0D-4219-4578-92CB-1DE3CB1C3C6B}" type="presOf" srcId="{F18CA87C-E809-44BC-80F1-1C2C13A38E64}" destId="{D69F94B8-D39F-4ADE-84E4-17D4CCB8368A}" srcOrd="0" destOrd="0" presId="urn:microsoft.com/office/officeart/2008/layout/HorizontalMultiLevelHierarchy"/>
    <dgm:cxn modelId="{B3B5F5E8-05A9-4B86-87CD-3BEB0B28A345}" srcId="{50257C99-FA11-4C1C-A0C2-432CB0D8F340}" destId="{B4003007-A595-4825-A23D-5FA52D0F72D2}" srcOrd="3" destOrd="0" parTransId="{6DAEDC08-4495-48B0-88F4-B6BC3C61EE47}" sibTransId="{3681075D-1B47-45CA-B9C1-D887763272AE}"/>
    <dgm:cxn modelId="{11D776DD-3822-4DCA-855E-A78B96A8A2D4}" type="presOf" srcId="{54B0E61A-53CF-47C5-B2F6-85DD72B004EF}" destId="{768E15E3-D961-4C97-AE48-CF19F4233349}" srcOrd="0" destOrd="0" presId="urn:microsoft.com/office/officeart/2008/layout/HorizontalMultiLevelHierarchy"/>
    <dgm:cxn modelId="{19ED21E0-FBDE-49B8-912C-9B04AEC4CFB3}" type="presOf" srcId="{50257C99-FA11-4C1C-A0C2-432CB0D8F340}" destId="{9FA3ACCC-6B62-4B36-86FB-FAB0D3FD8E04}" srcOrd="0" destOrd="0" presId="urn:microsoft.com/office/officeart/2008/layout/HorizontalMultiLevelHierarchy"/>
    <dgm:cxn modelId="{1E768453-D1F5-44D3-8D0C-3934E1983E9B}" type="presOf" srcId="{F18CA87C-E809-44BC-80F1-1C2C13A38E64}" destId="{C8C4BBFA-CB50-4304-8120-C46B80A73825}" srcOrd="1" destOrd="0" presId="urn:microsoft.com/office/officeart/2008/layout/HorizontalMultiLevelHierarchy"/>
    <dgm:cxn modelId="{2D239053-F09F-462E-B014-72BC1EA1E102}" type="presOf" srcId="{9A45A937-9815-4C74-A432-1355A76990C9}" destId="{AF1E63D6-D515-4046-A240-4A141856A3A4}" srcOrd="1" destOrd="0" presId="urn:microsoft.com/office/officeart/2008/layout/HorizontalMultiLevelHierarchy"/>
    <dgm:cxn modelId="{237A9BD6-B8AA-4D94-8D81-9ECAA19A6EFE}" type="presOf" srcId="{3119A5F8-85E0-4CA5-9794-2254C3C070C6}" destId="{083388B4-8DF2-4DF4-95EB-9138550D7DE3}" srcOrd="0" destOrd="0" presId="urn:microsoft.com/office/officeart/2008/layout/HorizontalMultiLevelHierarchy"/>
    <dgm:cxn modelId="{E09E8642-4B9C-4659-A34D-00A4D307DFCC}" type="presOf" srcId="{6DAEDC08-4495-48B0-88F4-B6BC3C61EE47}" destId="{29493554-E26F-4153-9C24-0FB0A833E280}" srcOrd="1" destOrd="0" presId="urn:microsoft.com/office/officeart/2008/layout/HorizontalMultiLevelHierarchy"/>
    <dgm:cxn modelId="{E3B5BC83-7D10-4AFA-A5A0-B7AB46F8CD2A}" type="presOf" srcId="{6DAEDC08-4495-48B0-88F4-B6BC3C61EE47}" destId="{BA60FB54-758B-4D83-8D4A-11EDD71BB6CB}" srcOrd="0" destOrd="0" presId="urn:microsoft.com/office/officeart/2008/layout/HorizontalMultiLevelHierarchy"/>
    <dgm:cxn modelId="{49649F77-15A9-4A02-93AA-044240D5E350}" type="presOf" srcId="{79ABB250-A600-4C67-BADE-3159CBC87CA3}" destId="{D3E7C242-084E-43E0-973F-F664DA4F591E}" srcOrd="1" destOrd="0" presId="urn:microsoft.com/office/officeart/2008/layout/HorizontalMultiLevelHierarchy"/>
    <dgm:cxn modelId="{DBD180BB-1E75-450A-BF62-FF776D070D00}" type="presOf" srcId="{E7AB90A9-FA8E-4378-987E-14688E5ABF4E}" destId="{39E6A1A8-FE1E-4B78-88F3-5747240F0BF1}" srcOrd="0" destOrd="0" presId="urn:microsoft.com/office/officeart/2008/layout/HorizontalMultiLevelHierarchy"/>
    <dgm:cxn modelId="{637E4EF9-A65F-48A1-9151-4DE1A0853FA2}" srcId="{50257C99-FA11-4C1C-A0C2-432CB0D8F340}" destId="{54B0E61A-53CF-47C5-B2F6-85DD72B004EF}" srcOrd="4" destOrd="0" parTransId="{9A45A937-9815-4C74-A432-1355A76990C9}" sibTransId="{857C9B54-3780-48CD-B409-222E53C375E2}"/>
    <dgm:cxn modelId="{2649CAB3-0A3C-4977-8459-6D1687761BC8}" type="presOf" srcId="{B4003007-A595-4825-A23D-5FA52D0F72D2}" destId="{9EFFBAE1-482D-4382-A628-A185FA36FD90}" srcOrd="0" destOrd="0" presId="urn:microsoft.com/office/officeart/2008/layout/HorizontalMultiLevelHierarchy"/>
    <dgm:cxn modelId="{B4173351-6E65-439F-A736-7235748E6942}" type="presParOf" srcId="{083388B4-8DF2-4DF4-95EB-9138550D7DE3}" destId="{0F82DB77-E55B-4BE1-BE46-586C7BDA93E7}" srcOrd="0" destOrd="0" presId="urn:microsoft.com/office/officeart/2008/layout/HorizontalMultiLevelHierarchy"/>
    <dgm:cxn modelId="{EC56A04B-AEBF-475B-938E-0B516B8E5CDE}" type="presParOf" srcId="{0F82DB77-E55B-4BE1-BE46-586C7BDA93E7}" destId="{9FA3ACCC-6B62-4B36-86FB-FAB0D3FD8E04}" srcOrd="0" destOrd="0" presId="urn:microsoft.com/office/officeart/2008/layout/HorizontalMultiLevelHierarchy"/>
    <dgm:cxn modelId="{8CC77892-B9E3-45D3-9103-ED3F3820FE8D}" type="presParOf" srcId="{0F82DB77-E55B-4BE1-BE46-586C7BDA93E7}" destId="{D9BAE7D8-A967-42E1-8EC7-6C725C190622}" srcOrd="1" destOrd="0" presId="urn:microsoft.com/office/officeart/2008/layout/HorizontalMultiLevelHierarchy"/>
    <dgm:cxn modelId="{77E93E9C-3AF8-45D8-A3A9-12B5C354872F}" type="presParOf" srcId="{D9BAE7D8-A967-42E1-8EC7-6C725C190622}" destId="{D69F94B8-D39F-4ADE-84E4-17D4CCB8368A}" srcOrd="0" destOrd="0" presId="urn:microsoft.com/office/officeart/2008/layout/HorizontalMultiLevelHierarchy"/>
    <dgm:cxn modelId="{DAEB6C8D-EA4C-4DBF-8C4A-5811B30D2CDF}" type="presParOf" srcId="{D69F94B8-D39F-4ADE-84E4-17D4CCB8368A}" destId="{C8C4BBFA-CB50-4304-8120-C46B80A73825}" srcOrd="0" destOrd="0" presId="urn:microsoft.com/office/officeart/2008/layout/HorizontalMultiLevelHierarchy"/>
    <dgm:cxn modelId="{BAFDFF85-A64B-4613-8DD0-ECC5DDF25B15}" type="presParOf" srcId="{D9BAE7D8-A967-42E1-8EC7-6C725C190622}" destId="{538E45C8-2611-4C82-B80B-6C099C67F2D4}" srcOrd="1" destOrd="0" presId="urn:microsoft.com/office/officeart/2008/layout/HorizontalMultiLevelHierarchy"/>
    <dgm:cxn modelId="{CE650012-A485-4A92-89D8-D0B6DC0905A3}" type="presParOf" srcId="{538E45C8-2611-4C82-B80B-6C099C67F2D4}" destId="{FBA87641-5382-48ED-ADAA-122709B3205F}" srcOrd="0" destOrd="0" presId="urn:microsoft.com/office/officeart/2008/layout/HorizontalMultiLevelHierarchy"/>
    <dgm:cxn modelId="{595AF1BB-FF5D-41BF-AA47-61EFDF920670}" type="presParOf" srcId="{538E45C8-2611-4C82-B80B-6C099C67F2D4}" destId="{2C11F750-49AB-47DD-B093-2DD6A6730E8E}" srcOrd="1" destOrd="0" presId="urn:microsoft.com/office/officeart/2008/layout/HorizontalMultiLevelHierarchy"/>
    <dgm:cxn modelId="{2C92AB9A-CB97-41BC-A242-9E89E8031D51}" type="presParOf" srcId="{D9BAE7D8-A967-42E1-8EC7-6C725C190622}" destId="{492423D4-50B1-4F3A-AFF1-3B12202BB683}" srcOrd="2" destOrd="0" presId="urn:microsoft.com/office/officeart/2008/layout/HorizontalMultiLevelHierarchy"/>
    <dgm:cxn modelId="{44BAFCF5-4E57-4C91-9C4F-426ECE3AD590}" type="presParOf" srcId="{492423D4-50B1-4F3A-AFF1-3B12202BB683}" destId="{5B3FD484-B232-4CA4-9E4A-2595AE97AE38}" srcOrd="0" destOrd="0" presId="urn:microsoft.com/office/officeart/2008/layout/HorizontalMultiLevelHierarchy"/>
    <dgm:cxn modelId="{5C8E0F1E-5EFE-4201-BB8E-32BB7CDE4E18}" type="presParOf" srcId="{D9BAE7D8-A967-42E1-8EC7-6C725C190622}" destId="{E7CB9447-038D-4681-906E-2D51A2294C17}" srcOrd="3" destOrd="0" presId="urn:microsoft.com/office/officeart/2008/layout/HorizontalMultiLevelHierarchy"/>
    <dgm:cxn modelId="{185E32A9-A01D-4316-9C0A-36F5C6A728F7}" type="presParOf" srcId="{E7CB9447-038D-4681-906E-2D51A2294C17}" destId="{45C6A795-A899-4BAC-BFE3-525DE452DB27}" srcOrd="0" destOrd="0" presId="urn:microsoft.com/office/officeart/2008/layout/HorizontalMultiLevelHierarchy"/>
    <dgm:cxn modelId="{6E318F89-FEA3-45E9-9E0E-851D27811A9A}" type="presParOf" srcId="{E7CB9447-038D-4681-906E-2D51A2294C17}" destId="{1330BA2D-FD27-4586-BE5A-60A1AE5673A8}" srcOrd="1" destOrd="0" presId="urn:microsoft.com/office/officeart/2008/layout/HorizontalMultiLevelHierarchy"/>
    <dgm:cxn modelId="{8C4649D0-6E1A-4E66-BA87-73F7F0DEBF27}" type="presParOf" srcId="{D9BAE7D8-A967-42E1-8EC7-6C725C190622}" destId="{48ABE1C8-6B67-4170-8650-1756A0A3DBF5}" srcOrd="4" destOrd="0" presId="urn:microsoft.com/office/officeart/2008/layout/HorizontalMultiLevelHierarchy"/>
    <dgm:cxn modelId="{E0828982-F6FC-4625-AB10-4C385D7A2465}" type="presParOf" srcId="{48ABE1C8-6B67-4170-8650-1756A0A3DBF5}" destId="{D3E7C242-084E-43E0-973F-F664DA4F591E}" srcOrd="0" destOrd="0" presId="urn:microsoft.com/office/officeart/2008/layout/HorizontalMultiLevelHierarchy"/>
    <dgm:cxn modelId="{E4E7DC3A-4453-407B-905B-8B68916EF026}" type="presParOf" srcId="{D9BAE7D8-A967-42E1-8EC7-6C725C190622}" destId="{E84352AD-A65C-42B4-8FC1-665F165F6BE9}" srcOrd="5" destOrd="0" presId="urn:microsoft.com/office/officeart/2008/layout/HorizontalMultiLevelHierarchy"/>
    <dgm:cxn modelId="{FD3ACBC5-5C47-4EF8-A26C-CCFC1596D409}" type="presParOf" srcId="{E84352AD-A65C-42B4-8FC1-665F165F6BE9}" destId="{39E6A1A8-FE1E-4B78-88F3-5747240F0BF1}" srcOrd="0" destOrd="0" presId="urn:microsoft.com/office/officeart/2008/layout/HorizontalMultiLevelHierarchy"/>
    <dgm:cxn modelId="{757D4E5A-FC58-44C0-913B-8818213CCD8E}" type="presParOf" srcId="{E84352AD-A65C-42B4-8FC1-665F165F6BE9}" destId="{0947BA04-57DC-4806-B829-30D07442904D}" srcOrd="1" destOrd="0" presId="urn:microsoft.com/office/officeart/2008/layout/HorizontalMultiLevelHierarchy"/>
    <dgm:cxn modelId="{FEE4A039-96C8-49C4-9F05-2E3AA6E05912}" type="presParOf" srcId="{D9BAE7D8-A967-42E1-8EC7-6C725C190622}" destId="{BA60FB54-758B-4D83-8D4A-11EDD71BB6CB}" srcOrd="6" destOrd="0" presId="urn:microsoft.com/office/officeart/2008/layout/HorizontalMultiLevelHierarchy"/>
    <dgm:cxn modelId="{7ADFE8E1-E02F-42D4-9E99-077E9BF61D44}" type="presParOf" srcId="{BA60FB54-758B-4D83-8D4A-11EDD71BB6CB}" destId="{29493554-E26F-4153-9C24-0FB0A833E280}" srcOrd="0" destOrd="0" presId="urn:microsoft.com/office/officeart/2008/layout/HorizontalMultiLevelHierarchy"/>
    <dgm:cxn modelId="{CA926E9E-4CF0-4BAF-8464-4EF3500153C8}" type="presParOf" srcId="{D9BAE7D8-A967-42E1-8EC7-6C725C190622}" destId="{64E4811C-5931-4968-A3F8-3BA99032DFE6}" srcOrd="7" destOrd="0" presId="urn:microsoft.com/office/officeart/2008/layout/HorizontalMultiLevelHierarchy"/>
    <dgm:cxn modelId="{AF222222-0131-457B-86A7-8990E049EA04}" type="presParOf" srcId="{64E4811C-5931-4968-A3F8-3BA99032DFE6}" destId="{9EFFBAE1-482D-4382-A628-A185FA36FD90}" srcOrd="0" destOrd="0" presId="urn:microsoft.com/office/officeart/2008/layout/HorizontalMultiLevelHierarchy"/>
    <dgm:cxn modelId="{A75B6B7B-A785-49CA-BB4F-95DBBDD8A301}" type="presParOf" srcId="{64E4811C-5931-4968-A3F8-3BA99032DFE6}" destId="{67DEE32F-22D5-47CA-AD93-2D3564C0F299}" srcOrd="1" destOrd="0" presId="urn:microsoft.com/office/officeart/2008/layout/HorizontalMultiLevelHierarchy"/>
    <dgm:cxn modelId="{9A395B43-6DF4-4D66-9C74-77E199258AE1}" type="presParOf" srcId="{D9BAE7D8-A967-42E1-8EC7-6C725C190622}" destId="{7AFCB967-431B-44D3-A4B9-E52147186388}" srcOrd="8" destOrd="0" presId="urn:microsoft.com/office/officeart/2008/layout/HorizontalMultiLevelHierarchy"/>
    <dgm:cxn modelId="{3336C7DA-B2C4-40D0-A75D-9BBCE0276A14}" type="presParOf" srcId="{7AFCB967-431B-44D3-A4B9-E52147186388}" destId="{AF1E63D6-D515-4046-A240-4A141856A3A4}" srcOrd="0" destOrd="0" presId="urn:microsoft.com/office/officeart/2008/layout/HorizontalMultiLevelHierarchy"/>
    <dgm:cxn modelId="{88BC7433-BD42-4066-AAE9-3CC134F0C5F0}" type="presParOf" srcId="{D9BAE7D8-A967-42E1-8EC7-6C725C190622}" destId="{34BC0183-E5F6-4CA8-A554-C98B404872D8}" srcOrd="9" destOrd="0" presId="urn:microsoft.com/office/officeart/2008/layout/HorizontalMultiLevelHierarchy"/>
    <dgm:cxn modelId="{16BF6616-35FB-49A1-AB78-1B4A2A9C54F9}" type="presParOf" srcId="{34BC0183-E5F6-4CA8-A554-C98B404872D8}" destId="{768E15E3-D961-4C97-AE48-CF19F4233349}" srcOrd="0" destOrd="0" presId="urn:microsoft.com/office/officeart/2008/layout/HorizontalMultiLevelHierarchy"/>
    <dgm:cxn modelId="{283F7B71-E3C7-4AE0-A434-1770F85CF5FC}" type="presParOf" srcId="{34BC0183-E5F6-4CA8-A554-C98B404872D8}" destId="{70BB29E1-FFD0-416A-9CC9-FA61D1242EA6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69D4497-0592-4950-AD14-3900B239D164}" type="doc">
      <dgm:prSet loTypeId="urn:microsoft.com/office/officeart/2005/8/layout/hList3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3D3E528-105B-4C05-8D37-925195ACC578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200" b="0"/>
            <a:t>- оценивать актуальное состояние структуры мотивов госслужащих и их отношение к трудовой деятельности; </a:t>
          </a:r>
        </a:p>
      </dgm:t>
    </dgm:pt>
    <dgm:pt modelId="{7EBD7084-6914-4432-BA70-72B91E882587}" type="parTrans" cxnId="{3F3B553E-AE45-4EA3-B9B9-C0C154CCB6F7}">
      <dgm:prSet/>
      <dgm:spPr>
        <a:solidFill>
          <a:srgbClr val="0070C0"/>
        </a:solidFill>
      </dgm:spPr>
      <dgm:t>
        <a:bodyPr/>
        <a:lstStyle/>
        <a:p>
          <a:endParaRPr lang="ru-RU"/>
        </a:p>
      </dgm:t>
    </dgm:pt>
    <dgm:pt modelId="{35161998-E13E-4CAA-99AC-4D913D4003D1}" type="sibTrans" cxnId="{3F3B553E-AE45-4EA3-B9B9-C0C154CCB6F7}">
      <dgm:prSet/>
      <dgm:spPr/>
      <dgm:t>
        <a:bodyPr/>
        <a:lstStyle/>
        <a:p>
          <a:endParaRPr lang="ru-RU"/>
        </a:p>
      </dgm:t>
    </dgm:pt>
    <dgm:pt modelId="{FF5BCCB8-F787-443C-94D9-EE50C4EC9110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200" b="0"/>
            <a:t>- прогнозировать развитие трудового поведения госслужащих; </a:t>
          </a:r>
        </a:p>
      </dgm:t>
    </dgm:pt>
    <dgm:pt modelId="{706C33CB-F8DB-40D9-8A1C-DE040E682FFD}" type="parTrans" cxnId="{430A73CA-0842-41D3-9FC4-8FC6174AEDB5}">
      <dgm:prSet/>
      <dgm:spPr>
        <a:solidFill>
          <a:srgbClr val="0070C0"/>
        </a:solidFill>
      </dgm:spPr>
      <dgm:t>
        <a:bodyPr/>
        <a:lstStyle/>
        <a:p>
          <a:endParaRPr lang="ru-RU"/>
        </a:p>
      </dgm:t>
    </dgm:pt>
    <dgm:pt modelId="{66C31FF3-972D-45A1-BD5F-06F84D51A249}" type="sibTrans" cxnId="{430A73CA-0842-41D3-9FC4-8FC6174AEDB5}">
      <dgm:prSet/>
      <dgm:spPr/>
      <dgm:t>
        <a:bodyPr/>
        <a:lstStyle/>
        <a:p>
          <a:endParaRPr lang="ru-RU"/>
        </a:p>
      </dgm:t>
    </dgm:pt>
    <dgm:pt modelId="{62710D5E-0BDB-422E-B740-0BB9A624EBB3}">
      <dgm:prSet phldrT="[Текст]"/>
      <dgm:spPr>
        <a:solidFill>
          <a:srgbClr val="0070C0"/>
        </a:solidFill>
      </dgm:spPr>
      <dgm:t>
        <a:bodyPr/>
        <a:lstStyle/>
        <a:p>
          <a:r>
            <a:rPr lang="ru-RU" b="0"/>
            <a:t>Возможности автоматизированного модуля диагностической комплексной методики:</a:t>
          </a:r>
        </a:p>
      </dgm:t>
    </dgm:pt>
    <dgm:pt modelId="{A963AB8D-27F8-4E22-9983-58615CD05D21}" type="sibTrans" cxnId="{E850EE4C-E6A8-4F08-ACA7-E7D8F52020BF}">
      <dgm:prSet/>
      <dgm:spPr/>
      <dgm:t>
        <a:bodyPr/>
        <a:lstStyle/>
        <a:p>
          <a:endParaRPr lang="ru-RU"/>
        </a:p>
      </dgm:t>
    </dgm:pt>
    <dgm:pt modelId="{69D90A4A-9E8D-4351-88CC-214E119AC18F}" type="parTrans" cxnId="{E850EE4C-E6A8-4F08-ACA7-E7D8F52020BF}">
      <dgm:prSet/>
      <dgm:spPr/>
      <dgm:t>
        <a:bodyPr/>
        <a:lstStyle/>
        <a:p>
          <a:endParaRPr lang="ru-RU"/>
        </a:p>
      </dgm:t>
    </dgm:pt>
    <dgm:pt modelId="{BCBB3DDD-AAF9-4D24-9603-21649E946C19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200" b="0"/>
            <a:t>- разрабатывать рекомендации по изменениям в системе мотивации трудовой деятельности госслужащих</a:t>
          </a:r>
        </a:p>
      </dgm:t>
    </dgm:pt>
    <dgm:pt modelId="{B79EEC23-BE4E-4355-9FF8-B25B85429ADD}" type="parTrans" cxnId="{EB96598D-1830-4E86-ABD2-A6FFB41530FE}">
      <dgm:prSet/>
      <dgm:spPr>
        <a:solidFill>
          <a:srgbClr val="0070C0"/>
        </a:solidFill>
      </dgm:spPr>
      <dgm:t>
        <a:bodyPr/>
        <a:lstStyle/>
        <a:p>
          <a:endParaRPr lang="ru-RU"/>
        </a:p>
      </dgm:t>
    </dgm:pt>
    <dgm:pt modelId="{E501006B-3A90-4B9A-B43D-D04409EF2D49}" type="sibTrans" cxnId="{EB96598D-1830-4E86-ABD2-A6FFB41530FE}">
      <dgm:prSet/>
      <dgm:spPr/>
      <dgm:t>
        <a:bodyPr/>
        <a:lstStyle/>
        <a:p>
          <a:endParaRPr lang="ru-RU"/>
        </a:p>
      </dgm:t>
    </dgm:pt>
    <dgm:pt modelId="{9080263E-F990-46A0-89C0-0ACA3F3B4B4F}">
      <dgm:prSet custT="1"/>
      <dgm:spPr>
        <a:solidFill>
          <a:srgbClr val="0070C0"/>
        </a:solidFill>
      </dgm:spPr>
      <dgm:t>
        <a:bodyPr/>
        <a:lstStyle/>
        <a:p>
          <a:r>
            <a:rPr lang="ru-RU" sz="1100" b="0"/>
            <a:t>- </a:t>
          </a:r>
          <a:r>
            <a:rPr lang="ru-RU" sz="1200" b="0"/>
            <a:t>выявлять ошибки в системе управления  трудовой мотивации</a:t>
          </a:r>
        </a:p>
      </dgm:t>
    </dgm:pt>
    <dgm:pt modelId="{743780BA-EC37-48F3-A02F-79DE79E7D97D}" type="parTrans" cxnId="{38F8A52F-D4FC-4663-9D75-D52553B15F73}">
      <dgm:prSet/>
      <dgm:spPr/>
      <dgm:t>
        <a:bodyPr/>
        <a:lstStyle/>
        <a:p>
          <a:endParaRPr lang="ru-RU"/>
        </a:p>
      </dgm:t>
    </dgm:pt>
    <dgm:pt modelId="{79C8685A-4933-46C5-B7CB-6DF4ADE91FB3}" type="sibTrans" cxnId="{38F8A52F-D4FC-4663-9D75-D52553B15F73}">
      <dgm:prSet/>
      <dgm:spPr/>
      <dgm:t>
        <a:bodyPr/>
        <a:lstStyle/>
        <a:p>
          <a:endParaRPr lang="ru-RU"/>
        </a:p>
      </dgm:t>
    </dgm:pt>
    <dgm:pt modelId="{764A9A02-5F97-497D-827E-C9C9B582DD1B}">
      <dgm:prSet custT="1"/>
      <dgm:spPr>
        <a:solidFill>
          <a:srgbClr val="0070C0"/>
        </a:solidFill>
      </dgm:spPr>
      <dgm:t>
        <a:bodyPr/>
        <a:lstStyle/>
        <a:p>
          <a:r>
            <a:rPr lang="ru-RU" sz="1200"/>
            <a:t>принимать превентивные меры для устранения выявленных недостатков трудового поведения</a:t>
          </a:r>
        </a:p>
      </dgm:t>
    </dgm:pt>
    <dgm:pt modelId="{F9381BFE-6DAA-43FC-8198-4B8A528F4D8C}" type="parTrans" cxnId="{AC440C7B-F6A2-48D3-8E00-ADBAB60801F1}">
      <dgm:prSet/>
      <dgm:spPr/>
      <dgm:t>
        <a:bodyPr/>
        <a:lstStyle/>
        <a:p>
          <a:endParaRPr lang="ru-RU"/>
        </a:p>
      </dgm:t>
    </dgm:pt>
    <dgm:pt modelId="{9623205F-5887-4FFC-93F6-7C29B766BE43}" type="sibTrans" cxnId="{AC440C7B-F6A2-48D3-8E00-ADBAB60801F1}">
      <dgm:prSet/>
      <dgm:spPr/>
      <dgm:t>
        <a:bodyPr/>
        <a:lstStyle/>
        <a:p>
          <a:endParaRPr lang="ru-RU"/>
        </a:p>
      </dgm:t>
    </dgm:pt>
    <dgm:pt modelId="{5017DA98-3DD5-4E20-BE4F-C4D95D254A07}" type="pres">
      <dgm:prSet presAssocID="{569D4497-0592-4950-AD14-3900B239D164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2380959-C50A-4583-AB58-AEF16ACEF8C9}" type="pres">
      <dgm:prSet presAssocID="{62710D5E-0BDB-422E-B740-0BB9A624EBB3}" presName="roof" presStyleLbl="dkBgShp" presStyleIdx="0" presStyleCnt="2"/>
      <dgm:spPr/>
      <dgm:t>
        <a:bodyPr/>
        <a:lstStyle/>
        <a:p>
          <a:endParaRPr lang="ru-RU"/>
        </a:p>
      </dgm:t>
    </dgm:pt>
    <dgm:pt modelId="{22BCE6D7-F709-49C9-98EF-3B03A78C19C8}" type="pres">
      <dgm:prSet presAssocID="{62710D5E-0BDB-422E-B740-0BB9A624EBB3}" presName="pillars" presStyleCnt="0"/>
      <dgm:spPr/>
    </dgm:pt>
    <dgm:pt modelId="{26A308AB-DA47-4AB9-B3C5-83622C07865C}" type="pres">
      <dgm:prSet presAssocID="{62710D5E-0BDB-422E-B740-0BB9A624EBB3}" presName="pillar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91A42A-04A2-444A-91BE-02F0F2B27C13}" type="pres">
      <dgm:prSet presAssocID="{33D3E528-105B-4C05-8D37-925195ACC578}" presName="pillarX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193AFD-8440-4E0A-BD32-A629810AC9B5}" type="pres">
      <dgm:prSet presAssocID="{FF5BCCB8-F787-443C-94D9-EE50C4EC9110}" presName="pillarX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78822E-F5D1-456F-8553-BE9F19A9C6D9}" type="pres">
      <dgm:prSet presAssocID="{BCBB3DDD-AAF9-4D24-9603-21649E946C19}" presName="pillarX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9F4634-CFA5-4823-9D1E-C19E76391809}" type="pres">
      <dgm:prSet presAssocID="{764A9A02-5F97-497D-827E-C9C9B582DD1B}" presName="pillarX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64F3E9-7EE5-449B-8A18-AD1ACD2497EA}" type="pres">
      <dgm:prSet presAssocID="{62710D5E-0BDB-422E-B740-0BB9A624EBB3}" presName="base" presStyleLbl="dkBgShp" presStyleIdx="1" presStyleCnt="2"/>
      <dgm:spPr>
        <a:solidFill>
          <a:srgbClr val="0070C0"/>
        </a:solidFill>
      </dgm:spPr>
    </dgm:pt>
  </dgm:ptLst>
  <dgm:cxnLst>
    <dgm:cxn modelId="{38F8A52F-D4FC-4663-9D75-D52553B15F73}" srcId="{62710D5E-0BDB-422E-B740-0BB9A624EBB3}" destId="{9080263E-F990-46A0-89C0-0ACA3F3B4B4F}" srcOrd="0" destOrd="0" parTransId="{743780BA-EC37-48F3-A02F-79DE79E7D97D}" sibTransId="{79C8685A-4933-46C5-B7CB-6DF4ADE91FB3}"/>
    <dgm:cxn modelId="{A136B81B-5659-40B1-A5FC-698A8503D1A6}" type="presOf" srcId="{764A9A02-5F97-497D-827E-C9C9B582DD1B}" destId="{009F4634-CFA5-4823-9D1E-C19E76391809}" srcOrd="0" destOrd="0" presId="urn:microsoft.com/office/officeart/2005/8/layout/hList3"/>
    <dgm:cxn modelId="{3F3B553E-AE45-4EA3-B9B9-C0C154CCB6F7}" srcId="{62710D5E-0BDB-422E-B740-0BB9A624EBB3}" destId="{33D3E528-105B-4C05-8D37-925195ACC578}" srcOrd="1" destOrd="0" parTransId="{7EBD7084-6914-4432-BA70-72B91E882587}" sibTransId="{35161998-E13E-4CAA-99AC-4D913D4003D1}"/>
    <dgm:cxn modelId="{BCBE2916-B0E7-4CD7-A368-AF492A701F8D}" type="presOf" srcId="{569D4497-0592-4950-AD14-3900B239D164}" destId="{5017DA98-3DD5-4E20-BE4F-C4D95D254A07}" srcOrd="0" destOrd="0" presId="urn:microsoft.com/office/officeart/2005/8/layout/hList3"/>
    <dgm:cxn modelId="{EB96598D-1830-4E86-ABD2-A6FFB41530FE}" srcId="{62710D5E-0BDB-422E-B740-0BB9A624EBB3}" destId="{BCBB3DDD-AAF9-4D24-9603-21649E946C19}" srcOrd="3" destOrd="0" parTransId="{B79EEC23-BE4E-4355-9FF8-B25B85429ADD}" sibTransId="{E501006B-3A90-4B9A-B43D-D04409EF2D49}"/>
    <dgm:cxn modelId="{9D8619BE-CA91-40F5-BCEE-50097D48A5EF}" type="presOf" srcId="{BCBB3DDD-AAF9-4D24-9603-21649E946C19}" destId="{1578822E-F5D1-456F-8553-BE9F19A9C6D9}" srcOrd="0" destOrd="0" presId="urn:microsoft.com/office/officeart/2005/8/layout/hList3"/>
    <dgm:cxn modelId="{AC440C7B-F6A2-48D3-8E00-ADBAB60801F1}" srcId="{62710D5E-0BDB-422E-B740-0BB9A624EBB3}" destId="{764A9A02-5F97-497D-827E-C9C9B582DD1B}" srcOrd="4" destOrd="0" parTransId="{F9381BFE-6DAA-43FC-8198-4B8A528F4D8C}" sibTransId="{9623205F-5887-4FFC-93F6-7C29B766BE43}"/>
    <dgm:cxn modelId="{DCCEB3A8-1B08-487E-98E5-C34F8218E89D}" type="presOf" srcId="{62710D5E-0BDB-422E-B740-0BB9A624EBB3}" destId="{62380959-C50A-4583-AB58-AEF16ACEF8C9}" srcOrd="0" destOrd="0" presId="urn:microsoft.com/office/officeart/2005/8/layout/hList3"/>
    <dgm:cxn modelId="{430A73CA-0842-41D3-9FC4-8FC6174AEDB5}" srcId="{62710D5E-0BDB-422E-B740-0BB9A624EBB3}" destId="{FF5BCCB8-F787-443C-94D9-EE50C4EC9110}" srcOrd="2" destOrd="0" parTransId="{706C33CB-F8DB-40D9-8A1C-DE040E682FFD}" sibTransId="{66C31FF3-972D-45A1-BD5F-06F84D51A249}"/>
    <dgm:cxn modelId="{4994EAC2-516B-4D7C-8C69-BD3517466C33}" type="presOf" srcId="{9080263E-F990-46A0-89C0-0ACA3F3B4B4F}" destId="{26A308AB-DA47-4AB9-B3C5-83622C07865C}" srcOrd="0" destOrd="0" presId="urn:microsoft.com/office/officeart/2005/8/layout/hList3"/>
    <dgm:cxn modelId="{198D6C94-70E9-4A77-A82D-DB8B2E22E498}" type="presOf" srcId="{33D3E528-105B-4C05-8D37-925195ACC578}" destId="{DC91A42A-04A2-444A-91BE-02F0F2B27C13}" srcOrd="0" destOrd="0" presId="urn:microsoft.com/office/officeart/2005/8/layout/hList3"/>
    <dgm:cxn modelId="{880A7D2F-41A3-4D5A-AE2D-FA525243F35D}" type="presOf" srcId="{FF5BCCB8-F787-443C-94D9-EE50C4EC9110}" destId="{37193AFD-8440-4E0A-BD32-A629810AC9B5}" srcOrd="0" destOrd="0" presId="urn:microsoft.com/office/officeart/2005/8/layout/hList3"/>
    <dgm:cxn modelId="{E850EE4C-E6A8-4F08-ACA7-E7D8F52020BF}" srcId="{569D4497-0592-4950-AD14-3900B239D164}" destId="{62710D5E-0BDB-422E-B740-0BB9A624EBB3}" srcOrd="0" destOrd="0" parTransId="{69D90A4A-9E8D-4351-88CC-214E119AC18F}" sibTransId="{A963AB8D-27F8-4E22-9983-58615CD05D21}"/>
    <dgm:cxn modelId="{78E81568-3A7A-44EF-8612-58E8C0EEB6B1}" type="presParOf" srcId="{5017DA98-3DD5-4E20-BE4F-C4D95D254A07}" destId="{62380959-C50A-4583-AB58-AEF16ACEF8C9}" srcOrd="0" destOrd="0" presId="urn:microsoft.com/office/officeart/2005/8/layout/hList3"/>
    <dgm:cxn modelId="{82D9A0E1-7130-4885-8769-EFAC30D1348D}" type="presParOf" srcId="{5017DA98-3DD5-4E20-BE4F-C4D95D254A07}" destId="{22BCE6D7-F709-49C9-98EF-3B03A78C19C8}" srcOrd="1" destOrd="0" presId="urn:microsoft.com/office/officeart/2005/8/layout/hList3"/>
    <dgm:cxn modelId="{6EACE148-3D03-44FC-9F55-0D6A701D29D3}" type="presParOf" srcId="{22BCE6D7-F709-49C9-98EF-3B03A78C19C8}" destId="{26A308AB-DA47-4AB9-B3C5-83622C07865C}" srcOrd="0" destOrd="0" presId="urn:microsoft.com/office/officeart/2005/8/layout/hList3"/>
    <dgm:cxn modelId="{BF971E5B-FB7B-4AFC-AA42-67148CD700BA}" type="presParOf" srcId="{22BCE6D7-F709-49C9-98EF-3B03A78C19C8}" destId="{DC91A42A-04A2-444A-91BE-02F0F2B27C13}" srcOrd="1" destOrd="0" presId="urn:microsoft.com/office/officeart/2005/8/layout/hList3"/>
    <dgm:cxn modelId="{ED8D4E6B-583E-4394-9959-6852B1C669F7}" type="presParOf" srcId="{22BCE6D7-F709-49C9-98EF-3B03A78C19C8}" destId="{37193AFD-8440-4E0A-BD32-A629810AC9B5}" srcOrd="2" destOrd="0" presId="urn:microsoft.com/office/officeart/2005/8/layout/hList3"/>
    <dgm:cxn modelId="{A26B0E6A-32F3-4CEB-B8F0-75FB02874CC8}" type="presParOf" srcId="{22BCE6D7-F709-49C9-98EF-3B03A78C19C8}" destId="{1578822E-F5D1-456F-8553-BE9F19A9C6D9}" srcOrd="3" destOrd="0" presId="urn:microsoft.com/office/officeart/2005/8/layout/hList3"/>
    <dgm:cxn modelId="{6A97C375-60DA-4837-8A40-4C51DF3672E2}" type="presParOf" srcId="{22BCE6D7-F709-49C9-98EF-3B03A78C19C8}" destId="{009F4634-CFA5-4823-9D1E-C19E76391809}" srcOrd="4" destOrd="0" presId="urn:microsoft.com/office/officeart/2005/8/layout/hList3"/>
    <dgm:cxn modelId="{757C7555-C205-437A-B3DF-9EFCA0DAE2BC}" type="presParOf" srcId="{5017DA98-3DD5-4E20-BE4F-C4D95D254A07}" destId="{4464F3E9-7EE5-449B-8A18-AD1ACD2497EA}" srcOrd="2" destOrd="0" presId="urn:microsoft.com/office/officeart/2005/8/layout/hList3"/>
  </dgm:cxnLst>
  <dgm:bg>
    <a:noFill/>
  </dgm:bg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FCB967-431B-44D3-A4B9-E52147186388}">
      <dsp:nvSpPr>
        <dsp:cNvPr id="0" name=""/>
        <dsp:cNvSpPr/>
      </dsp:nvSpPr>
      <dsp:spPr>
        <a:xfrm>
          <a:off x="1673737" y="1076325"/>
          <a:ext cx="235292" cy="896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646" y="0"/>
              </a:lnTo>
              <a:lnTo>
                <a:pt x="117646" y="896692"/>
              </a:lnTo>
              <a:lnTo>
                <a:pt x="235292" y="8966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68207" y="1501494"/>
        <a:ext cx="46352" cy="46352"/>
      </dsp:txXfrm>
    </dsp:sp>
    <dsp:sp modelId="{BA60FB54-758B-4D83-8D4A-11EDD71BB6CB}">
      <dsp:nvSpPr>
        <dsp:cNvPr id="0" name=""/>
        <dsp:cNvSpPr/>
      </dsp:nvSpPr>
      <dsp:spPr>
        <a:xfrm>
          <a:off x="1673737" y="1076325"/>
          <a:ext cx="235292" cy="448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646" y="0"/>
              </a:lnTo>
              <a:lnTo>
                <a:pt x="117646" y="448346"/>
              </a:lnTo>
              <a:lnTo>
                <a:pt x="235292" y="4483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78724" y="1287839"/>
        <a:ext cx="25316" cy="25316"/>
      </dsp:txXfrm>
    </dsp:sp>
    <dsp:sp modelId="{48ABE1C8-6B67-4170-8650-1756A0A3DBF5}">
      <dsp:nvSpPr>
        <dsp:cNvPr id="0" name=""/>
        <dsp:cNvSpPr/>
      </dsp:nvSpPr>
      <dsp:spPr>
        <a:xfrm>
          <a:off x="1673737" y="1030604"/>
          <a:ext cx="23529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5292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85501" y="1070442"/>
        <a:ext cx="11764" cy="11764"/>
      </dsp:txXfrm>
    </dsp:sp>
    <dsp:sp modelId="{492423D4-50B1-4F3A-AFF1-3B12202BB683}">
      <dsp:nvSpPr>
        <dsp:cNvPr id="0" name=""/>
        <dsp:cNvSpPr/>
      </dsp:nvSpPr>
      <dsp:spPr>
        <a:xfrm>
          <a:off x="1673737" y="627978"/>
          <a:ext cx="235292" cy="448346"/>
        </a:xfrm>
        <a:custGeom>
          <a:avLst/>
          <a:gdLst/>
          <a:ahLst/>
          <a:cxnLst/>
          <a:rect l="0" t="0" r="0" b="0"/>
          <a:pathLst>
            <a:path>
              <a:moveTo>
                <a:pt x="0" y="448346"/>
              </a:moveTo>
              <a:lnTo>
                <a:pt x="117646" y="448346"/>
              </a:lnTo>
              <a:lnTo>
                <a:pt x="117646" y="0"/>
              </a:lnTo>
              <a:lnTo>
                <a:pt x="23529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78724" y="839493"/>
        <a:ext cx="25316" cy="25316"/>
      </dsp:txXfrm>
    </dsp:sp>
    <dsp:sp modelId="{D69F94B8-D39F-4ADE-84E4-17D4CCB8368A}">
      <dsp:nvSpPr>
        <dsp:cNvPr id="0" name=""/>
        <dsp:cNvSpPr/>
      </dsp:nvSpPr>
      <dsp:spPr>
        <a:xfrm>
          <a:off x="1673737" y="179632"/>
          <a:ext cx="235292" cy="896692"/>
        </a:xfrm>
        <a:custGeom>
          <a:avLst/>
          <a:gdLst/>
          <a:ahLst/>
          <a:cxnLst/>
          <a:rect l="0" t="0" r="0" b="0"/>
          <a:pathLst>
            <a:path>
              <a:moveTo>
                <a:pt x="0" y="896692"/>
              </a:moveTo>
              <a:lnTo>
                <a:pt x="117646" y="896692"/>
              </a:lnTo>
              <a:lnTo>
                <a:pt x="117646" y="0"/>
              </a:lnTo>
              <a:lnTo>
                <a:pt x="23529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768207" y="604802"/>
        <a:ext cx="46352" cy="46352"/>
      </dsp:txXfrm>
    </dsp:sp>
    <dsp:sp modelId="{9FA3ACCC-6B62-4B36-86FB-FAB0D3FD8E04}">
      <dsp:nvSpPr>
        <dsp:cNvPr id="0" name=""/>
        <dsp:cNvSpPr/>
      </dsp:nvSpPr>
      <dsp:spPr>
        <a:xfrm rot="16200000">
          <a:off x="550512" y="896986"/>
          <a:ext cx="1887773" cy="358676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Элементы</a:t>
          </a:r>
          <a:r>
            <a:rPr lang="ru-RU" sz="2000" kern="1200"/>
            <a:t> </a:t>
          </a:r>
          <a:r>
            <a:rPr lang="ru-RU" sz="2000" b="1" kern="1200"/>
            <a:t>МКТД</a:t>
          </a:r>
        </a:p>
      </dsp:txBody>
      <dsp:txXfrm>
        <a:off x="550512" y="896986"/>
        <a:ext cx="1887773" cy="358676"/>
      </dsp:txXfrm>
    </dsp:sp>
    <dsp:sp modelId="{FBA87641-5382-48ED-ADAA-122709B3205F}">
      <dsp:nvSpPr>
        <dsp:cNvPr id="0" name=""/>
        <dsp:cNvSpPr/>
      </dsp:nvSpPr>
      <dsp:spPr>
        <a:xfrm>
          <a:off x="1909029" y="294"/>
          <a:ext cx="1176460" cy="358676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Мотивы приобретения (</a:t>
          </a:r>
          <a:r>
            <a:rPr lang="en-US" sz="800" b="1" kern="1200"/>
            <a:t>MA</a:t>
          </a:r>
          <a:r>
            <a:rPr lang="ru-RU" sz="800" b="1" kern="1200"/>
            <a:t>)</a:t>
          </a:r>
        </a:p>
      </dsp:txBody>
      <dsp:txXfrm>
        <a:off x="1909029" y="294"/>
        <a:ext cx="1176460" cy="358676"/>
      </dsp:txXfrm>
    </dsp:sp>
    <dsp:sp modelId="{45C6A795-A899-4BAC-BFE3-525DE452DB27}">
      <dsp:nvSpPr>
        <dsp:cNvPr id="0" name=""/>
        <dsp:cNvSpPr/>
      </dsp:nvSpPr>
      <dsp:spPr>
        <a:xfrm>
          <a:off x="1909029" y="448640"/>
          <a:ext cx="1176460" cy="358676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Мотивы удовлетворения (</a:t>
          </a:r>
          <a:r>
            <a:rPr lang="en-US" sz="800" b="1" kern="1200"/>
            <a:t>ME</a:t>
          </a:r>
          <a:r>
            <a:rPr lang="ru-RU" sz="800" b="1" kern="1200"/>
            <a:t>)</a:t>
          </a:r>
        </a:p>
      </dsp:txBody>
      <dsp:txXfrm>
        <a:off x="1909029" y="448640"/>
        <a:ext cx="1176460" cy="358676"/>
      </dsp:txXfrm>
    </dsp:sp>
    <dsp:sp modelId="{39E6A1A8-FE1E-4B78-88F3-5747240F0BF1}">
      <dsp:nvSpPr>
        <dsp:cNvPr id="0" name=""/>
        <dsp:cNvSpPr/>
      </dsp:nvSpPr>
      <dsp:spPr>
        <a:xfrm>
          <a:off x="1909029" y="896986"/>
          <a:ext cx="1176460" cy="358676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Мотивы безопасности (</a:t>
          </a:r>
          <a:r>
            <a:rPr lang="en-US" sz="800" b="1" kern="1200"/>
            <a:t>MS</a:t>
          </a:r>
          <a:r>
            <a:rPr lang="ru-RU" sz="800" b="1" kern="1200"/>
            <a:t>)</a:t>
          </a:r>
        </a:p>
      </dsp:txBody>
      <dsp:txXfrm>
        <a:off x="1909029" y="896986"/>
        <a:ext cx="1176460" cy="358676"/>
      </dsp:txXfrm>
    </dsp:sp>
    <dsp:sp modelId="{9EFFBAE1-482D-4382-A628-A185FA36FD90}">
      <dsp:nvSpPr>
        <dsp:cNvPr id="0" name=""/>
        <dsp:cNvSpPr/>
      </dsp:nvSpPr>
      <dsp:spPr>
        <a:xfrm>
          <a:off x="1909029" y="1345332"/>
          <a:ext cx="1176460" cy="358676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Мотивы подчинения (</a:t>
          </a:r>
          <a:r>
            <a:rPr lang="en-US" sz="800" b="1" kern="1200"/>
            <a:t>MD</a:t>
          </a:r>
          <a:r>
            <a:rPr lang="ru-RU" sz="800" b="1" kern="1200"/>
            <a:t>)</a:t>
          </a:r>
        </a:p>
      </dsp:txBody>
      <dsp:txXfrm>
        <a:off x="1909029" y="1345332"/>
        <a:ext cx="1176460" cy="358676"/>
      </dsp:txXfrm>
    </dsp:sp>
    <dsp:sp modelId="{768E15E3-D961-4C97-AE48-CF19F4233349}">
      <dsp:nvSpPr>
        <dsp:cNvPr id="0" name=""/>
        <dsp:cNvSpPr/>
      </dsp:nvSpPr>
      <dsp:spPr>
        <a:xfrm>
          <a:off x="1909029" y="1793678"/>
          <a:ext cx="1176460" cy="358676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Мотивы энергосбережения (</a:t>
          </a:r>
          <a:r>
            <a:rPr lang="en-US" sz="800" b="1" kern="1200"/>
            <a:t>MP</a:t>
          </a:r>
          <a:r>
            <a:rPr lang="ru-RU" sz="800" b="1" kern="1200"/>
            <a:t>)</a:t>
          </a:r>
        </a:p>
      </dsp:txBody>
      <dsp:txXfrm>
        <a:off x="1909029" y="1793678"/>
        <a:ext cx="1176460" cy="3586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380959-C50A-4583-AB58-AEF16ACEF8C9}">
      <dsp:nvSpPr>
        <dsp:cNvPr id="0" name=""/>
        <dsp:cNvSpPr/>
      </dsp:nvSpPr>
      <dsp:spPr>
        <a:xfrm>
          <a:off x="0" y="0"/>
          <a:ext cx="5505450" cy="971550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  <a:bevelB w="88900" h="121750" prst="angle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0" kern="1200"/>
            <a:t>Возможности автоматизированного модуля диагностической комплексной методики:</a:t>
          </a:r>
        </a:p>
      </dsp:txBody>
      <dsp:txXfrm>
        <a:off x="0" y="0"/>
        <a:ext cx="5505450" cy="971550"/>
      </dsp:txXfrm>
    </dsp:sp>
    <dsp:sp modelId="{26A308AB-DA47-4AB9-B3C5-83622C07865C}">
      <dsp:nvSpPr>
        <dsp:cNvPr id="0" name=""/>
        <dsp:cNvSpPr/>
      </dsp:nvSpPr>
      <dsp:spPr>
        <a:xfrm>
          <a:off x="672" y="971550"/>
          <a:ext cx="1100821" cy="2040255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/>
            <a:t>- </a:t>
          </a:r>
          <a:r>
            <a:rPr lang="ru-RU" sz="1200" b="0" kern="1200"/>
            <a:t>выявлять ошибки в системе управления  трудовой мотивации</a:t>
          </a:r>
        </a:p>
      </dsp:txBody>
      <dsp:txXfrm>
        <a:off x="672" y="971550"/>
        <a:ext cx="1100821" cy="2040255"/>
      </dsp:txXfrm>
    </dsp:sp>
    <dsp:sp modelId="{DC91A42A-04A2-444A-91BE-02F0F2B27C13}">
      <dsp:nvSpPr>
        <dsp:cNvPr id="0" name=""/>
        <dsp:cNvSpPr/>
      </dsp:nvSpPr>
      <dsp:spPr>
        <a:xfrm>
          <a:off x="1101493" y="971550"/>
          <a:ext cx="1100821" cy="2040255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- оценивать актуальное состояние структуры мотивов госслужащих и их отношение к трудовой деятельности; </a:t>
          </a:r>
        </a:p>
      </dsp:txBody>
      <dsp:txXfrm>
        <a:off x="1101493" y="971550"/>
        <a:ext cx="1100821" cy="2040255"/>
      </dsp:txXfrm>
    </dsp:sp>
    <dsp:sp modelId="{37193AFD-8440-4E0A-BD32-A629810AC9B5}">
      <dsp:nvSpPr>
        <dsp:cNvPr id="0" name=""/>
        <dsp:cNvSpPr/>
      </dsp:nvSpPr>
      <dsp:spPr>
        <a:xfrm>
          <a:off x="2202314" y="971550"/>
          <a:ext cx="1100821" cy="2040255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- прогнозировать развитие трудового поведения госслужащих; </a:t>
          </a:r>
        </a:p>
      </dsp:txBody>
      <dsp:txXfrm>
        <a:off x="2202314" y="971550"/>
        <a:ext cx="1100821" cy="2040255"/>
      </dsp:txXfrm>
    </dsp:sp>
    <dsp:sp modelId="{1578822E-F5D1-456F-8553-BE9F19A9C6D9}">
      <dsp:nvSpPr>
        <dsp:cNvPr id="0" name=""/>
        <dsp:cNvSpPr/>
      </dsp:nvSpPr>
      <dsp:spPr>
        <a:xfrm>
          <a:off x="3303135" y="971550"/>
          <a:ext cx="1100821" cy="2040255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/>
            <a:t>- разрабатывать рекомендации по изменениям в системе мотивации трудовой деятельности госслужащих</a:t>
          </a:r>
        </a:p>
      </dsp:txBody>
      <dsp:txXfrm>
        <a:off x="3303135" y="971550"/>
        <a:ext cx="1100821" cy="2040255"/>
      </dsp:txXfrm>
    </dsp:sp>
    <dsp:sp modelId="{009F4634-CFA5-4823-9D1E-C19E76391809}">
      <dsp:nvSpPr>
        <dsp:cNvPr id="0" name=""/>
        <dsp:cNvSpPr/>
      </dsp:nvSpPr>
      <dsp:spPr>
        <a:xfrm>
          <a:off x="4403956" y="971550"/>
          <a:ext cx="1100821" cy="2040255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принимать превентивные меры для устранения выявленных недостатков трудового поведения</a:t>
          </a:r>
        </a:p>
      </dsp:txBody>
      <dsp:txXfrm>
        <a:off x="4403956" y="971550"/>
        <a:ext cx="1100821" cy="2040255"/>
      </dsp:txXfrm>
    </dsp:sp>
    <dsp:sp modelId="{4464F3E9-7EE5-449B-8A18-AD1ACD2497EA}">
      <dsp:nvSpPr>
        <dsp:cNvPr id="0" name=""/>
        <dsp:cNvSpPr/>
      </dsp:nvSpPr>
      <dsp:spPr>
        <a:xfrm>
          <a:off x="0" y="3011805"/>
          <a:ext cx="5505450" cy="226695"/>
        </a:xfrm>
        <a:prstGeom prst="rect">
          <a:avLst/>
        </a:prstGeom>
        <a:solidFill>
          <a:srgbClr val="0070C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  <a:bevelB w="88900" h="121750" prst="angle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2A92E-897A-48E7-B208-CA8C63AE3397}"/>
</file>

<file path=customXml/itemProps2.xml><?xml version="1.0" encoding="utf-8"?>
<ds:datastoreItem xmlns:ds="http://schemas.openxmlformats.org/officeDocument/2006/customXml" ds:itemID="{02B40371-1144-4D5A-BF25-38C2D0486800}"/>
</file>

<file path=customXml/itemProps3.xml><?xml version="1.0" encoding="utf-8"?>
<ds:datastoreItem xmlns:ds="http://schemas.openxmlformats.org/officeDocument/2006/customXml" ds:itemID="{82EFFD9F-55FA-40DC-BB83-F6E266AF2F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Диагностическая комплексная методика по выявлению уровней выраженности основных мотивов трудовой деятельности государственных служащих (рекламно-техническое описание)</dc:title>
  <dc:subject/>
  <dc:creator>Рябинина Елена Владимировна</dc:creator>
  <cp:keywords/>
  <dc:description/>
  <cp:lastModifiedBy>Белгородцев Виктор Петрович</cp:lastModifiedBy>
  <cp:revision>2</cp:revision>
  <dcterms:created xsi:type="dcterms:W3CDTF">2018-07-04T07:50:00Z</dcterms:created>
  <dcterms:modified xsi:type="dcterms:W3CDTF">2018-07-04T07:50:00Z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