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3BF83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66B25F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4BD5BFAD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272F88" w14:textId="15938442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544DE0">
        <w:rPr>
          <w:rFonts w:ascii="Times New Roman" w:hAnsi="Times New Roman" w:cs="Times New Roman"/>
          <w:sz w:val="28"/>
          <w:szCs w:val="28"/>
        </w:rPr>
        <w:t>б</w:t>
      </w:r>
      <w:r w:rsidR="00D2186C">
        <w:rPr>
          <w:rFonts w:ascii="Times New Roman" w:hAnsi="Times New Roman" w:cs="Times New Roman"/>
          <w:sz w:val="28"/>
          <w:szCs w:val="28"/>
        </w:rPr>
        <w:t xml:space="preserve">азы данных </w:t>
      </w:r>
    </w:p>
    <w:p w14:paraId="14574C86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1F7B88" w14:textId="550734DD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5754D">
        <w:rPr>
          <w:rFonts w:ascii="Times New Roman" w:hAnsi="Times New Roman" w:cs="Times New Roman"/>
          <w:b/>
          <w:sz w:val="28"/>
          <w:szCs w:val="28"/>
        </w:rPr>
        <w:t>Проникновение российского бизнеса и структура российского экспорта</w:t>
      </w:r>
      <w:r w:rsidR="00A5754D" w:rsidRPr="00A5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54D">
        <w:rPr>
          <w:rFonts w:ascii="Times New Roman" w:hAnsi="Times New Roman" w:cs="Times New Roman"/>
          <w:b/>
          <w:sz w:val="28"/>
          <w:szCs w:val="28"/>
        </w:rPr>
        <w:t>по странам мира</w:t>
      </w:r>
      <w:bookmarkEnd w:id="0"/>
      <w:r w:rsidR="00544D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6D2FBDA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BBD9E" w14:textId="526862AC" w:rsidR="00544DE0" w:rsidRDefault="00211B27" w:rsidP="00544DE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682C95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453DC6">
        <w:rPr>
          <w:rFonts w:ascii="Times New Roman" w:hAnsi="Times New Roman" w:cs="Times New Roman"/>
          <w:sz w:val="28"/>
          <w:szCs w:val="28"/>
        </w:rPr>
        <w:t>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544DE0">
        <w:rPr>
          <w:rFonts w:ascii="Times New Roman" w:hAnsi="Times New Roman" w:cs="Times New Roman"/>
          <w:sz w:val="28"/>
          <w:szCs w:val="28"/>
        </w:rPr>
        <w:t>НИР</w:t>
      </w:r>
    </w:p>
    <w:p w14:paraId="3A36B41F" w14:textId="5231D896" w:rsidR="00544DE0" w:rsidRPr="00DB1746" w:rsidRDefault="00682C95" w:rsidP="00DB1746">
      <w:pPr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B1746">
        <w:rPr>
          <w:rFonts w:ascii="Times New Roman" w:hAnsi="Times New Roman" w:cs="Times New Roman"/>
          <w:b/>
          <w:sz w:val="28"/>
          <w:szCs w:val="28"/>
        </w:rPr>
        <w:t>«</w:t>
      </w:r>
      <w:r w:rsidR="00DB1746" w:rsidRPr="00DB1746">
        <w:rPr>
          <w:rStyle w:val="Heading12Bold"/>
          <w:rFonts w:eastAsiaTheme="majorEastAsia"/>
          <w:b w:val="0"/>
          <w:sz w:val="28"/>
          <w:szCs w:val="28"/>
        </w:rPr>
        <w:t>Неэкономические факторы продвижения российского крупного бизнеса</w:t>
      </w:r>
      <w:r w:rsidR="00DB1746" w:rsidRPr="00DB1746">
        <w:rPr>
          <w:rStyle w:val="Heading12Bold"/>
          <w:rFonts w:eastAsiaTheme="majorEastAsia"/>
          <w:bCs w:val="0"/>
          <w:sz w:val="28"/>
          <w:szCs w:val="28"/>
        </w:rPr>
        <w:t xml:space="preserve"> </w:t>
      </w:r>
      <w:r w:rsidR="00DB1746" w:rsidRPr="00DB1746">
        <w:rPr>
          <w:rFonts w:ascii="Times New Roman" w:hAnsi="Times New Roman" w:cs="Times New Roman"/>
          <w:bCs/>
          <w:sz w:val="28"/>
          <w:szCs w:val="28"/>
        </w:rPr>
        <w:t>на внешних рынках</w:t>
      </w:r>
      <w:r w:rsidR="005A02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C625685" w14:textId="7EACF19C" w:rsidR="00544DE0" w:rsidRPr="00E85465" w:rsidRDefault="006B3BD6" w:rsidP="00544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</w:t>
      </w:r>
      <w:r w:rsidR="005A0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DB1746" w:rsidRPr="004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 выполненных за счет бюджетных средств по государс</w:t>
      </w:r>
      <w:r w:rsidR="00DB1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твенному заданию Финуниверситета</w:t>
      </w:r>
      <w:r w:rsidR="00544DE0" w:rsidRPr="00E85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58D75A22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A9A324" w14:textId="77777777" w:rsidR="00453DC6" w:rsidRPr="00453DC6" w:rsidRDefault="00B431D9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4152FBC">
          <v:rect id="_x0000_i1025" style="width:0;height:1.5pt" o:hralign="center" o:hrstd="t" o:hr="t" fillcolor="#a0a0a0" stroked="f"/>
        </w:pict>
      </w:r>
    </w:p>
    <w:p w14:paraId="7EE47F4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EF3D9E1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FA55CC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71046" w14:paraId="013D14CB" w14:textId="77777777" w:rsidTr="00D64A9A">
        <w:tc>
          <w:tcPr>
            <w:tcW w:w="3256" w:type="dxa"/>
            <w:vAlign w:val="center"/>
          </w:tcPr>
          <w:p w14:paraId="2E169EC3" w14:textId="77777777" w:rsidR="00116DE4" w:rsidRDefault="0017104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92F55" wp14:editId="170CA351">
                  <wp:extent cx="1666875" cy="216988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867" cy="218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A2A69" w14:textId="5AE21398" w:rsidR="00171046" w:rsidRDefault="0017104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09F9B392" w14:textId="77FE47A6" w:rsidR="00116DE4" w:rsidRPr="00544DE0" w:rsidRDefault="00544DE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Зубец Алексей Николаевич</w:t>
            </w:r>
          </w:p>
          <w:p w14:paraId="4B6AAF12" w14:textId="0F9E55E6" w:rsidR="00116DE4" w:rsidRPr="00544DE0" w:rsidRDefault="00544DE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социально-экономических исследований </w:t>
            </w:r>
          </w:p>
          <w:p w14:paraId="56CB26DF" w14:textId="09D05FC9" w:rsidR="00116DE4" w:rsidRPr="00544DE0" w:rsidRDefault="00544DE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Доцент, доктор экономических наук</w:t>
            </w:r>
          </w:p>
          <w:p w14:paraId="4A9F10FA" w14:textId="11D951C8" w:rsidR="007746CC" w:rsidRPr="00544DE0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</w:rPr>
              <w:t>125993, город Москва, ГСП-3, Ленинградский проспект, дом 49/2</w:t>
            </w:r>
          </w:p>
          <w:p w14:paraId="535B2A19" w14:textId="1058AD4D" w:rsidR="00116DE4" w:rsidRPr="00544DE0" w:rsidRDefault="00116DE4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Тел.: +7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</w:rPr>
              <w:t> 916 902 31 80</w:t>
            </w:r>
          </w:p>
          <w:p w14:paraId="6B6AF4C5" w14:textId="2BD790B6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DE0" w:rsidRPr="00544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ANZubets</w:t>
            </w:r>
            <w:proofErr w:type="spellEnd"/>
            <w:r w:rsidR="00544DE0" w:rsidRPr="00D246C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="00544DE0" w:rsidRPr="00D24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44DE0" w:rsidRPr="00544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37EA1C34" w14:textId="77777777"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48BE73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20BF072A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CDEB55" w14:textId="54406B3B" w:rsidR="007634CA" w:rsidRPr="006B3BD6" w:rsidRDefault="007634CA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</w:t>
      </w:r>
      <w:r w:rsidRPr="006B3BD6">
        <w:rPr>
          <w:rFonts w:ascii="Times New Roman" w:hAnsi="Times New Roman" w:cs="Times New Roman"/>
          <w:b/>
          <w:sz w:val="28"/>
          <w:szCs w:val="28"/>
        </w:rPr>
        <w:t>«</w:t>
      </w:r>
      <w:r w:rsidR="005A0283" w:rsidRPr="006B3BD6">
        <w:rPr>
          <w:rFonts w:ascii="Times New Roman" w:hAnsi="Times New Roman" w:cs="Times New Roman"/>
          <w:b/>
          <w:sz w:val="28"/>
          <w:szCs w:val="28"/>
        </w:rPr>
        <w:t>Проникновение российского бизнеса и структура российского экспорта по странам мира</w:t>
      </w:r>
      <w:r w:rsidRPr="006B3BD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получена на основании исследований, приведенных авторск</w:t>
      </w:r>
      <w:r w:rsidR="005A0283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выполнения НИР «</w:t>
      </w:r>
      <w:r w:rsidR="005A0283" w:rsidRPr="006B3BD6">
        <w:rPr>
          <w:rStyle w:val="Heading12Bold"/>
          <w:rFonts w:eastAsiaTheme="majorEastAsia"/>
          <w:b w:val="0"/>
          <w:sz w:val="28"/>
          <w:szCs w:val="28"/>
        </w:rPr>
        <w:t>Неэкономические факторы продвижения российского крупного бизнеса</w:t>
      </w:r>
      <w:r w:rsidR="005A0283" w:rsidRPr="006B3BD6">
        <w:rPr>
          <w:rStyle w:val="Heading12Bold"/>
          <w:rFonts w:eastAsiaTheme="majorEastAsia"/>
          <w:bCs w:val="0"/>
          <w:sz w:val="28"/>
          <w:szCs w:val="28"/>
        </w:rPr>
        <w:t xml:space="preserve"> </w:t>
      </w:r>
      <w:r w:rsidR="005A0283" w:rsidRPr="006B3BD6">
        <w:rPr>
          <w:rFonts w:ascii="Times New Roman" w:hAnsi="Times New Roman" w:cs="Times New Roman"/>
          <w:bCs/>
          <w:sz w:val="28"/>
          <w:szCs w:val="28"/>
        </w:rPr>
        <w:t>на внешних рынках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="00C40D77" w:rsidRPr="006B3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подготовлен </w:t>
      </w:r>
      <w:r w:rsidR="00C40D77" w:rsidRPr="006B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исследований, выполненных за счет бюджетных средств по государственному заданию Финуниверситета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летом </w:t>
      </w:r>
      <w:r w:rsidR="00C40D77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осенью 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40D77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14:paraId="4C99E8BA" w14:textId="0D55DB1A" w:rsidR="0068783E" w:rsidRPr="003D41CB" w:rsidRDefault="006B3BD6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B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Информация о технологии.</w:t>
      </w:r>
      <w:r w:rsidRPr="006B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 статистических данных, 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ающих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D77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динамику российского экспорта</w:t>
      </w:r>
      <w:r w:rsidR="00257241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структуру, а также влияние неэкономических факторов на развитие российского экспорта.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получены из ряда российских и международных источников: Росстат, </w:t>
      </w:r>
      <w:r w:rsidR="003D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Всемирный банк, база данных о международной торговле </w:t>
      </w:r>
      <w:r w:rsidR="003D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</w:t>
      </w:r>
      <w:r w:rsidR="003D41CB" w:rsidRPr="00D2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Comtrade</w:t>
      </w:r>
      <w:proofErr w:type="spellEnd"/>
      <w:r w:rsidR="003D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из других источников. </w:t>
      </w:r>
    </w:p>
    <w:p w14:paraId="63BB8909" w14:textId="5B54C61B" w:rsidR="0068783E" w:rsidRPr="006B3BD6" w:rsidRDefault="0068783E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аза данных содержит в себе 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 </w:t>
      </w:r>
      <w:r w:rsidR="00257241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факторах, влияющих на проникновение российского бизнеса на товарные рынки различных стран:</w:t>
      </w:r>
    </w:p>
    <w:p w14:paraId="0589B3B8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>Расстояние от России до стран мира, отдаленность территории, определяющая трудность доступа, высокие издержки логистики,</w:t>
      </w:r>
    </w:p>
    <w:p w14:paraId="0EC0448E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 xml:space="preserve">Размер экономики различных стран, делающий более или менее привлекательным развертывание операций на различных рынках, </w:t>
      </w:r>
    </w:p>
    <w:p w14:paraId="0112C399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 xml:space="preserve">Душевой ВВП по странам мира, который показывает нам уровень развития экономики и размер платежеспособного спроса по странам мира, </w:t>
      </w:r>
    </w:p>
    <w:p w14:paraId="47E6670D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 xml:space="preserve">Доля русскоязычного населения по странам мира как показатель наличия прослойки, способной служить «проводником» российских торговых интересах в различных странах мира, </w:t>
      </w:r>
    </w:p>
    <w:p w14:paraId="6D0C267A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 xml:space="preserve">Доля православного населения по странам мира как показатель сходства культурной среды в России и различных странах мира, </w:t>
      </w:r>
    </w:p>
    <w:p w14:paraId="062D09F0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>Место страны в рейтинге «хрупких» государств как индикатор наличия дезорганизации хозяйственной и политической жизни, препятствующих налаживанию нормальных торговых отношений,</w:t>
      </w:r>
    </w:p>
    <w:p w14:paraId="08E2FA28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 xml:space="preserve">Место страны в рейтинге </w:t>
      </w:r>
      <w:proofErr w:type="spellStart"/>
      <w:r w:rsidRPr="006B3BD6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6B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BD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6B3BD6">
        <w:rPr>
          <w:rFonts w:ascii="Times New Roman" w:hAnsi="Times New Roman" w:cs="Times New Roman"/>
          <w:sz w:val="28"/>
          <w:szCs w:val="28"/>
        </w:rPr>
        <w:t xml:space="preserve"> Всемирного Банка как показатель наличия нормативных ограничений, нацеленных на регулирование внешней торговли, а также коррупции и иные злоупотреблений в этой сфере,</w:t>
      </w:r>
    </w:p>
    <w:p w14:paraId="06A38C54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t xml:space="preserve">Участие страны в специальных запретительных режимах, ограничивающих российское присутствие на локальных рынках товаров и услуг (политически обусловленных санкциях), </w:t>
      </w:r>
    </w:p>
    <w:p w14:paraId="4B4B240B" w14:textId="77777777" w:rsidR="00257241" w:rsidRPr="006B3BD6" w:rsidRDefault="00257241" w:rsidP="006B3BD6">
      <w:pPr>
        <w:pStyle w:val="a4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BD6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Привлекательность России для населения зарубежных стран как размер миграционного потока в Россию. </w:t>
      </w:r>
    </w:p>
    <w:p w14:paraId="39464E1F" w14:textId="22F96358" w:rsidR="00C33BEC" w:rsidRPr="006B3BD6" w:rsidRDefault="007634CA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выполнена </w:t>
      </w:r>
      <w:r w:rsidR="0068783E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8783E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файл</w:t>
      </w:r>
      <w:r w:rsidR="0068783E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формате </w:t>
      </w:r>
      <w:r w:rsidR="00257241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XLS</w:t>
      </w:r>
      <w:r w:rsidR="0068783E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2CAB250" w14:textId="77777777" w:rsidR="009C0DB9" w:rsidRDefault="009C0DB9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BA1DAF" w14:textId="6F24675A" w:rsidR="00C33BEC" w:rsidRDefault="009C0DB9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86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 данных полностью готова к использованию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2219C8" w14:textId="77777777" w:rsidR="00670FC4" w:rsidRDefault="00670FC4" w:rsidP="009C0D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BA39F56" w14:textId="2027422A" w:rsidR="009C0DB9" w:rsidRPr="006B3BD6" w:rsidRDefault="009C0DB9" w:rsidP="009C0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86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База данных является уникальным ресурсом с новыми качествами и не имеет аналогов на рынке. </w:t>
      </w:r>
    </w:p>
    <w:p w14:paraId="0362526E" w14:textId="77777777" w:rsidR="004C7CFA" w:rsidRDefault="009C0DB9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86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данных агрегирует данные, необходимые для анализа </w:t>
      </w:r>
      <w:r w:rsidR="00670FC4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динамик</w:t>
      </w:r>
      <w:r w:rsidR="0067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70FC4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российского экспорта, его структур</w:t>
      </w:r>
      <w:r w:rsidR="0067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70FC4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влияни</w:t>
      </w:r>
      <w:r w:rsidR="0067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70FC4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неэкономических факторов на развитие российского экспорта</w:t>
      </w:r>
      <w:r w:rsidR="0067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сегодняшнего дня неэкономическим факторам развития </w:t>
      </w:r>
      <w:r w:rsidR="004C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российского экспорта не уделялось достаточного внимания в экономических исследованиях. Полученная база данных позволяет решить данную проблему. </w:t>
      </w:r>
    </w:p>
    <w:p w14:paraId="7E2D6F7A" w14:textId="2014DAB8" w:rsidR="00670FC4" w:rsidRDefault="004C7CFA" w:rsidP="006B3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86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этой базы данных позволяет получить экономический эффект за счет эффективного планирования усилий для расширения присутствия российского бизнеса на международных рынках.</w:t>
      </w:r>
    </w:p>
    <w:p w14:paraId="46EA7B0C" w14:textId="4043C870" w:rsidR="00C33BEC" w:rsidRPr="006B3BD6" w:rsidRDefault="00670FC4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86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может быть использована для различного рода научных исследований в части </w:t>
      </w:r>
      <w:r w:rsidR="00BA2EB1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неэкономических факторов, определяющих представленность российского бизнеса на рынках зарубежных стран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F129601" w14:textId="77777777" w:rsidR="005A4CF8" w:rsidRDefault="007634CA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такой баз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для научных исследований дает возможность более точно оценивать 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</w:t>
      </w:r>
      <w:r w:rsidR="00BA2EB1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присутствия российского бизнеса на рынках зарубежных государств, а также определять перспективы расширения присутствия России на этих рынках. </w:t>
      </w:r>
    </w:p>
    <w:p w14:paraId="37F3BF60" w14:textId="66EE4CAD" w:rsidR="00C33BEC" w:rsidRPr="006B3BD6" w:rsidRDefault="005A4CF8" w:rsidP="006B3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86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Важное направление использования 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прогнозировани</w:t>
      </w:r>
      <w:r w:rsidR="00C33BEC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7634CA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макроэкономического развитие России</w:t>
      </w:r>
      <w:r w:rsidR="00BA2EB1" w:rsidRPr="006B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расширения активности российских предприятий на внешних рынках. </w:t>
      </w:r>
    </w:p>
    <w:p w14:paraId="634D5628" w14:textId="77777777" w:rsidR="00C33BEC" w:rsidRPr="006B3BD6" w:rsidRDefault="00C33BEC" w:rsidP="006B3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33BEC" w:rsidRPr="006B3BD6" w:rsidSect="00171046">
      <w:headerReference w:type="default" r:id="rId8"/>
      <w:pgSz w:w="11906" w:h="16838"/>
      <w:pgMar w:top="1134" w:right="56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B4E8" w14:textId="77777777" w:rsidR="00B431D9" w:rsidRDefault="00B431D9" w:rsidP="00DC5845">
      <w:pPr>
        <w:spacing w:after="0" w:line="240" w:lineRule="auto"/>
      </w:pPr>
      <w:r>
        <w:separator/>
      </w:r>
    </w:p>
  </w:endnote>
  <w:endnote w:type="continuationSeparator" w:id="0">
    <w:p w14:paraId="42E65C63" w14:textId="77777777" w:rsidR="00B431D9" w:rsidRDefault="00B431D9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1A99" w14:textId="77777777" w:rsidR="00B431D9" w:rsidRDefault="00B431D9" w:rsidP="00DC5845">
      <w:pPr>
        <w:spacing w:after="0" w:line="240" w:lineRule="auto"/>
      </w:pPr>
      <w:r>
        <w:separator/>
      </w:r>
    </w:p>
  </w:footnote>
  <w:footnote w:type="continuationSeparator" w:id="0">
    <w:p w14:paraId="003EA10C" w14:textId="77777777" w:rsidR="00B431D9" w:rsidRDefault="00B431D9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80F98A" w14:textId="6A675251" w:rsidR="00DC5845" w:rsidRPr="00DC5845" w:rsidRDefault="00DC5845">
        <w:pPr>
          <w:pStyle w:val="a6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D246C9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73F205CF" w14:textId="77777777" w:rsidR="00DC5845" w:rsidRDefault="00DC58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CD8"/>
    <w:multiLevelType w:val="hybridMultilevel"/>
    <w:tmpl w:val="FDA89C1C"/>
    <w:lvl w:ilvl="0" w:tplc="EB384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A1567"/>
    <w:multiLevelType w:val="hybridMultilevel"/>
    <w:tmpl w:val="6516987C"/>
    <w:lvl w:ilvl="0" w:tplc="68C6CEA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3FFC"/>
    <w:rsid w:val="000B2B43"/>
    <w:rsid w:val="000E4FFE"/>
    <w:rsid w:val="000F4DCC"/>
    <w:rsid w:val="0010552E"/>
    <w:rsid w:val="00116DE4"/>
    <w:rsid w:val="001247BF"/>
    <w:rsid w:val="0012548E"/>
    <w:rsid w:val="00142792"/>
    <w:rsid w:val="00142825"/>
    <w:rsid w:val="00171046"/>
    <w:rsid w:val="001E5FBB"/>
    <w:rsid w:val="00211B27"/>
    <w:rsid w:val="0024403F"/>
    <w:rsid w:val="00257241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A1A0C"/>
    <w:rsid w:val="003D41CB"/>
    <w:rsid w:val="003F35BC"/>
    <w:rsid w:val="00424841"/>
    <w:rsid w:val="004350F3"/>
    <w:rsid w:val="00453DC6"/>
    <w:rsid w:val="00471D62"/>
    <w:rsid w:val="00490582"/>
    <w:rsid w:val="004C7CFA"/>
    <w:rsid w:val="004E50CD"/>
    <w:rsid w:val="004E53D2"/>
    <w:rsid w:val="005002D6"/>
    <w:rsid w:val="00527A94"/>
    <w:rsid w:val="00544DE0"/>
    <w:rsid w:val="005A0283"/>
    <w:rsid w:val="005A4CF8"/>
    <w:rsid w:val="005E0CE0"/>
    <w:rsid w:val="005F22B0"/>
    <w:rsid w:val="0061118D"/>
    <w:rsid w:val="006157D0"/>
    <w:rsid w:val="00670FC4"/>
    <w:rsid w:val="00682C95"/>
    <w:rsid w:val="0068783E"/>
    <w:rsid w:val="006A5BAB"/>
    <w:rsid w:val="006B3BD6"/>
    <w:rsid w:val="006F60D9"/>
    <w:rsid w:val="00710B1E"/>
    <w:rsid w:val="007454CC"/>
    <w:rsid w:val="007634CA"/>
    <w:rsid w:val="00773370"/>
    <w:rsid w:val="007746CC"/>
    <w:rsid w:val="007B137F"/>
    <w:rsid w:val="008126FC"/>
    <w:rsid w:val="0086180A"/>
    <w:rsid w:val="00945F07"/>
    <w:rsid w:val="00976650"/>
    <w:rsid w:val="009835C9"/>
    <w:rsid w:val="009C0DB9"/>
    <w:rsid w:val="00A53403"/>
    <w:rsid w:val="00A5754D"/>
    <w:rsid w:val="00AD46F4"/>
    <w:rsid w:val="00AF26D5"/>
    <w:rsid w:val="00B12A54"/>
    <w:rsid w:val="00B41C49"/>
    <w:rsid w:val="00B431D9"/>
    <w:rsid w:val="00BA2EB1"/>
    <w:rsid w:val="00C129D8"/>
    <w:rsid w:val="00C33BEC"/>
    <w:rsid w:val="00C40D77"/>
    <w:rsid w:val="00D0642E"/>
    <w:rsid w:val="00D2186C"/>
    <w:rsid w:val="00D246C9"/>
    <w:rsid w:val="00D64A9A"/>
    <w:rsid w:val="00D65893"/>
    <w:rsid w:val="00D75C36"/>
    <w:rsid w:val="00DB1746"/>
    <w:rsid w:val="00DC5845"/>
    <w:rsid w:val="00DD5C90"/>
    <w:rsid w:val="00E66747"/>
    <w:rsid w:val="00EA076E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AAD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link w:val="a5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45"/>
  </w:style>
  <w:style w:type="paragraph" w:styleId="a8">
    <w:name w:val="footer"/>
    <w:basedOn w:val="a"/>
    <w:link w:val="a9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45"/>
  </w:style>
  <w:style w:type="character" w:customStyle="1" w:styleId="Heading12Bold">
    <w:name w:val="Heading #1 (2) + Bold"/>
    <w:basedOn w:val="a0"/>
    <w:uiPriority w:val="99"/>
    <w:rsid w:val="00DB17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Абзац списка Знак"/>
    <w:link w:val="a4"/>
    <w:uiPriority w:val="34"/>
    <w:locked/>
    <w:rsid w:val="0025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98FC4-E3BF-4FF4-90F7-FD565C77947F}"/>
</file>

<file path=customXml/itemProps2.xml><?xml version="1.0" encoding="utf-8"?>
<ds:datastoreItem xmlns:ds="http://schemas.openxmlformats.org/officeDocument/2006/customXml" ds:itemID="{5A28BFA8-A1B3-4C5B-BD13-B9C60F8F4209}"/>
</file>

<file path=customXml/itemProps3.xml><?xml version="1.0" encoding="utf-8"?>
<ds:datastoreItem xmlns:ds="http://schemas.openxmlformats.org/officeDocument/2006/customXml" ds:itemID="{C006CD96-6C0D-4522-991D-B81960788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Проникновение российского бизнеса и структура российского экспорта по странам мира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2021-10-06T08:53:00Z</dcterms:created>
  <dcterms:modified xsi:type="dcterms:W3CDTF">2021-10-06T08:53:00Z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