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C93" w:rsidRPr="00453DC6" w:rsidRDefault="000A0C93" w:rsidP="00B57E7A">
      <w:pPr>
        <w:contextualSpacing/>
        <w:jc w:val="center"/>
        <w:rPr>
          <w:sz w:val="28"/>
          <w:szCs w:val="28"/>
        </w:rPr>
      </w:pPr>
      <w:r w:rsidRPr="00453DC6">
        <w:rPr>
          <w:sz w:val="28"/>
          <w:szCs w:val="28"/>
        </w:rPr>
        <w:t>Результат интеллектуальной деятельности</w:t>
      </w:r>
    </w:p>
    <w:p w:rsidR="000A0C93" w:rsidRPr="00453DC6" w:rsidRDefault="000A0C93" w:rsidP="00B57E7A">
      <w:pPr>
        <w:contextualSpacing/>
        <w:jc w:val="center"/>
        <w:rPr>
          <w:sz w:val="28"/>
          <w:szCs w:val="28"/>
        </w:rPr>
      </w:pPr>
      <w:r w:rsidRPr="00453DC6">
        <w:rPr>
          <w:sz w:val="28"/>
          <w:szCs w:val="28"/>
        </w:rPr>
        <w:t>в виде секрета производства (ноу-хау)</w:t>
      </w:r>
    </w:p>
    <w:p w:rsidR="000A0C93" w:rsidRDefault="000A0C93" w:rsidP="00B57E7A">
      <w:pPr>
        <w:contextualSpacing/>
        <w:jc w:val="center"/>
        <w:rPr>
          <w:b/>
          <w:sz w:val="28"/>
          <w:szCs w:val="28"/>
        </w:rPr>
      </w:pPr>
    </w:p>
    <w:p w:rsidR="000A0C93" w:rsidRDefault="000A0C93" w:rsidP="00B57E7A">
      <w:pPr>
        <w:contextualSpacing/>
        <w:jc w:val="center"/>
        <w:rPr>
          <w:b/>
          <w:sz w:val="28"/>
          <w:szCs w:val="28"/>
        </w:rPr>
      </w:pPr>
      <w:r w:rsidRPr="00A53403">
        <w:rPr>
          <w:b/>
          <w:sz w:val="28"/>
          <w:szCs w:val="28"/>
        </w:rPr>
        <w:t xml:space="preserve">Рекламно-техническое описание </w:t>
      </w:r>
    </w:p>
    <w:p w:rsidR="000A0C93" w:rsidRDefault="000A0C93" w:rsidP="00B57E7A">
      <w:pPr>
        <w:jc w:val="center"/>
        <w:rPr>
          <w:b/>
          <w:sz w:val="28"/>
          <w:szCs w:val="28"/>
        </w:rPr>
      </w:pPr>
      <w:r w:rsidRPr="00A53403">
        <w:rPr>
          <w:b/>
          <w:sz w:val="28"/>
          <w:szCs w:val="28"/>
        </w:rPr>
        <w:t xml:space="preserve">результата интеллектуальной деятельности </w:t>
      </w:r>
    </w:p>
    <w:p w:rsidR="000A0C93" w:rsidRPr="00453DC6" w:rsidRDefault="000A0C93" w:rsidP="00B57E7A">
      <w:pPr>
        <w:contextualSpacing/>
        <w:jc w:val="center"/>
        <w:rPr>
          <w:sz w:val="28"/>
          <w:szCs w:val="28"/>
        </w:rPr>
      </w:pPr>
    </w:p>
    <w:p w:rsidR="000A0C93" w:rsidRDefault="000A0C93" w:rsidP="00B57E7A">
      <w:pPr>
        <w:contextualSpacing/>
        <w:jc w:val="center"/>
        <w:rPr>
          <w:color w:val="000000"/>
          <w:lang w:val="ru"/>
        </w:rPr>
      </w:pPr>
      <w:r w:rsidRPr="00453DC6">
        <w:rPr>
          <w:b/>
          <w:sz w:val="28"/>
          <w:szCs w:val="28"/>
        </w:rPr>
        <w:t>«</w:t>
      </w:r>
      <w:r w:rsidRPr="000A0C93">
        <w:rPr>
          <w:b/>
          <w:sz w:val="28"/>
          <w:szCs w:val="28"/>
        </w:rPr>
        <w:t>СОБСТВЕННЫЙ ОБРАЗОВАТЕЛЬНЫЙ СТАНДАРТ ПО НАПРАВЛЕНИЮ ПОДГОТОВКИ «БИЗНЕС-ИНФОРМАТИКА» (УРОВНИ БАКАЛАВРИАТА И МАГИСТРАТУРЫ</w:t>
      </w:r>
      <w:r w:rsidRPr="00BF46FB">
        <w:rPr>
          <w:color w:val="000000"/>
          <w:lang w:val="ru"/>
        </w:rPr>
        <w:t>)</w:t>
      </w:r>
    </w:p>
    <w:p w:rsidR="000A0C93" w:rsidRPr="00453DC6" w:rsidRDefault="000A0C93" w:rsidP="00B57E7A">
      <w:pPr>
        <w:contextualSpacing/>
        <w:jc w:val="center"/>
        <w:rPr>
          <w:b/>
          <w:sz w:val="28"/>
          <w:szCs w:val="28"/>
        </w:rPr>
      </w:pPr>
    </w:p>
    <w:p w:rsidR="00780F6C" w:rsidRPr="00FB52D5" w:rsidRDefault="000A0C93" w:rsidP="00B57E7A">
      <w:pPr>
        <w:jc w:val="center"/>
        <w:rPr>
          <w:rFonts w:eastAsia="Calibri"/>
          <w:sz w:val="28"/>
          <w:szCs w:val="28"/>
        </w:rPr>
      </w:pPr>
      <w:r>
        <w:rPr>
          <w:rFonts w:eastAsia="Calibri"/>
          <w:sz w:val="28"/>
          <w:szCs w:val="28"/>
        </w:rPr>
        <w:t>Р</w:t>
      </w:r>
      <w:r w:rsidR="00780F6C" w:rsidRPr="00FB52D5">
        <w:rPr>
          <w:rFonts w:eastAsia="Calibri"/>
          <w:sz w:val="28"/>
          <w:szCs w:val="28"/>
        </w:rPr>
        <w:t>азработан в рамках научно-исследовательской работы по теме:</w:t>
      </w:r>
    </w:p>
    <w:p w:rsidR="00780F6C" w:rsidRPr="00FB52D5" w:rsidRDefault="00780F6C" w:rsidP="00B57E7A">
      <w:pPr>
        <w:jc w:val="center"/>
        <w:rPr>
          <w:sz w:val="28"/>
          <w:szCs w:val="28"/>
        </w:rPr>
      </w:pPr>
      <w:r w:rsidRPr="00FB52D5">
        <w:rPr>
          <w:sz w:val="28"/>
          <w:szCs w:val="28"/>
        </w:rPr>
        <w:t>«</w:t>
      </w:r>
      <w:r w:rsidR="006B6B9F" w:rsidRPr="00BF46FB">
        <w:rPr>
          <w:color w:val="000000"/>
          <w:sz w:val="28"/>
          <w:szCs w:val="28"/>
          <w:lang w:val="ru"/>
        </w:rPr>
        <w:t>Разработка собственного образовательного стандарта по направлению подготовки «Бизнес-информатика» (уровни бакалавриата и магистратуры)</w:t>
      </w:r>
      <w:r w:rsidRPr="00FB52D5">
        <w:rPr>
          <w:sz w:val="28"/>
          <w:szCs w:val="28"/>
        </w:rPr>
        <w:t xml:space="preserve">», </w:t>
      </w:r>
    </w:p>
    <w:p w:rsidR="00780F6C" w:rsidRPr="00CD5364" w:rsidRDefault="00780F6C" w:rsidP="00B57E7A">
      <w:pPr>
        <w:jc w:val="center"/>
        <w:rPr>
          <w:rFonts w:eastAsia="Calibri"/>
          <w:sz w:val="28"/>
          <w:szCs w:val="28"/>
        </w:rPr>
      </w:pPr>
      <w:r w:rsidRPr="00CD5364">
        <w:rPr>
          <w:rFonts w:eastAsia="Calibri"/>
          <w:sz w:val="28"/>
          <w:szCs w:val="28"/>
        </w:rPr>
        <w:t>выполненной по заданию</w:t>
      </w:r>
      <w:r w:rsidR="006B6B9F">
        <w:rPr>
          <w:rFonts w:eastAsia="Calibri"/>
          <w:sz w:val="28"/>
          <w:szCs w:val="28"/>
        </w:rPr>
        <w:t xml:space="preserve"> Научного Фонда Финуниверситета в</w:t>
      </w:r>
      <w:r w:rsidRPr="00CD5364">
        <w:rPr>
          <w:rFonts w:eastAsia="Calibri"/>
          <w:sz w:val="28"/>
          <w:szCs w:val="28"/>
        </w:rPr>
        <w:t xml:space="preserve"> 201</w:t>
      </w:r>
      <w:r w:rsidR="006B6B9F">
        <w:rPr>
          <w:rFonts w:eastAsia="Calibri"/>
          <w:sz w:val="28"/>
          <w:szCs w:val="28"/>
        </w:rPr>
        <w:t>9</w:t>
      </w:r>
      <w:r w:rsidRPr="00CD5364">
        <w:rPr>
          <w:rFonts w:eastAsia="Calibri"/>
          <w:sz w:val="28"/>
          <w:szCs w:val="28"/>
        </w:rPr>
        <w:t xml:space="preserve"> год</w:t>
      </w:r>
      <w:r w:rsidR="006B6B9F">
        <w:rPr>
          <w:rFonts w:eastAsia="Calibri"/>
          <w:sz w:val="28"/>
          <w:szCs w:val="28"/>
        </w:rPr>
        <w:t>у</w:t>
      </w:r>
    </w:p>
    <w:p w:rsidR="000A0C93" w:rsidRDefault="000A0C93" w:rsidP="00B57E7A">
      <w:pPr>
        <w:contextualSpacing/>
        <w:jc w:val="both"/>
        <w:rPr>
          <w:sz w:val="28"/>
          <w:szCs w:val="28"/>
        </w:rPr>
      </w:pPr>
    </w:p>
    <w:p w:rsidR="000A0C93" w:rsidRDefault="000A0C93" w:rsidP="00B57E7A">
      <w:pPr>
        <w:contextualSpacing/>
        <w:jc w:val="both"/>
        <w:rPr>
          <w:sz w:val="28"/>
          <w:szCs w:val="28"/>
        </w:rPr>
      </w:pPr>
      <w:r w:rsidRPr="00453DC6">
        <w:rPr>
          <w:sz w:val="28"/>
          <w:szCs w:val="28"/>
        </w:rPr>
        <w:t>Сведения об автор</w:t>
      </w:r>
      <w:r>
        <w:rPr>
          <w:sz w:val="28"/>
          <w:szCs w:val="28"/>
        </w:rPr>
        <w:t>ах</w:t>
      </w:r>
      <w:r w:rsidRPr="00453DC6">
        <w:rPr>
          <w:sz w:val="28"/>
          <w:szCs w:val="28"/>
        </w:rPr>
        <w:t xml:space="preserve">: </w:t>
      </w:r>
    </w:p>
    <w:p w:rsidR="00780F6C" w:rsidRDefault="00780F6C" w:rsidP="00A62405">
      <w:pPr>
        <w:jc w:val="center"/>
        <w:rPr>
          <w:b/>
          <w:sz w:val="28"/>
          <w:szCs w:val="28"/>
        </w:rPr>
      </w:pPr>
    </w:p>
    <w:tbl>
      <w:tblPr>
        <w:tblStyle w:val="a4"/>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344"/>
      </w:tblGrid>
      <w:tr w:rsidR="002A6AA5" w:rsidTr="00AE51C9">
        <w:tc>
          <w:tcPr>
            <w:tcW w:w="3227" w:type="dxa"/>
            <w:vAlign w:val="bottom"/>
          </w:tcPr>
          <w:p w:rsidR="002A6AA5" w:rsidRDefault="002A6AA5" w:rsidP="00B64B78">
            <w:pPr>
              <w:spacing w:line="360" w:lineRule="auto"/>
              <w:jc w:val="center"/>
              <w:rPr>
                <w:noProof/>
                <w:sz w:val="28"/>
                <w:szCs w:val="28"/>
              </w:rPr>
            </w:pPr>
            <w:r>
              <w:rPr>
                <w:noProof/>
                <w:sz w:val="28"/>
                <w:szCs w:val="28"/>
              </w:rPr>
              <w:drawing>
                <wp:inline distT="0" distB="0" distL="0" distR="0" wp14:anchorId="4692CE43" wp14:editId="08FFBA55">
                  <wp:extent cx="1400175" cy="18670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Алтухова_иоп.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8721" cy="1878450"/>
                          </a:xfrm>
                          <a:prstGeom prst="rect">
                            <a:avLst/>
                          </a:prstGeom>
                        </pic:spPr>
                      </pic:pic>
                    </a:graphicData>
                  </a:graphic>
                </wp:inline>
              </w:drawing>
            </w:r>
          </w:p>
        </w:tc>
        <w:tc>
          <w:tcPr>
            <w:tcW w:w="6344" w:type="dxa"/>
          </w:tcPr>
          <w:p w:rsidR="002A6AA5" w:rsidRPr="009E3D05" w:rsidRDefault="002A6AA5" w:rsidP="002A6AA5">
            <w:pPr>
              <w:pStyle w:val="3"/>
              <w:spacing w:before="0" w:beforeAutospacing="0" w:after="0" w:afterAutospacing="0" w:line="276" w:lineRule="auto"/>
              <w:jc w:val="both"/>
              <w:outlineLvl w:val="2"/>
              <w:rPr>
                <w:rFonts w:eastAsiaTheme="minorHAnsi"/>
                <w:b w:val="0"/>
                <w:bCs w:val="0"/>
                <w:sz w:val="28"/>
                <w:szCs w:val="28"/>
                <w:lang w:eastAsia="en-US"/>
              </w:rPr>
            </w:pPr>
            <w:r>
              <w:rPr>
                <w:b w:val="0"/>
                <w:sz w:val="28"/>
                <w:szCs w:val="28"/>
              </w:rPr>
              <w:t>Алтухова Наталья Фаридовна к.э.н., доцент, зав кафедрой «Бизнес-информатика»</w:t>
            </w:r>
            <w:r w:rsidRPr="009E3D05">
              <w:rPr>
                <w:b w:val="0"/>
                <w:sz w:val="28"/>
                <w:szCs w:val="28"/>
              </w:rPr>
              <w:t xml:space="preserve">. </w:t>
            </w:r>
          </w:p>
          <w:p w:rsidR="002A6AA5" w:rsidRDefault="002A6AA5" w:rsidP="002A6AA5">
            <w:pPr>
              <w:spacing w:line="276" w:lineRule="auto"/>
              <w:jc w:val="both"/>
              <w:rPr>
                <w:rFonts w:eastAsia="Calibri"/>
                <w:sz w:val="28"/>
                <w:szCs w:val="28"/>
              </w:rPr>
            </w:pPr>
            <w:r>
              <w:rPr>
                <w:rFonts w:eastAsia="Calibri"/>
                <w:sz w:val="28"/>
                <w:szCs w:val="28"/>
              </w:rPr>
              <w:t>Контакты</w:t>
            </w:r>
            <w:r w:rsidR="000A0C93">
              <w:rPr>
                <w:rFonts w:eastAsia="Calibri"/>
                <w:sz w:val="28"/>
                <w:szCs w:val="28"/>
              </w:rPr>
              <w:t>:</w:t>
            </w:r>
          </w:p>
          <w:p w:rsidR="00CF2241" w:rsidRPr="00CF2241" w:rsidRDefault="000A0C93" w:rsidP="00CF2241">
            <w:pPr>
              <w:pStyle w:val="10"/>
              <w:shd w:val="clear" w:color="auto" w:fill="auto"/>
              <w:spacing w:line="278" w:lineRule="exact"/>
              <w:ind w:right="115"/>
              <w:jc w:val="both"/>
            </w:pPr>
            <w:r>
              <w:rPr>
                <w:rFonts w:eastAsia="Calibri"/>
                <w:sz w:val="28"/>
                <w:szCs w:val="28"/>
              </w:rPr>
              <w:t>Адрес</w:t>
            </w:r>
            <w:r w:rsidR="00CF2241" w:rsidRPr="00CF2241">
              <w:rPr>
                <w:rFonts w:eastAsia="Calibri"/>
                <w:sz w:val="28"/>
                <w:szCs w:val="28"/>
              </w:rPr>
              <w:t xml:space="preserve"> 105187</w:t>
            </w:r>
            <w:r w:rsidR="00CF2241">
              <w:rPr>
                <w:rFonts w:eastAsia="Calibri"/>
                <w:sz w:val="28"/>
                <w:szCs w:val="28"/>
              </w:rPr>
              <w:t>,</w:t>
            </w:r>
            <w:r w:rsidR="00CF2241" w:rsidRPr="00CF2241">
              <w:rPr>
                <w:rFonts w:eastAsia="Calibri"/>
                <w:sz w:val="28"/>
                <w:szCs w:val="28"/>
              </w:rPr>
              <w:t xml:space="preserve"> </w:t>
            </w:r>
            <w:r w:rsidR="00CF2241">
              <w:rPr>
                <w:rFonts w:eastAsia="Calibri"/>
                <w:sz w:val="28"/>
                <w:szCs w:val="28"/>
              </w:rPr>
              <w:t>Москва, ул. Щербаковская,</w:t>
            </w:r>
            <w:r w:rsidR="00CF2241" w:rsidRPr="00CF2241">
              <w:rPr>
                <w:rFonts w:eastAsia="Calibri"/>
                <w:sz w:val="28"/>
                <w:szCs w:val="28"/>
              </w:rPr>
              <w:t xml:space="preserve"> 38</w:t>
            </w:r>
            <w:r w:rsidR="00CF2241">
              <w:rPr>
                <w:rFonts w:eastAsia="Calibri"/>
                <w:sz w:val="28"/>
                <w:szCs w:val="28"/>
              </w:rPr>
              <w:t>, оф. 215</w:t>
            </w:r>
          </w:p>
          <w:p w:rsidR="000A0C93" w:rsidRPr="00CF2241" w:rsidRDefault="000A0C93" w:rsidP="002A6AA5">
            <w:pPr>
              <w:spacing w:line="276" w:lineRule="auto"/>
              <w:jc w:val="both"/>
              <w:rPr>
                <w:rFonts w:eastAsia="Calibri"/>
                <w:sz w:val="28"/>
                <w:szCs w:val="28"/>
              </w:rPr>
            </w:pPr>
            <w:r>
              <w:rPr>
                <w:rFonts w:eastAsia="Calibri"/>
                <w:sz w:val="28"/>
                <w:szCs w:val="28"/>
              </w:rPr>
              <w:t>Телефон</w:t>
            </w:r>
            <w:r w:rsidR="00CF2241" w:rsidRPr="00CF2241">
              <w:rPr>
                <w:rFonts w:eastAsia="Calibri"/>
                <w:sz w:val="28"/>
                <w:szCs w:val="28"/>
              </w:rPr>
              <w:t xml:space="preserve"> 8-903-961-96-90</w:t>
            </w:r>
          </w:p>
          <w:p w:rsidR="002A6AA5" w:rsidRPr="00600367" w:rsidRDefault="000A0C93" w:rsidP="002A6AA5">
            <w:pPr>
              <w:spacing w:line="276" w:lineRule="auto"/>
              <w:jc w:val="both"/>
              <w:rPr>
                <w:rStyle w:val="a5"/>
                <w:rFonts w:ascii="Arial" w:hAnsi="Arial" w:cs="Arial"/>
                <w:szCs w:val="23"/>
              </w:rPr>
            </w:pPr>
            <w:r>
              <w:rPr>
                <w:rFonts w:eastAsia="Calibri"/>
                <w:sz w:val="28"/>
                <w:szCs w:val="28"/>
              </w:rPr>
              <w:t>Электронный адрес:</w:t>
            </w:r>
            <w:r w:rsidR="00B57E7A">
              <w:rPr>
                <w:rFonts w:eastAsia="Calibri"/>
                <w:sz w:val="28"/>
                <w:szCs w:val="28"/>
              </w:rPr>
              <w:t xml:space="preserve"> </w:t>
            </w:r>
            <w:r w:rsidR="002A6AA5" w:rsidRPr="00600367">
              <w:rPr>
                <w:rStyle w:val="a5"/>
                <w:rFonts w:ascii="Arial" w:hAnsi="Arial" w:cs="Arial"/>
                <w:szCs w:val="23"/>
              </w:rPr>
              <w:t>NFAltuhova@fa.ru</w:t>
            </w:r>
          </w:p>
          <w:p w:rsidR="002A6AA5" w:rsidRDefault="002A6AA5" w:rsidP="00B64B78">
            <w:pPr>
              <w:pStyle w:val="3"/>
              <w:spacing w:before="0" w:beforeAutospacing="0" w:after="0" w:afterAutospacing="0" w:line="276" w:lineRule="auto"/>
              <w:jc w:val="both"/>
              <w:outlineLvl w:val="2"/>
              <w:rPr>
                <w:rFonts w:eastAsiaTheme="minorHAnsi"/>
                <w:b w:val="0"/>
                <w:bCs w:val="0"/>
                <w:sz w:val="28"/>
                <w:szCs w:val="28"/>
                <w:lang w:eastAsia="en-US"/>
              </w:rPr>
            </w:pPr>
          </w:p>
        </w:tc>
      </w:tr>
      <w:tr w:rsidR="00780F6C" w:rsidTr="00AE51C9">
        <w:tc>
          <w:tcPr>
            <w:tcW w:w="3227" w:type="dxa"/>
            <w:vAlign w:val="bottom"/>
          </w:tcPr>
          <w:p w:rsidR="00780F6C" w:rsidRDefault="00E938E0" w:rsidP="00B64B78">
            <w:pPr>
              <w:spacing w:line="360" w:lineRule="auto"/>
              <w:jc w:val="center"/>
              <w:rPr>
                <w:noProof/>
                <w:sz w:val="28"/>
                <w:szCs w:val="28"/>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9.5pt;height:140.25pt;mso-width-percent:0;mso-height-percent:0;mso-width-percent:0;mso-height-percent:0">
                  <v:imagedata r:id="rId8" o:title="Slavin_Boris"/>
                </v:shape>
              </w:pict>
            </w:r>
          </w:p>
        </w:tc>
        <w:tc>
          <w:tcPr>
            <w:tcW w:w="6344" w:type="dxa"/>
          </w:tcPr>
          <w:p w:rsidR="00780F6C" w:rsidRPr="00EC4D27" w:rsidRDefault="00600367" w:rsidP="00B64B78">
            <w:pPr>
              <w:pStyle w:val="3"/>
              <w:spacing w:before="0" w:beforeAutospacing="0" w:after="0" w:afterAutospacing="0" w:line="276" w:lineRule="auto"/>
              <w:jc w:val="both"/>
              <w:outlineLvl w:val="2"/>
              <w:rPr>
                <w:rFonts w:eastAsiaTheme="minorHAnsi"/>
                <w:b w:val="0"/>
                <w:bCs w:val="0"/>
                <w:sz w:val="28"/>
                <w:szCs w:val="28"/>
                <w:lang w:eastAsia="en-US"/>
              </w:rPr>
            </w:pPr>
            <w:r>
              <w:rPr>
                <w:rFonts w:eastAsiaTheme="minorHAnsi"/>
                <w:b w:val="0"/>
                <w:bCs w:val="0"/>
                <w:sz w:val="28"/>
                <w:szCs w:val="28"/>
                <w:lang w:eastAsia="en-US"/>
              </w:rPr>
              <w:t xml:space="preserve">Славин Борис Борисович к.ф-м.н, </w:t>
            </w:r>
            <w:r w:rsidR="00FB52D5">
              <w:rPr>
                <w:rFonts w:eastAsiaTheme="minorHAnsi"/>
                <w:b w:val="0"/>
                <w:bCs w:val="0"/>
                <w:sz w:val="28"/>
                <w:szCs w:val="28"/>
                <w:lang w:eastAsia="en-US"/>
              </w:rPr>
              <w:t xml:space="preserve">профессор кафедры «Бизнес-информатика». </w:t>
            </w:r>
          </w:p>
          <w:p w:rsidR="00B57E7A" w:rsidRDefault="00B57E7A" w:rsidP="00B57E7A">
            <w:pPr>
              <w:spacing w:line="276" w:lineRule="auto"/>
              <w:jc w:val="both"/>
              <w:rPr>
                <w:rFonts w:eastAsia="Calibri"/>
                <w:sz w:val="28"/>
                <w:szCs w:val="28"/>
              </w:rPr>
            </w:pPr>
            <w:r>
              <w:rPr>
                <w:rFonts w:eastAsia="Calibri"/>
                <w:sz w:val="28"/>
                <w:szCs w:val="28"/>
              </w:rPr>
              <w:t>Контакты:</w:t>
            </w:r>
          </w:p>
          <w:p w:rsidR="00B57E7A" w:rsidRDefault="00B57E7A" w:rsidP="00B57E7A">
            <w:pPr>
              <w:spacing w:line="276" w:lineRule="auto"/>
              <w:jc w:val="both"/>
              <w:rPr>
                <w:rFonts w:eastAsia="Calibri"/>
                <w:sz w:val="28"/>
                <w:szCs w:val="28"/>
              </w:rPr>
            </w:pPr>
            <w:r>
              <w:rPr>
                <w:rFonts w:eastAsia="Calibri"/>
                <w:sz w:val="28"/>
                <w:szCs w:val="28"/>
              </w:rPr>
              <w:t>Адрес</w:t>
            </w:r>
            <w:r w:rsidR="00CF2241">
              <w:rPr>
                <w:rFonts w:eastAsia="Calibri"/>
                <w:sz w:val="28"/>
                <w:szCs w:val="28"/>
              </w:rPr>
              <w:t xml:space="preserve"> </w:t>
            </w:r>
            <w:r w:rsidR="00CF2241" w:rsidRPr="00CF2241">
              <w:rPr>
                <w:rFonts w:eastAsia="Calibri"/>
                <w:sz w:val="28"/>
                <w:szCs w:val="28"/>
              </w:rPr>
              <w:t>105187</w:t>
            </w:r>
            <w:r w:rsidR="00CF2241">
              <w:rPr>
                <w:rFonts w:eastAsia="Calibri"/>
                <w:sz w:val="28"/>
                <w:szCs w:val="28"/>
              </w:rPr>
              <w:t>,</w:t>
            </w:r>
            <w:r w:rsidR="00CF2241" w:rsidRPr="00CF2241">
              <w:rPr>
                <w:rFonts w:eastAsia="Calibri"/>
                <w:sz w:val="28"/>
                <w:szCs w:val="28"/>
              </w:rPr>
              <w:t xml:space="preserve"> </w:t>
            </w:r>
            <w:r w:rsidR="00CF2241">
              <w:rPr>
                <w:rFonts w:eastAsia="Calibri"/>
                <w:sz w:val="28"/>
                <w:szCs w:val="28"/>
              </w:rPr>
              <w:t>Москва, ул. Щербаковская,</w:t>
            </w:r>
            <w:r w:rsidR="00CF2241" w:rsidRPr="00CF2241">
              <w:rPr>
                <w:rFonts w:eastAsia="Calibri"/>
                <w:sz w:val="28"/>
                <w:szCs w:val="28"/>
              </w:rPr>
              <w:t xml:space="preserve"> 38</w:t>
            </w:r>
            <w:r w:rsidR="00CF2241">
              <w:rPr>
                <w:rFonts w:eastAsia="Calibri"/>
                <w:sz w:val="28"/>
                <w:szCs w:val="28"/>
              </w:rPr>
              <w:t>, оф. 215</w:t>
            </w:r>
          </w:p>
          <w:p w:rsidR="00B57E7A" w:rsidRDefault="00B57E7A" w:rsidP="00B57E7A">
            <w:pPr>
              <w:spacing w:line="276" w:lineRule="auto"/>
              <w:jc w:val="both"/>
              <w:rPr>
                <w:rFonts w:eastAsia="Calibri"/>
                <w:sz w:val="28"/>
                <w:szCs w:val="28"/>
              </w:rPr>
            </w:pPr>
            <w:r>
              <w:rPr>
                <w:rFonts w:eastAsia="Calibri"/>
                <w:sz w:val="28"/>
                <w:szCs w:val="28"/>
              </w:rPr>
              <w:t>Телефон</w:t>
            </w:r>
            <w:r w:rsidR="00CF2241">
              <w:rPr>
                <w:rFonts w:eastAsia="Calibri"/>
                <w:sz w:val="28"/>
                <w:szCs w:val="28"/>
              </w:rPr>
              <w:t xml:space="preserve"> </w:t>
            </w:r>
            <w:r w:rsidR="00CF2241" w:rsidRPr="00CF2241">
              <w:rPr>
                <w:rFonts w:eastAsia="Calibri"/>
                <w:sz w:val="28"/>
                <w:szCs w:val="28"/>
              </w:rPr>
              <w:t>8-903-742-85-49</w:t>
            </w:r>
          </w:p>
          <w:p w:rsidR="00780F6C" w:rsidRPr="006B6B9F" w:rsidRDefault="00B57E7A" w:rsidP="00B57E7A">
            <w:pPr>
              <w:spacing w:line="276" w:lineRule="auto"/>
              <w:jc w:val="both"/>
              <w:rPr>
                <w:rFonts w:eastAsia="Calibri"/>
                <w:sz w:val="28"/>
                <w:szCs w:val="28"/>
              </w:rPr>
            </w:pPr>
            <w:r>
              <w:rPr>
                <w:rFonts w:eastAsia="Calibri"/>
                <w:sz w:val="28"/>
                <w:szCs w:val="28"/>
              </w:rPr>
              <w:t xml:space="preserve">Электронный адрес: </w:t>
            </w:r>
            <w:hyperlink r:id="rId9" w:history="1">
              <w:r w:rsidR="00EB04C9" w:rsidRPr="00600367">
                <w:rPr>
                  <w:rStyle w:val="a5"/>
                  <w:rFonts w:ascii="Arial" w:hAnsi="Arial" w:cs="Arial"/>
                  <w:szCs w:val="23"/>
                </w:rPr>
                <w:t>BBSlavin@fa.ru</w:t>
              </w:r>
            </w:hyperlink>
            <w:r w:rsidR="00EB04C9" w:rsidRPr="00600367">
              <w:rPr>
                <w:rFonts w:eastAsia="Calibri"/>
                <w:sz w:val="36"/>
                <w:szCs w:val="28"/>
              </w:rPr>
              <w:t xml:space="preserve"> </w:t>
            </w:r>
          </w:p>
        </w:tc>
      </w:tr>
      <w:tr w:rsidR="00600367" w:rsidTr="00044BE8">
        <w:tc>
          <w:tcPr>
            <w:tcW w:w="3227" w:type="dxa"/>
            <w:vAlign w:val="bottom"/>
          </w:tcPr>
          <w:p w:rsidR="00600367" w:rsidRDefault="00160F00" w:rsidP="00044BE8">
            <w:pPr>
              <w:spacing w:line="360" w:lineRule="auto"/>
              <w:jc w:val="center"/>
              <w:rPr>
                <w:noProof/>
                <w:sz w:val="28"/>
                <w:szCs w:val="28"/>
              </w:rPr>
            </w:pPr>
            <w:r>
              <w:rPr>
                <w:sz w:val="28"/>
                <w:szCs w:val="28"/>
                <w:lang w:val="en-US"/>
              </w:rPr>
              <w:lastRenderedPageBreak/>
              <w:t>Ireg</w:t>
            </w:r>
            <w:bookmarkStart w:id="0" w:name="_GoBack"/>
            <w:bookmarkEnd w:id="0"/>
            <w:r w:rsidR="006B6B9F" w:rsidRPr="006B6B9F">
              <w:rPr>
                <w:noProof/>
                <w:sz w:val="28"/>
                <w:szCs w:val="28"/>
              </w:rPr>
              <w:drawing>
                <wp:inline distT="0" distB="0" distL="0" distR="0">
                  <wp:extent cx="1396844" cy="15589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23996"/>
                          <a:stretch/>
                        </pic:blipFill>
                        <pic:spPr bwMode="auto">
                          <a:xfrm>
                            <a:off x="0" y="0"/>
                            <a:ext cx="1413214" cy="157719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344" w:type="dxa"/>
          </w:tcPr>
          <w:p w:rsidR="00600367" w:rsidRPr="00EC4D27" w:rsidRDefault="00600367" w:rsidP="00044BE8">
            <w:pPr>
              <w:pStyle w:val="3"/>
              <w:spacing w:before="0" w:beforeAutospacing="0" w:after="0" w:afterAutospacing="0" w:line="276" w:lineRule="auto"/>
              <w:jc w:val="both"/>
              <w:outlineLvl w:val="2"/>
              <w:rPr>
                <w:rFonts w:eastAsiaTheme="minorHAnsi"/>
                <w:b w:val="0"/>
                <w:bCs w:val="0"/>
                <w:sz w:val="28"/>
                <w:szCs w:val="28"/>
                <w:lang w:eastAsia="en-US"/>
              </w:rPr>
            </w:pPr>
            <w:r>
              <w:rPr>
                <w:rFonts w:eastAsiaTheme="minorHAnsi"/>
                <w:b w:val="0"/>
                <w:bCs w:val="0"/>
                <w:sz w:val="28"/>
                <w:szCs w:val="28"/>
                <w:lang w:eastAsia="en-US"/>
              </w:rPr>
              <w:t xml:space="preserve">Васильева Елена Викторовна д.э.н., </w:t>
            </w:r>
            <w:r w:rsidR="001C33C9">
              <w:rPr>
                <w:rFonts w:eastAsiaTheme="minorHAnsi"/>
                <w:b w:val="0"/>
                <w:bCs w:val="0"/>
                <w:sz w:val="28"/>
                <w:szCs w:val="28"/>
                <w:lang w:eastAsia="en-US"/>
              </w:rPr>
              <w:t xml:space="preserve">доцент, профессор </w:t>
            </w:r>
            <w:r>
              <w:rPr>
                <w:rFonts w:eastAsiaTheme="minorHAnsi"/>
                <w:b w:val="0"/>
                <w:bCs w:val="0"/>
                <w:sz w:val="28"/>
                <w:szCs w:val="28"/>
                <w:lang w:eastAsia="en-US"/>
              </w:rPr>
              <w:t>кафедры</w:t>
            </w:r>
            <w:r w:rsidR="001C33C9">
              <w:rPr>
                <w:rFonts w:eastAsiaTheme="minorHAnsi"/>
                <w:b w:val="0"/>
                <w:bCs w:val="0"/>
                <w:sz w:val="28"/>
                <w:szCs w:val="28"/>
                <w:lang w:eastAsia="en-US"/>
              </w:rPr>
              <w:t xml:space="preserve">, зам. зав. кафедрой </w:t>
            </w:r>
            <w:r>
              <w:rPr>
                <w:rFonts w:eastAsiaTheme="minorHAnsi"/>
                <w:b w:val="0"/>
                <w:bCs w:val="0"/>
                <w:sz w:val="28"/>
                <w:szCs w:val="28"/>
                <w:lang w:eastAsia="en-US"/>
              </w:rPr>
              <w:t xml:space="preserve"> «Бизнес-информатика». </w:t>
            </w:r>
          </w:p>
          <w:p w:rsidR="00CF2241" w:rsidRDefault="00B57E7A" w:rsidP="00CF2241">
            <w:pPr>
              <w:spacing w:line="276" w:lineRule="auto"/>
              <w:jc w:val="both"/>
              <w:rPr>
                <w:rFonts w:eastAsia="Calibri"/>
                <w:sz w:val="28"/>
                <w:szCs w:val="28"/>
              </w:rPr>
            </w:pPr>
            <w:r>
              <w:rPr>
                <w:rFonts w:eastAsia="Calibri"/>
                <w:sz w:val="28"/>
                <w:szCs w:val="28"/>
              </w:rPr>
              <w:t>Контакты:</w:t>
            </w:r>
            <w:r w:rsidR="00CF2241">
              <w:rPr>
                <w:rFonts w:eastAsia="Calibri"/>
                <w:sz w:val="28"/>
                <w:szCs w:val="28"/>
              </w:rPr>
              <w:t xml:space="preserve"> </w:t>
            </w:r>
          </w:p>
          <w:p w:rsidR="00B57E7A" w:rsidRDefault="00B57E7A" w:rsidP="00B57E7A">
            <w:pPr>
              <w:spacing w:line="276" w:lineRule="auto"/>
              <w:jc w:val="both"/>
              <w:rPr>
                <w:rFonts w:eastAsia="Calibri"/>
                <w:sz w:val="28"/>
                <w:szCs w:val="28"/>
              </w:rPr>
            </w:pPr>
            <w:r>
              <w:rPr>
                <w:rFonts w:eastAsia="Calibri"/>
                <w:sz w:val="28"/>
                <w:szCs w:val="28"/>
              </w:rPr>
              <w:t>Адрес</w:t>
            </w:r>
            <w:r w:rsidR="00CF2241">
              <w:rPr>
                <w:rFonts w:eastAsia="Calibri"/>
                <w:sz w:val="28"/>
                <w:szCs w:val="28"/>
              </w:rPr>
              <w:t xml:space="preserve"> </w:t>
            </w:r>
            <w:r w:rsidR="00CF2241" w:rsidRPr="00CF2241">
              <w:rPr>
                <w:rFonts w:eastAsia="Calibri"/>
                <w:sz w:val="28"/>
                <w:szCs w:val="28"/>
              </w:rPr>
              <w:t>105187</w:t>
            </w:r>
            <w:r w:rsidR="00CF2241">
              <w:rPr>
                <w:rFonts w:eastAsia="Calibri"/>
                <w:sz w:val="28"/>
                <w:szCs w:val="28"/>
              </w:rPr>
              <w:t>,</w:t>
            </w:r>
            <w:r w:rsidR="00CF2241" w:rsidRPr="00CF2241">
              <w:rPr>
                <w:rFonts w:eastAsia="Calibri"/>
                <w:sz w:val="28"/>
                <w:szCs w:val="28"/>
              </w:rPr>
              <w:t xml:space="preserve"> </w:t>
            </w:r>
            <w:r w:rsidR="00CF2241">
              <w:rPr>
                <w:rFonts w:eastAsia="Calibri"/>
                <w:sz w:val="28"/>
                <w:szCs w:val="28"/>
              </w:rPr>
              <w:t>Москва, ул. Щербаковская,</w:t>
            </w:r>
            <w:r w:rsidR="00CF2241" w:rsidRPr="00CF2241">
              <w:rPr>
                <w:rFonts w:eastAsia="Calibri"/>
                <w:sz w:val="28"/>
                <w:szCs w:val="28"/>
              </w:rPr>
              <w:t xml:space="preserve"> 38</w:t>
            </w:r>
            <w:r w:rsidR="00CF2241">
              <w:rPr>
                <w:rFonts w:eastAsia="Calibri"/>
                <w:sz w:val="28"/>
                <w:szCs w:val="28"/>
              </w:rPr>
              <w:t>, оф. 215</w:t>
            </w:r>
          </w:p>
          <w:p w:rsidR="00B57E7A" w:rsidRDefault="00B57E7A" w:rsidP="00B57E7A">
            <w:pPr>
              <w:spacing w:line="276" w:lineRule="auto"/>
              <w:jc w:val="both"/>
              <w:rPr>
                <w:rFonts w:eastAsia="Calibri"/>
                <w:sz w:val="28"/>
                <w:szCs w:val="28"/>
              </w:rPr>
            </w:pPr>
            <w:r>
              <w:rPr>
                <w:rFonts w:eastAsia="Calibri"/>
                <w:sz w:val="28"/>
                <w:szCs w:val="28"/>
              </w:rPr>
              <w:t>Телефон</w:t>
            </w:r>
            <w:r w:rsidR="00CF2241">
              <w:rPr>
                <w:rFonts w:eastAsia="Calibri"/>
                <w:sz w:val="28"/>
                <w:szCs w:val="28"/>
              </w:rPr>
              <w:t xml:space="preserve"> </w:t>
            </w:r>
            <w:r w:rsidR="00CF2241" w:rsidRPr="00CF2241">
              <w:rPr>
                <w:rFonts w:eastAsia="Calibri"/>
                <w:sz w:val="28"/>
                <w:szCs w:val="28"/>
              </w:rPr>
              <w:t>8-903-511-83-72</w:t>
            </w:r>
          </w:p>
          <w:p w:rsidR="00600367" w:rsidRPr="00600367" w:rsidRDefault="00B57E7A" w:rsidP="00B57E7A">
            <w:pPr>
              <w:spacing w:line="276" w:lineRule="auto"/>
              <w:jc w:val="both"/>
              <w:rPr>
                <w:rFonts w:eastAsia="Calibri"/>
                <w:sz w:val="28"/>
                <w:szCs w:val="28"/>
              </w:rPr>
            </w:pPr>
            <w:r>
              <w:rPr>
                <w:rFonts w:eastAsia="Calibri"/>
                <w:sz w:val="28"/>
                <w:szCs w:val="28"/>
              </w:rPr>
              <w:t xml:space="preserve">Электронный адрес: </w:t>
            </w:r>
            <w:hyperlink r:id="rId11" w:history="1">
              <w:r w:rsidR="00600367" w:rsidRPr="0094144A">
                <w:rPr>
                  <w:rStyle w:val="a5"/>
                  <w:rFonts w:ascii="Arial" w:hAnsi="Arial" w:cs="Arial"/>
                  <w:szCs w:val="23"/>
                </w:rPr>
                <w:t>EVVasileva@fa.ru</w:t>
              </w:r>
            </w:hyperlink>
            <w:r w:rsidR="00600367" w:rsidRPr="001C33C9">
              <w:rPr>
                <w:rStyle w:val="a5"/>
                <w:rFonts w:ascii="Arial" w:hAnsi="Arial" w:cs="Arial"/>
                <w:szCs w:val="23"/>
              </w:rPr>
              <w:t xml:space="preserve"> </w:t>
            </w:r>
          </w:p>
        </w:tc>
      </w:tr>
      <w:tr w:rsidR="00600367" w:rsidTr="001C33C9">
        <w:tc>
          <w:tcPr>
            <w:tcW w:w="3227" w:type="dxa"/>
            <w:vAlign w:val="center"/>
          </w:tcPr>
          <w:p w:rsidR="00600367" w:rsidRDefault="003229C7" w:rsidP="00044BE8">
            <w:pPr>
              <w:spacing w:line="360" w:lineRule="auto"/>
              <w:jc w:val="center"/>
              <w:rPr>
                <w:sz w:val="28"/>
                <w:szCs w:val="28"/>
              </w:rPr>
            </w:pPr>
            <w:r>
              <w:rPr>
                <w:noProof/>
              </w:rPr>
              <w:drawing>
                <wp:inline distT="0" distB="0" distL="0" distR="0">
                  <wp:extent cx="1089482" cy="1480992"/>
                  <wp:effectExtent l="0" t="0" r="0"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21336" cy="1524293"/>
                          </a:xfrm>
                          <a:prstGeom prst="rect">
                            <a:avLst/>
                          </a:prstGeom>
                          <a:noFill/>
                          <a:ln>
                            <a:noFill/>
                          </a:ln>
                        </pic:spPr>
                      </pic:pic>
                    </a:graphicData>
                  </a:graphic>
                </wp:inline>
              </w:drawing>
            </w:r>
          </w:p>
        </w:tc>
        <w:tc>
          <w:tcPr>
            <w:tcW w:w="6344" w:type="dxa"/>
          </w:tcPr>
          <w:p w:rsidR="00600367" w:rsidRPr="009E3D05" w:rsidRDefault="006B6B9F" w:rsidP="00044BE8">
            <w:pPr>
              <w:pStyle w:val="3"/>
              <w:spacing w:before="0" w:beforeAutospacing="0" w:after="0" w:afterAutospacing="0" w:line="276" w:lineRule="auto"/>
              <w:jc w:val="both"/>
              <w:outlineLvl w:val="2"/>
              <w:rPr>
                <w:rFonts w:eastAsiaTheme="minorHAnsi"/>
                <w:b w:val="0"/>
                <w:bCs w:val="0"/>
                <w:sz w:val="28"/>
                <w:szCs w:val="28"/>
                <w:lang w:eastAsia="en-US"/>
              </w:rPr>
            </w:pPr>
            <w:r w:rsidRPr="009D100B">
              <w:rPr>
                <w:b w:val="0"/>
                <w:bCs w:val="0"/>
                <w:color w:val="000000"/>
                <w:sz w:val="28"/>
                <w:szCs w:val="28"/>
              </w:rPr>
              <w:t>Зараменских</w:t>
            </w:r>
            <w:r>
              <w:rPr>
                <w:b w:val="0"/>
                <w:sz w:val="28"/>
                <w:szCs w:val="28"/>
              </w:rPr>
              <w:t xml:space="preserve"> Евгений Петрович, к</w:t>
            </w:r>
            <w:r w:rsidR="00600367">
              <w:rPr>
                <w:b w:val="0"/>
                <w:sz w:val="28"/>
                <w:szCs w:val="28"/>
              </w:rPr>
              <w:t xml:space="preserve">.т.н., </w:t>
            </w:r>
            <w:r>
              <w:rPr>
                <w:b w:val="0"/>
                <w:sz w:val="28"/>
                <w:szCs w:val="28"/>
              </w:rPr>
              <w:t>доцент</w:t>
            </w:r>
            <w:r w:rsidR="001C33C9">
              <w:rPr>
                <w:b w:val="0"/>
                <w:sz w:val="28"/>
                <w:szCs w:val="28"/>
              </w:rPr>
              <w:t xml:space="preserve"> кафедры «Бизнес-информатика»</w:t>
            </w:r>
            <w:r w:rsidR="00600367" w:rsidRPr="009E3D05">
              <w:rPr>
                <w:b w:val="0"/>
                <w:sz w:val="28"/>
                <w:szCs w:val="28"/>
              </w:rPr>
              <w:t xml:space="preserve">. </w:t>
            </w:r>
          </w:p>
          <w:p w:rsidR="00B57E7A" w:rsidRDefault="00B57E7A" w:rsidP="00B57E7A">
            <w:pPr>
              <w:spacing w:line="276" w:lineRule="auto"/>
              <w:jc w:val="both"/>
              <w:rPr>
                <w:rFonts w:eastAsia="Calibri"/>
                <w:sz w:val="28"/>
                <w:szCs w:val="28"/>
              </w:rPr>
            </w:pPr>
            <w:r>
              <w:rPr>
                <w:rFonts w:eastAsia="Calibri"/>
                <w:sz w:val="28"/>
                <w:szCs w:val="28"/>
              </w:rPr>
              <w:t>Контакты:</w:t>
            </w:r>
          </w:p>
          <w:p w:rsidR="00CF2241" w:rsidRDefault="00B57E7A" w:rsidP="00CF2241">
            <w:pPr>
              <w:spacing w:line="276" w:lineRule="auto"/>
              <w:jc w:val="both"/>
              <w:rPr>
                <w:rFonts w:eastAsia="Calibri"/>
                <w:sz w:val="28"/>
                <w:szCs w:val="28"/>
              </w:rPr>
            </w:pPr>
            <w:r>
              <w:rPr>
                <w:rFonts w:eastAsia="Calibri"/>
                <w:sz w:val="28"/>
                <w:szCs w:val="28"/>
              </w:rPr>
              <w:t>Адрес</w:t>
            </w:r>
            <w:r w:rsidR="00CF2241">
              <w:rPr>
                <w:rFonts w:eastAsia="Calibri"/>
                <w:sz w:val="28"/>
                <w:szCs w:val="28"/>
              </w:rPr>
              <w:t xml:space="preserve"> </w:t>
            </w:r>
            <w:r w:rsidR="00CF2241" w:rsidRPr="00CF2241">
              <w:rPr>
                <w:rFonts w:eastAsia="Calibri"/>
                <w:sz w:val="28"/>
                <w:szCs w:val="28"/>
              </w:rPr>
              <w:t>105187</w:t>
            </w:r>
            <w:r w:rsidR="00CF2241">
              <w:rPr>
                <w:rFonts w:eastAsia="Calibri"/>
                <w:sz w:val="28"/>
                <w:szCs w:val="28"/>
              </w:rPr>
              <w:t>,</w:t>
            </w:r>
            <w:r w:rsidR="00CF2241" w:rsidRPr="00CF2241">
              <w:rPr>
                <w:rFonts w:eastAsia="Calibri"/>
                <w:sz w:val="28"/>
                <w:szCs w:val="28"/>
              </w:rPr>
              <w:t xml:space="preserve"> </w:t>
            </w:r>
            <w:r w:rsidR="00CF2241">
              <w:rPr>
                <w:rFonts w:eastAsia="Calibri"/>
                <w:sz w:val="28"/>
                <w:szCs w:val="28"/>
              </w:rPr>
              <w:t>Москва, ул. Щербаковская,</w:t>
            </w:r>
            <w:r w:rsidR="00CF2241" w:rsidRPr="00CF2241">
              <w:rPr>
                <w:rFonts w:eastAsia="Calibri"/>
                <w:sz w:val="28"/>
                <w:szCs w:val="28"/>
              </w:rPr>
              <w:t xml:space="preserve"> 38</w:t>
            </w:r>
            <w:r w:rsidR="00CF2241">
              <w:rPr>
                <w:rFonts w:eastAsia="Calibri"/>
                <w:sz w:val="28"/>
                <w:szCs w:val="28"/>
              </w:rPr>
              <w:t>, оф. 215</w:t>
            </w:r>
          </w:p>
          <w:p w:rsidR="00B57E7A" w:rsidRDefault="00B57E7A" w:rsidP="00B57E7A">
            <w:pPr>
              <w:spacing w:line="276" w:lineRule="auto"/>
              <w:jc w:val="both"/>
              <w:rPr>
                <w:rFonts w:eastAsia="Calibri"/>
                <w:sz w:val="28"/>
                <w:szCs w:val="28"/>
              </w:rPr>
            </w:pPr>
            <w:r>
              <w:rPr>
                <w:rFonts w:eastAsia="Calibri"/>
                <w:sz w:val="28"/>
                <w:szCs w:val="28"/>
              </w:rPr>
              <w:t>Телефон</w:t>
            </w:r>
            <w:r w:rsidR="00CF2241">
              <w:rPr>
                <w:rFonts w:eastAsia="Calibri"/>
                <w:sz w:val="28"/>
                <w:szCs w:val="28"/>
              </w:rPr>
              <w:t xml:space="preserve"> </w:t>
            </w:r>
            <w:r w:rsidR="00CF2241" w:rsidRPr="00CF2241">
              <w:rPr>
                <w:rFonts w:eastAsia="Calibri"/>
                <w:sz w:val="28"/>
                <w:szCs w:val="28"/>
              </w:rPr>
              <w:t>8-916-675-77-36</w:t>
            </w:r>
          </w:p>
          <w:p w:rsidR="00600367" w:rsidRPr="00EC4D27" w:rsidRDefault="00B57E7A" w:rsidP="0099278B">
            <w:pPr>
              <w:spacing w:line="276" w:lineRule="auto"/>
              <w:jc w:val="both"/>
              <w:rPr>
                <w:sz w:val="28"/>
                <w:szCs w:val="28"/>
              </w:rPr>
            </w:pPr>
            <w:r>
              <w:rPr>
                <w:rFonts w:eastAsia="Calibri"/>
                <w:sz w:val="28"/>
                <w:szCs w:val="28"/>
              </w:rPr>
              <w:t xml:space="preserve">Электронный адрес: </w:t>
            </w:r>
            <w:r w:rsidR="009D100B" w:rsidRPr="009D100B">
              <w:rPr>
                <w:rFonts w:eastAsia="Calibri"/>
                <w:sz w:val="28"/>
                <w:szCs w:val="28"/>
              </w:rPr>
              <w:t>epzaramenskikh@fa.ru</w:t>
            </w:r>
          </w:p>
        </w:tc>
      </w:tr>
      <w:tr w:rsidR="001C33C9" w:rsidTr="001C33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1C33C9" w:rsidRDefault="003229C7" w:rsidP="00044BE8">
            <w:pPr>
              <w:spacing w:line="360" w:lineRule="auto"/>
              <w:jc w:val="center"/>
              <w:rPr>
                <w:noProof/>
                <w:sz w:val="28"/>
                <w:szCs w:val="28"/>
              </w:rPr>
            </w:pPr>
            <w:r>
              <w:rPr>
                <w:noProof/>
              </w:rPr>
              <w:drawing>
                <wp:inline distT="0" distB="0" distL="0" distR="0">
                  <wp:extent cx="1033218" cy="1377739"/>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9083" cy="1385559"/>
                          </a:xfrm>
                          <a:prstGeom prst="rect">
                            <a:avLst/>
                          </a:prstGeom>
                          <a:noFill/>
                          <a:ln>
                            <a:noFill/>
                          </a:ln>
                        </pic:spPr>
                      </pic:pic>
                    </a:graphicData>
                  </a:graphic>
                </wp:inline>
              </w:drawing>
            </w:r>
          </w:p>
        </w:tc>
        <w:tc>
          <w:tcPr>
            <w:tcW w:w="6344" w:type="dxa"/>
            <w:tcBorders>
              <w:top w:val="nil"/>
              <w:left w:val="nil"/>
              <w:bottom w:val="nil"/>
              <w:right w:val="nil"/>
            </w:tcBorders>
          </w:tcPr>
          <w:p w:rsidR="001C33C9" w:rsidRPr="00EC4D27" w:rsidRDefault="009D100B" w:rsidP="00044BE8">
            <w:pPr>
              <w:pStyle w:val="3"/>
              <w:spacing w:before="0" w:beforeAutospacing="0" w:after="0" w:afterAutospacing="0" w:line="276" w:lineRule="auto"/>
              <w:jc w:val="both"/>
              <w:outlineLvl w:val="2"/>
              <w:rPr>
                <w:rFonts w:eastAsiaTheme="minorHAnsi"/>
                <w:b w:val="0"/>
                <w:bCs w:val="0"/>
                <w:sz w:val="28"/>
                <w:szCs w:val="28"/>
                <w:lang w:eastAsia="en-US"/>
              </w:rPr>
            </w:pPr>
            <w:r>
              <w:rPr>
                <w:rFonts w:eastAsiaTheme="minorHAnsi"/>
                <w:b w:val="0"/>
                <w:bCs w:val="0"/>
                <w:sz w:val="28"/>
                <w:szCs w:val="28"/>
                <w:lang w:eastAsia="en-US"/>
              </w:rPr>
              <w:t>Долганова Ольга Игоревна,</w:t>
            </w:r>
            <w:r w:rsidR="001C33C9">
              <w:rPr>
                <w:rFonts w:eastAsiaTheme="minorHAnsi"/>
                <w:b w:val="0"/>
                <w:bCs w:val="0"/>
                <w:sz w:val="28"/>
                <w:szCs w:val="28"/>
                <w:lang w:eastAsia="en-US"/>
              </w:rPr>
              <w:t xml:space="preserve"> к.э.н, доцент кафедры «Бизнес-информатика». </w:t>
            </w:r>
          </w:p>
          <w:p w:rsidR="00B57E7A" w:rsidRDefault="00B57E7A" w:rsidP="00B57E7A">
            <w:pPr>
              <w:spacing w:line="276" w:lineRule="auto"/>
              <w:jc w:val="both"/>
              <w:rPr>
                <w:rFonts w:eastAsia="Calibri"/>
                <w:sz w:val="28"/>
                <w:szCs w:val="28"/>
              </w:rPr>
            </w:pPr>
            <w:r>
              <w:rPr>
                <w:rFonts w:eastAsia="Calibri"/>
                <w:sz w:val="28"/>
                <w:szCs w:val="28"/>
              </w:rPr>
              <w:t>Контакты:</w:t>
            </w:r>
          </w:p>
          <w:p w:rsidR="00CF2241" w:rsidRDefault="00B57E7A" w:rsidP="00CF2241">
            <w:pPr>
              <w:spacing w:line="276" w:lineRule="auto"/>
              <w:jc w:val="both"/>
              <w:rPr>
                <w:rFonts w:eastAsia="Calibri"/>
                <w:sz w:val="28"/>
                <w:szCs w:val="28"/>
              </w:rPr>
            </w:pPr>
            <w:r>
              <w:rPr>
                <w:rFonts w:eastAsia="Calibri"/>
                <w:sz w:val="28"/>
                <w:szCs w:val="28"/>
              </w:rPr>
              <w:t>Адрес</w:t>
            </w:r>
            <w:r w:rsidR="00CF2241">
              <w:rPr>
                <w:rFonts w:eastAsia="Calibri"/>
                <w:sz w:val="28"/>
                <w:szCs w:val="28"/>
              </w:rPr>
              <w:t xml:space="preserve"> </w:t>
            </w:r>
            <w:r w:rsidR="00CF2241" w:rsidRPr="00CF2241">
              <w:rPr>
                <w:rFonts w:eastAsia="Calibri"/>
                <w:sz w:val="28"/>
                <w:szCs w:val="28"/>
              </w:rPr>
              <w:t>105187</w:t>
            </w:r>
            <w:r w:rsidR="00CF2241">
              <w:rPr>
                <w:rFonts w:eastAsia="Calibri"/>
                <w:sz w:val="28"/>
                <w:szCs w:val="28"/>
              </w:rPr>
              <w:t>,</w:t>
            </w:r>
            <w:r w:rsidR="00CF2241" w:rsidRPr="00CF2241">
              <w:rPr>
                <w:rFonts w:eastAsia="Calibri"/>
                <w:sz w:val="28"/>
                <w:szCs w:val="28"/>
              </w:rPr>
              <w:t xml:space="preserve"> </w:t>
            </w:r>
            <w:r w:rsidR="00CF2241">
              <w:rPr>
                <w:rFonts w:eastAsia="Calibri"/>
                <w:sz w:val="28"/>
                <w:szCs w:val="28"/>
              </w:rPr>
              <w:t>Москва, ул. Щербаковская,</w:t>
            </w:r>
            <w:r w:rsidR="00CF2241" w:rsidRPr="00CF2241">
              <w:rPr>
                <w:rFonts w:eastAsia="Calibri"/>
                <w:sz w:val="28"/>
                <w:szCs w:val="28"/>
              </w:rPr>
              <w:t xml:space="preserve"> 38</w:t>
            </w:r>
            <w:r w:rsidR="00CF2241">
              <w:rPr>
                <w:rFonts w:eastAsia="Calibri"/>
                <w:sz w:val="28"/>
                <w:szCs w:val="28"/>
              </w:rPr>
              <w:t>, оф. 215</w:t>
            </w:r>
          </w:p>
          <w:p w:rsidR="00B57E7A" w:rsidRDefault="00B57E7A" w:rsidP="00B57E7A">
            <w:pPr>
              <w:spacing w:line="276" w:lineRule="auto"/>
              <w:jc w:val="both"/>
              <w:rPr>
                <w:rFonts w:eastAsia="Calibri"/>
                <w:sz w:val="28"/>
                <w:szCs w:val="28"/>
              </w:rPr>
            </w:pPr>
            <w:r>
              <w:rPr>
                <w:rFonts w:eastAsia="Calibri"/>
                <w:sz w:val="28"/>
                <w:szCs w:val="28"/>
              </w:rPr>
              <w:t>Телефон</w:t>
            </w:r>
            <w:r w:rsidR="00CF2241">
              <w:rPr>
                <w:rFonts w:eastAsia="Calibri"/>
                <w:sz w:val="28"/>
                <w:szCs w:val="28"/>
              </w:rPr>
              <w:t xml:space="preserve"> </w:t>
            </w:r>
            <w:r w:rsidR="00CF2241" w:rsidRPr="00CF2241">
              <w:rPr>
                <w:rFonts w:eastAsia="Calibri"/>
                <w:sz w:val="28"/>
                <w:szCs w:val="28"/>
              </w:rPr>
              <w:t>8-916-871-27-39</w:t>
            </w:r>
          </w:p>
          <w:p w:rsidR="001C33C9" w:rsidRPr="001C33C9" w:rsidRDefault="00B57E7A" w:rsidP="00B57E7A">
            <w:pPr>
              <w:spacing w:line="276" w:lineRule="auto"/>
              <w:jc w:val="both"/>
              <w:rPr>
                <w:rFonts w:eastAsia="Calibri"/>
                <w:sz w:val="28"/>
                <w:szCs w:val="28"/>
              </w:rPr>
            </w:pPr>
            <w:r>
              <w:rPr>
                <w:rFonts w:eastAsia="Calibri"/>
                <w:sz w:val="28"/>
                <w:szCs w:val="28"/>
              </w:rPr>
              <w:t xml:space="preserve">Электронный адрес: </w:t>
            </w:r>
            <w:r w:rsidR="009D100B" w:rsidRPr="009D100B">
              <w:rPr>
                <w:rFonts w:eastAsia="Calibri"/>
                <w:sz w:val="28"/>
                <w:szCs w:val="28"/>
              </w:rPr>
              <w:t>oidolganova@fa.ru</w:t>
            </w:r>
          </w:p>
        </w:tc>
      </w:tr>
      <w:tr w:rsidR="00D82DD1" w:rsidTr="00577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D82DD1" w:rsidRDefault="00D82DD1" w:rsidP="00D82DD1">
            <w:pPr>
              <w:jc w:val="center"/>
            </w:pPr>
            <w:r>
              <w:fldChar w:fldCharType="begin"/>
            </w:r>
            <w:r w:rsidR="00672B77">
              <w:instrText xml:space="preserve"> INCLUDEPICTURE "C:\\var\\folders\\hz\\j1257tq523x19w91p4j_d2k00000gn\\T\\com.microsoft.Word\\WebArchiveCopyPasteTempFiles\\Z" \* MERGEFORMAT </w:instrText>
            </w:r>
            <w:r>
              <w:fldChar w:fldCharType="separate"/>
            </w:r>
            <w:r>
              <w:rPr>
                <w:noProof/>
              </w:rPr>
              <w:drawing>
                <wp:inline distT="0" distB="0" distL="0" distR="0">
                  <wp:extent cx="1041094" cy="1472261"/>
                  <wp:effectExtent l="0" t="0" r="635" b="1270"/>
                  <wp:docPr id="7" name="Рисунок 7" descr="Архив публикаци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Архив публикаций"/>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56546" cy="1494112"/>
                          </a:xfrm>
                          <a:prstGeom prst="rect">
                            <a:avLst/>
                          </a:prstGeom>
                          <a:noFill/>
                          <a:ln>
                            <a:noFill/>
                          </a:ln>
                        </pic:spPr>
                      </pic:pic>
                    </a:graphicData>
                  </a:graphic>
                </wp:inline>
              </w:drawing>
            </w:r>
            <w:r>
              <w:fldChar w:fldCharType="end"/>
            </w:r>
          </w:p>
          <w:p w:rsidR="00D82DD1" w:rsidRDefault="00D82DD1" w:rsidP="00044BE8">
            <w:pPr>
              <w:spacing w:line="360" w:lineRule="auto"/>
              <w:jc w:val="center"/>
              <w:rPr>
                <w:noProof/>
              </w:rPr>
            </w:pPr>
          </w:p>
        </w:tc>
        <w:tc>
          <w:tcPr>
            <w:tcW w:w="6344" w:type="dxa"/>
            <w:tcBorders>
              <w:top w:val="nil"/>
              <w:left w:val="nil"/>
              <w:bottom w:val="nil"/>
              <w:right w:val="nil"/>
            </w:tcBorders>
          </w:tcPr>
          <w:p w:rsidR="00D82DD1" w:rsidRDefault="00D82DD1" w:rsidP="00044BE8">
            <w:pPr>
              <w:pStyle w:val="3"/>
              <w:spacing w:before="0" w:beforeAutospacing="0" w:after="0" w:afterAutospacing="0" w:line="276" w:lineRule="auto"/>
              <w:jc w:val="both"/>
              <w:outlineLvl w:val="2"/>
              <w:rPr>
                <w:rFonts w:eastAsiaTheme="minorHAnsi"/>
                <w:b w:val="0"/>
                <w:bCs w:val="0"/>
                <w:sz w:val="28"/>
                <w:szCs w:val="28"/>
                <w:lang w:eastAsia="en-US"/>
              </w:rPr>
            </w:pPr>
            <w:r>
              <w:rPr>
                <w:rFonts w:eastAsiaTheme="minorHAnsi"/>
                <w:b w:val="0"/>
                <w:bCs w:val="0"/>
                <w:sz w:val="28"/>
                <w:szCs w:val="28"/>
                <w:lang w:eastAsia="en-US"/>
              </w:rPr>
              <w:t>Морозова Ольга Анатольевна, к.т.н, доцент кафедры «Бизнес-информатика»</w:t>
            </w:r>
          </w:p>
          <w:p w:rsidR="00B57E7A" w:rsidRDefault="00B57E7A" w:rsidP="00B57E7A">
            <w:pPr>
              <w:spacing w:line="276" w:lineRule="auto"/>
              <w:jc w:val="both"/>
              <w:rPr>
                <w:rFonts w:eastAsia="Calibri"/>
                <w:sz w:val="28"/>
                <w:szCs w:val="28"/>
              </w:rPr>
            </w:pPr>
            <w:r>
              <w:rPr>
                <w:rFonts w:eastAsia="Calibri"/>
                <w:sz w:val="28"/>
                <w:szCs w:val="28"/>
              </w:rPr>
              <w:t>Контакты:</w:t>
            </w:r>
          </w:p>
          <w:p w:rsidR="00CF2241" w:rsidRDefault="00B57E7A" w:rsidP="00CF2241">
            <w:pPr>
              <w:spacing w:line="276" w:lineRule="auto"/>
              <w:jc w:val="both"/>
              <w:rPr>
                <w:rFonts w:eastAsia="Calibri"/>
                <w:sz w:val="28"/>
                <w:szCs w:val="28"/>
              </w:rPr>
            </w:pPr>
            <w:r>
              <w:rPr>
                <w:rFonts w:eastAsia="Calibri"/>
                <w:sz w:val="28"/>
                <w:szCs w:val="28"/>
              </w:rPr>
              <w:t>Адрес</w:t>
            </w:r>
            <w:r w:rsidR="00CF2241">
              <w:rPr>
                <w:rFonts w:eastAsia="Calibri"/>
                <w:sz w:val="28"/>
                <w:szCs w:val="28"/>
              </w:rPr>
              <w:t xml:space="preserve"> </w:t>
            </w:r>
            <w:r w:rsidR="00CF2241" w:rsidRPr="00CF2241">
              <w:rPr>
                <w:rFonts w:eastAsia="Calibri"/>
                <w:sz w:val="28"/>
                <w:szCs w:val="28"/>
              </w:rPr>
              <w:t>105187</w:t>
            </w:r>
            <w:r w:rsidR="00CF2241">
              <w:rPr>
                <w:rFonts w:eastAsia="Calibri"/>
                <w:sz w:val="28"/>
                <w:szCs w:val="28"/>
              </w:rPr>
              <w:t>,</w:t>
            </w:r>
            <w:r w:rsidR="00CF2241" w:rsidRPr="00CF2241">
              <w:rPr>
                <w:rFonts w:eastAsia="Calibri"/>
                <w:sz w:val="28"/>
                <w:szCs w:val="28"/>
              </w:rPr>
              <w:t xml:space="preserve"> </w:t>
            </w:r>
            <w:r w:rsidR="00CF2241">
              <w:rPr>
                <w:rFonts w:eastAsia="Calibri"/>
                <w:sz w:val="28"/>
                <w:szCs w:val="28"/>
              </w:rPr>
              <w:t>Москва, ул. Щербаковская,</w:t>
            </w:r>
            <w:r w:rsidR="00CF2241" w:rsidRPr="00CF2241">
              <w:rPr>
                <w:rFonts w:eastAsia="Calibri"/>
                <w:sz w:val="28"/>
                <w:szCs w:val="28"/>
              </w:rPr>
              <w:t xml:space="preserve"> 38</w:t>
            </w:r>
            <w:r w:rsidR="00CF2241">
              <w:rPr>
                <w:rFonts w:eastAsia="Calibri"/>
                <w:sz w:val="28"/>
                <w:szCs w:val="28"/>
              </w:rPr>
              <w:t>, оф. 215</w:t>
            </w:r>
          </w:p>
          <w:p w:rsidR="00B57E7A" w:rsidRDefault="00B57E7A" w:rsidP="00B57E7A">
            <w:pPr>
              <w:spacing w:line="276" w:lineRule="auto"/>
              <w:jc w:val="both"/>
              <w:rPr>
                <w:rFonts w:eastAsia="Calibri"/>
                <w:sz w:val="28"/>
                <w:szCs w:val="28"/>
              </w:rPr>
            </w:pPr>
            <w:r>
              <w:rPr>
                <w:rFonts w:eastAsia="Calibri"/>
                <w:sz w:val="28"/>
                <w:szCs w:val="28"/>
              </w:rPr>
              <w:t>Телефон</w:t>
            </w:r>
            <w:r w:rsidR="00CF2241">
              <w:rPr>
                <w:rFonts w:eastAsia="Calibri"/>
                <w:sz w:val="28"/>
                <w:szCs w:val="28"/>
              </w:rPr>
              <w:t xml:space="preserve"> </w:t>
            </w:r>
            <w:r w:rsidR="00CF2241" w:rsidRPr="00CF2241">
              <w:rPr>
                <w:rFonts w:eastAsia="Calibri"/>
                <w:sz w:val="28"/>
                <w:szCs w:val="28"/>
              </w:rPr>
              <w:t>8-916-546-77-68</w:t>
            </w:r>
          </w:p>
          <w:p w:rsidR="00D82DD1" w:rsidRPr="00D82DD1" w:rsidRDefault="00B57E7A" w:rsidP="00B57E7A">
            <w:pPr>
              <w:spacing w:line="276" w:lineRule="auto"/>
              <w:jc w:val="both"/>
              <w:rPr>
                <w:rFonts w:eastAsiaTheme="minorHAnsi"/>
                <w:b/>
                <w:bCs/>
                <w:sz w:val="28"/>
                <w:szCs w:val="28"/>
                <w:lang w:eastAsia="en-US"/>
              </w:rPr>
            </w:pPr>
            <w:r>
              <w:rPr>
                <w:rFonts w:eastAsia="Calibri"/>
                <w:sz w:val="28"/>
                <w:szCs w:val="28"/>
              </w:rPr>
              <w:t xml:space="preserve">Электронный адрес: </w:t>
            </w:r>
            <w:hyperlink r:id="rId15" w:history="1">
              <w:r w:rsidR="00D82DD1" w:rsidRPr="00E042A3">
                <w:rPr>
                  <w:rStyle w:val="a5"/>
                  <w:rFonts w:eastAsia="Calibri"/>
                  <w:sz w:val="28"/>
                  <w:szCs w:val="28"/>
                </w:rPr>
                <w:t>oamorozova@fa.ru</w:t>
              </w:r>
            </w:hyperlink>
          </w:p>
        </w:tc>
      </w:tr>
      <w:tr w:rsidR="00D82DD1" w:rsidTr="00577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D82DD1" w:rsidRDefault="00D82DD1" w:rsidP="00D82DD1">
            <w:pPr>
              <w:jc w:val="center"/>
            </w:pPr>
            <w:r>
              <w:fldChar w:fldCharType="begin"/>
            </w:r>
            <w:r w:rsidR="00672B77">
              <w:instrText xml:space="preserve"> INCLUDEPICTURE "C:\\var\\folders\\hz\\j1257tq523x19w91p4j_d2k00000gn\\T\\com.microsoft.Word\\WebArchiveCopyPasteTempFiles\\W1MvUfE4wD7d3K0E6CY-_92NQKy7rAXTMI0sFU3hC8VJNC2aa2xAIjz0QkdsK2z_oC_-GrLzsVUdSGfny58Zgq0hou0URg" \* MERGEFORMAT </w:instrText>
            </w:r>
            <w:r>
              <w:fldChar w:fldCharType="separate"/>
            </w:r>
            <w:r>
              <w:rPr>
                <w:noProof/>
              </w:rPr>
              <w:drawing>
                <wp:inline distT="0" distB="0" distL="0" distR="0">
                  <wp:extent cx="1063870" cy="1416491"/>
                  <wp:effectExtent l="0" t="0" r="3175" b="6350"/>
                  <wp:docPr id="6" name="Рисунок 6" descr="Аншина Марина Львовна - MyPre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Аншина Марина Львовна - MyPrepo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9238" cy="1423638"/>
                          </a:xfrm>
                          <a:prstGeom prst="rect">
                            <a:avLst/>
                          </a:prstGeom>
                          <a:noFill/>
                          <a:ln>
                            <a:noFill/>
                          </a:ln>
                        </pic:spPr>
                      </pic:pic>
                    </a:graphicData>
                  </a:graphic>
                </wp:inline>
              </w:drawing>
            </w:r>
            <w:r>
              <w:fldChar w:fldCharType="end"/>
            </w:r>
          </w:p>
          <w:p w:rsidR="00D82DD1" w:rsidRDefault="00D82DD1" w:rsidP="00044BE8">
            <w:pPr>
              <w:spacing w:line="360" w:lineRule="auto"/>
              <w:jc w:val="center"/>
              <w:rPr>
                <w:noProof/>
              </w:rPr>
            </w:pPr>
          </w:p>
        </w:tc>
        <w:tc>
          <w:tcPr>
            <w:tcW w:w="6344" w:type="dxa"/>
            <w:tcBorders>
              <w:top w:val="nil"/>
              <w:left w:val="nil"/>
              <w:bottom w:val="nil"/>
              <w:right w:val="nil"/>
            </w:tcBorders>
          </w:tcPr>
          <w:p w:rsidR="00D82DD1" w:rsidRDefault="00D82DD1" w:rsidP="00044BE8">
            <w:pPr>
              <w:pStyle w:val="3"/>
              <w:spacing w:before="0" w:beforeAutospacing="0" w:after="0" w:afterAutospacing="0" w:line="276" w:lineRule="auto"/>
              <w:jc w:val="both"/>
              <w:outlineLvl w:val="2"/>
              <w:rPr>
                <w:b w:val="0"/>
                <w:bCs w:val="0"/>
              </w:rPr>
            </w:pPr>
            <w:r w:rsidRPr="00D82DD1">
              <w:rPr>
                <w:b w:val="0"/>
                <w:bCs w:val="0"/>
              </w:rPr>
              <w:t>Аншина Марина Львовна</w:t>
            </w:r>
            <w:r>
              <w:rPr>
                <w:b w:val="0"/>
                <w:bCs w:val="0"/>
              </w:rPr>
              <w:t xml:space="preserve">, </w:t>
            </w:r>
            <w:r w:rsidR="0036406C" w:rsidRPr="0036406C">
              <w:rPr>
                <w:b w:val="0"/>
                <w:bCs w:val="0"/>
              </w:rPr>
              <w:t>доцент</w:t>
            </w:r>
            <w:r w:rsidR="0036406C">
              <w:rPr>
                <w:b w:val="0"/>
                <w:bCs w:val="0"/>
              </w:rPr>
              <w:t xml:space="preserve"> </w:t>
            </w:r>
            <w:r>
              <w:rPr>
                <w:b w:val="0"/>
                <w:bCs w:val="0"/>
              </w:rPr>
              <w:t xml:space="preserve">кафедры </w:t>
            </w:r>
            <w:r>
              <w:rPr>
                <w:rFonts w:eastAsiaTheme="minorHAnsi"/>
                <w:b w:val="0"/>
                <w:bCs w:val="0"/>
                <w:sz w:val="28"/>
                <w:szCs w:val="28"/>
                <w:lang w:eastAsia="en-US"/>
              </w:rPr>
              <w:t>«Бизнес-информатика»</w:t>
            </w:r>
          </w:p>
          <w:p w:rsidR="00B57E7A" w:rsidRDefault="00B57E7A" w:rsidP="00B57E7A">
            <w:pPr>
              <w:spacing w:line="276" w:lineRule="auto"/>
              <w:jc w:val="both"/>
              <w:rPr>
                <w:rFonts w:eastAsia="Calibri"/>
                <w:sz w:val="28"/>
                <w:szCs w:val="28"/>
              </w:rPr>
            </w:pPr>
            <w:r>
              <w:rPr>
                <w:rFonts w:eastAsia="Calibri"/>
                <w:sz w:val="28"/>
                <w:szCs w:val="28"/>
              </w:rPr>
              <w:t>Контакты:</w:t>
            </w:r>
          </w:p>
          <w:p w:rsidR="00CF2241" w:rsidRDefault="00B57E7A" w:rsidP="00CF2241">
            <w:pPr>
              <w:spacing w:line="276" w:lineRule="auto"/>
              <w:jc w:val="both"/>
              <w:rPr>
                <w:rFonts w:eastAsia="Calibri"/>
                <w:sz w:val="28"/>
                <w:szCs w:val="28"/>
              </w:rPr>
            </w:pPr>
            <w:r>
              <w:rPr>
                <w:rFonts w:eastAsia="Calibri"/>
                <w:sz w:val="28"/>
                <w:szCs w:val="28"/>
              </w:rPr>
              <w:t>Адрес</w:t>
            </w:r>
            <w:r w:rsidR="00CF2241">
              <w:rPr>
                <w:rFonts w:eastAsia="Calibri"/>
                <w:sz w:val="28"/>
                <w:szCs w:val="28"/>
              </w:rPr>
              <w:t xml:space="preserve"> </w:t>
            </w:r>
            <w:r w:rsidR="00CF2241" w:rsidRPr="00CF2241">
              <w:rPr>
                <w:rFonts w:eastAsia="Calibri"/>
                <w:sz w:val="28"/>
                <w:szCs w:val="28"/>
              </w:rPr>
              <w:t>105187</w:t>
            </w:r>
            <w:r w:rsidR="00CF2241">
              <w:rPr>
                <w:rFonts w:eastAsia="Calibri"/>
                <w:sz w:val="28"/>
                <w:szCs w:val="28"/>
              </w:rPr>
              <w:t>,</w:t>
            </w:r>
            <w:r w:rsidR="00CF2241" w:rsidRPr="00CF2241">
              <w:rPr>
                <w:rFonts w:eastAsia="Calibri"/>
                <w:sz w:val="28"/>
                <w:szCs w:val="28"/>
              </w:rPr>
              <w:t xml:space="preserve"> </w:t>
            </w:r>
            <w:r w:rsidR="00CF2241">
              <w:rPr>
                <w:rFonts w:eastAsia="Calibri"/>
                <w:sz w:val="28"/>
                <w:szCs w:val="28"/>
              </w:rPr>
              <w:t>Москва, ул. Щербаковская,</w:t>
            </w:r>
            <w:r w:rsidR="00CF2241" w:rsidRPr="00CF2241">
              <w:rPr>
                <w:rFonts w:eastAsia="Calibri"/>
                <w:sz w:val="28"/>
                <w:szCs w:val="28"/>
              </w:rPr>
              <w:t xml:space="preserve"> 38</w:t>
            </w:r>
            <w:r w:rsidR="00CF2241">
              <w:rPr>
                <w:rFonts w:eastAsia="Calibri"/>
                <w:sz w:val="28"/>
                <w:szCs w:val="28"/>
              </w:rPr>
              <w:t>, оф. 215</w:t>
            </w:r>
          </w:p>
          <w:p w:rsidR="00B57E7A" w:rsidRDefault="00B57E7A" w:rsidP="00B57E7A">
            <w:pPr>
              <w:spacing w:line="276" w:lineRule="auto"/>
              <w:jc w:val="both"/>
              <w:rPr>
                <w:rFonts w:eastAsia="Calibri"/>
                <w:sz w:val="28"/>
                <w:szCs w:val="28"/>
              </w:rPr>
            </w:pPr>
            <w:r>
              <w:rPr>
                <w:rFonts w:eastAsia="Calibri"/>
                <w:sz w:val="28"/>
                <w:szCs w:val="28"/>
              </w:rPr>
              <w:t>Телефон</w:t>
            </w:r>
            <w:r w:rsidR="00CF2241">
              <w:rPr>
                <w:rFonts w:eastAsia="Calibri"/>
                <w:sz w:val="28"/>
                <w:szCs w:val="28"/>
              </w:rPr>
              <w:t xml:space="preserve"> </w:t>
            </w:r>
            <w:r w:rsidR="00CF2241" w:rsidRPr="00CF2241">
              <w:rPr>
                <w:rFonts w:eastAsia="Calibri"/>
                <w:sz w:val="28"/>
                <w:szCs w:val="28"/>
              </w:rPr>
              <w:t>8-916-633-53-42</w:t>
            </w:r>
          </w:p>
          <w:p w:rsidR="00D82DD1" w:rsidRPr="00577FD6" w:rsidRDefault="00B57E7A" w:rsidP="0099278B">
            <w:pPr>
              <w:spacing w:line="276" w:lineRule="auto"/>
              <w:jc w:val="both"/>
              <w:rPr>
                <w:rFonts w:eastAsiaTheme="minorHAnsi"/>
                <w:b/>
                <w:bCs/>
                <w:sz w:val="28"/>
                <w:szCs w:val="28"/>
                <w:lang w:eastAsia="en-US"/>
              </w:rPr>
            </w:pPr>
            <w:r>
              <w:rPr>
                <w:rFonts w:eastAsia="Calibri"/>
                <w:sz w:val="28"/>
                <w:szCs w:val="28"/>
              </w:rPr>
              <w:t xml:space="preserve">Электронный адрес: </w:t>
            </w:r>
            <w:hyperlink r:id="rId17" w:history="1">
              <w:r w:rsidR="00577FD6" w:rsidRPr="00F55448">
                <w:rPr>
                  <w:rStyle w:val="a5"/>
                  <w:rFonts w:eastAsia="Calibri"/>
                  <w:sz w:val="28"/>
                  <w:szCs w:val="28"/>
                </w:rPr>
                <w:t>mlanshina@fa.ru</w:t>
              </w:r>
            </w:hyperlink>
            <w:r w:rsidR="00577FD6" w:rsidRPr="00577FD6">
              <w:rPr>
                <w:rFonts w:eastAsia="Calibri"/>
                <w:sz w:val="28"/>
                <w:szCs w:val="28"/>
              </w:rPr>
              <w:t xml:space="preserve"> </w:t>
            </w:r>
          </w:p>
        </w:tc>
      </w:tr>
      <w:tr w:rsidR="00577FD6" w:rsidTr="00577F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7" w:type="dxa"/>
            <w:tcBorders>
              <w:top w:val="nil"/>
              <w:left w:val="nil"/>
              <w:bottom w:val="nil"/>
              <w:right w:val="nil"/>
            </w:tcBorders>
          </w:tcPr>
          <w:p w:rsidR="00577FD6" w:rsidRDefault="00577FD6" w:rsidP="00D82DD1">
            <w:pPr>
              <w:jc w:val="center"/>
            </w:pPr>
            <w:r>
              <w:rPr>
                <w:noProof/>
              </w:rPr>
              <w:lastRenderedPageBreak/>
              <w:drawing>
                <wp:inline distT="0" distB="0" distL="0" distR="0">
                  <wp:extent cx="1079709" cy="1097280"/>
                  <wp:effectExtent l="0" t="0" r="635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424393_1993586637585012_6939131572664283740_o.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79709" cy="1097280"/>
                          </a:xfrm>
                          <a:prstGeom prst="rect">
                            <a:avLst/>
                          </a:prstGeom>
                        </pic:spPr>
                      </pic:pic>
                    </a:graphicData>
                  </a:graphic>
                </wp:inline>
              </w:drawing>
            </w:r>
          </w:p>
        </w:tc>
        <w:tc>
          <w:tcPr>
            <w:tcW w:w="6344" w:type="dxa"/>
            <w:tcBorders>
              <w:top w:val="nil"/>
              <w:left w:val="nil"/>
              <w:bottom w:val="nil"/>
              <w:right w:val="nil"/>
            </w:tcBorders>
          </w:tcPr>
          <w:p w:rsidR="00577FD6" w:rsidRDefault="00577FD6" w:rsidP="00044BE8">
            <w:pPr>
              <w:pStyle w:val="3"/>
              <w:spacing w:before="0" w:beforeAutospacing="0" w:after="0" w:afterAutospacing="0" w:line="276" w:lineRule="auto"/>
              <w:jc w:val="both"/>
              <w:outlineLvl w:val="2"/>
              <w:rPr>
                <w:b w:val="0"/>
                <w:bCs w:val="0"/>
              </w:rPr>
            </w:pPr>
            <w:r>
              <w:rPr>
                <w:b w:val="0"/>
                <w:bCs w:val="0"/>
              </w:rPr>
              <w:t>Мирзоян Мариам Валериковна, ассистент кафедры «Бизнес-информатика»</w:t>
            </w:r>
          </w:p>
          <w:p w:rsidR="00577FD6" w:rsidRDefault="00577FD6" w:rsidP="00577FD6">
            <w:pPr>
              <w:spacing w:line="276" w:lineRule="auto"/>
              <w:jc w:val="both"/>
              <w:rPr>
                <w:rFonts w:eastAsia="Calibri"/>
                <w:sz w:val="28"/>
                <w:szCs w:val="28"/>
              </w:rPr>
            </w:pPr>
            <w:r>
              <w:rPr>
                <w:rFonts w:eastAsia="Calibri"/>
                <w:sz w:val="28"/>
                <w:szCs w:val="28"/>
              </w:rPr>
              <w:t>Контакты:</w:t>
            </w:r>
          </w:p>
          <w:p w:rsidR="00577FD6" w:rsidRDefault="00577FD6" w:rsidP="00577FD6">
            <w:pPr>
              <w:spacing w:line="276" w:lineRule="auto"/>
              <w:jc w:val="both"/>
              <w:rPr>
                <w:rFonts w:eastAsia="Calibri"/>
                <w:sz w:val="28"/>
                <w:szCs w:val="28"/>
              </w:rPr>
            </w:pPr>
            <w:r>
              <w:rPr>
                <w:rFonts w:eastAsia="Calibri"/>
                <w:sz w:val="28"/>
                <w:szCs w:val="28"/>
              </w:rPr>
              <w:t xml:space="preserve">Адрес </w:t>
            </w:r>
            <w:r w:rsidRPr="00CF2241">
              <w:rPr>
                <w:rFonts w:eastAsia="Calibri"/>
                <w:sz w:val="28"/>
                <w:szCs w:val="28"/>
              </w:rPr>
              <w:t>105187</w:t>
            </w:r>
            <w:r>
              <w:rPr>
                <w:rFonts w:eastAsia="Calibri"/>
                <w:sz w:val="28"/>
                <w:szCs w:val="28"/>
              </w:rPr>
              <w:t>,</w:t>
            </w:r>
            <w:r w:rsidRPr="00CF2241">
              <w:rPr>
                <w:rFonts w:eastAsia="Calibri"/>
                <w:sz w:val="28"/>
                <w:szCs w:val="28"/>
              </w:rPr>
              <w:t xml:space="preserve"> </w:t>
            </w:r>
            <w:r>
              <w:rPr>
                <w:rFonts w:eastAsia="Calibri"/>
                <w:sz w:val="28"/>
                <w:szCs w:val="28"/>
              </w:rPr>
              <w:t>Москва, ул. Щербаковская,</w:t>
            </w:r>
            <w:r w:rsidRPr="00CF2241">
              <w:rPr>
                <w:rFonts w:eastAsia="Calibri"/>
                <w:sz w:val="28"/>
                <w:szCs w:val="28"/>
              </w:rPr>
              <w:t xml:space="preserve"> 38</w:t>
            </w:r>
            <w:r>
              <w:rPr>
                <w:rFonts w:eastAsia="Calibri"/>
                <w:sz w:val="28"/>
                <w:szCs w:val="28"/>
              </w:rPr>
              <w:t>, оф. 215</w:t>
            </w:r>
          </w:p>
          <w:p w:rsidR="00577FD6" w:rsidRDefault="00577FD6" w:rsidP="00577FD6">
            <w:pPr>
              <w:spacing w:line="276" w:lineRule="auto"/>
              <w:jc w:val="both"/>
              <w:rPr>
                <w:rFonts w:eastAsia="Calibri"/>
                <w:sz w:val="28"/>
                <w:szCs w:val="28"/>
              </w:rPr>
            </w:pPr>
            <w:r>
              <w:rPr>
                <w:rFonts w:eastAsia="Calibri"/>
                <w:sz w:val="28"/>
                <w:szCs w:val="28"/>
              </w:rPr>
              <w:t xml:space="preserve">Телефон </w:t>
            </w:r>
            <w:r w:rsidRPr="00CF2241">
              <w:rPr>
                <w:rFonts w:eastAsia="Calibri"/>
                <w:sz w:val="28"/>
                <w:szCs w:val="28"/>
              </w:rPr>
              <w:t>8-</w:t>
            </w:r>
            <w:r>
              <w:rPr>
                <w:rFonts w:eastAsia="Calibri"/>
                <w:sz w:val="28"/>
                <w:szCs w:val="28"/>
              </w:rPr>
              <w:t>917-507-32-40</w:t>
            </w:r>
          </w:p>
          <w:p w:rsidR="00577FD6" w:rsidRPr="00577FD6" w:rsidRDefault="00577FD6" w:rsidP="00577FD6">
            <w:pPr>
              <w:spacing w:line="276" w:lineRule="auto"/>
              <w:jc w:val="both"/>
              <w:rPr>
                <w:rFonts w:eastAsia="Calibri"/>
                <w:sz w:val="28"/>
                <w:szCs w:val="28"/>
              </w:rPr>
            </w:pPr>
            <w:r>
              <w:rPr>
                <w:rFonts w:eastAsia="Calibri"/>
                <w:sz w:val="28"/>
                <w:szCs w:val="28"/>
              </w:rPr>
              <w:t xml:space="preserve">Электронный адрес: </w:t>
            </w:r>
            <w:hyperlink r:id="rId19" w:history="1">
              <w:r w:rsidRPr="00F55448">
                <w:rPr>
                  <w:rStyle w:val="a5"/>
                  <w:rFonts w:eastAsia="Calibri"/>
                  <w:sz w:val="28"/>
                  <w:szCs w:val="28"/>
                  <w:lang w:val="en-US"/>
                </w:rPr>
                <w:t>mvmirzoyan</w:t>
              </w:r>
              <w:r w:rsidRPr="00577FD6">
                <w:rPr>
                  <w:rStyle w:val="a5"/>
                  <w:rFonts w:eastAsia="Calibri"/>
                  <w:sz w:val="28"/>
                  <w:szCs w:val="28"/>
                </w:rPr>
                <w:t>@</w:t>
              </w:r>
              <w:r w:rsidRPr="00F55448">
                <w:rPr>
                  <w:rStyle w:val="a5"/>
                  <w:rFonts w:eastAsia="Calibri"/>
                  <w:sz w:val="28"/>
                  <w:szCs w:val="28"/>
                  <w:lang w:val="en-US"/>
                </w:rPr>
                <w:t>fa</w:t>
              </w:r>
              <w:r w:rsidRPr="00577FD6">
                <w:rPr>
                  <w:rStyle w:val="a5"/>
                  <w:rFonts w:eastAsia="Calibri"/>
                  <w:sz w:val="28"/>
                  <w:szCs w:val="28"/>
                </w:rPr>
                <w:t>.</w:t>
              </w:r>
              <w:r w:rsidRPr="00F55448">
                <w:rPr>
                  <w:rStyle w:val="a5"/>
                  <w:rFonts w:eastAsia="Calibri"/>
                  <w:sz w:val="28"/>
                  <w:szCs w:val="28"/>
                  <w:lang w:val="en-US"/>
                </w:rPr>
                <w:t>ru</w:t>
              </w:r>
            </w:hyperlink>
            <w:r w:rsidRPr="00577FD6">
              <w:rPr>
                <w:rFonts w:eastAsia="Calibri"/>
                <w:sz w:val="28"/>
                <w:szCs w:val="28"/>
              </w:rPr>
              <w:t xml:space="preserve"> </w:t>
            </w:r>
          </w:p>
        </w:tc>
      </w:tr>
    </w:tbl>
    <w:p w:rsidR="00AE51C9" w:rsidRDefault="00AE51C9" w:rsidP="00A62405">
      <w:pPr>
        <w:jc w:val="both"/>
        <w:rPr>
          <w:b/>
          <w:sz w:val="28"/>
          <w:szCs w:val="28"/>
        </w:rPr>
      </w:pPr>
    </w:p>
    <w:p w:rsidR="00A62405" w:rsidRDefault="00AF0F2F" w:rsidP="00A62405">
      <w:pPr>
        <w:jc w:val="both"/>
        <w:rPr>
          <w:b/>
          <w:sz w:val="28"/>
          <w:szCs w:val="28"/>
        </w:rPr>
      </w:pPr>
      <w:r w:rsidRPr="00AF635F">
        <w:rPr>
          <w:b/>
          <w:sz w:val="28"/>
          <w:szCs w:val="28"/>
        </w:rPr>
        <w:t>Содержание РИД:</w:t>
      </w:r>
    </w:p>
    <w:p w:rsidR="009D100B" w:rsidRDefault="00514E0A" w:rsidP="009D100B">
      <w:pPr>
        <w:pStyle w:val="a6"/>
        <w:rPr>
          <w:rFonts w:eastAsia="Times New Roman"/>
          <w:lang w:eastAsia="ru-RU"/>
        </w:rPr>
      </w:pPr>
      <w:r w:rsidRPr="00514E0A">
        <w:rPr>
          <w:rFonts w:eastAsia="Times New Roman"/>
          <w:lang w:eastAsia="ru-RU"/>
        </w:rPr>
        <w:t xml:space="preserve">1. </w:t>
      </w:r>
      <w:r w:rsidR="009D100B" w:rsidRPr="009D100B">
        <w:rPr>
          <w:rFonts w:eastAsia="Times New Roman"/>
          <w:lang w:eastAsia="ru-RU"/>
        </w:rPr>
        <w:t>Образовательный стандарт высшего образования</w:t>
      </w:r>
      <w:r w:rsidR="009D100B">
        <w:rPr>
          <w:rFonts w:eastAsia="Times New Roman"/>
          <w:lang w:eastAsia="ru-RU"/>
        </w:rPr>
        <w:t xml:space="preserve"> </w:t>
      </w:r>
      <w:r w:rsidR="009D100B" w:rsidRPr="009D100B">
        <w:rPr>
          <w:rFonts w:eastAsia="Times New Roman"/>
          <w:lang w:eastAsia="ru-RU"/>
        </w:rPr>
        <w:t>федерального государственного образовательного бюджетного учреждения высшего образования</w:t>
      </w:r>
      <w:r w:rsidR="009D100B">
        <w:rPr>
          <w:rFonts w:eastAsia="Times New Roman"/>
          <w:lang w:eastAsia="ru-RU"/>
        </w:rPr>
        <w:t xml:space="preserve"> </w:t>
      </w:r>
      <w:r w:rsidR="009D100B" w:rsidRPr="009D100B">
        <w:rPr>
          <w:rFonts w:eastAsia="Times New Roman"/>
          <w:lang w:eastAsia="ru-RU"/>
        </w:rPr>
        <w:t xml:space="preserve"> «Финансовый университет при Правительстве Российской Федерации»</w:t>
      </w:r>
      <w:r w:rsidR="009D100B">
        <w:rPr>
          <w:rFonts w:eastAsia="Times New Roman"/>
          <w:lang w:eastAsia="ru-RU"/>
        </w:rPr>
        <w:t xml:space="preserve">. </w:t>
      </w:r>
      <w:r w:rsidR="009D100B" w:rsidRPr="009D100B">
        <w:rPr>
          <w:rFonts w:eastAsia="Times New Roman"/>
          <w:lang w:eastAsia="ru-RU"/>
        </w:rPr>
        <w:t>Направление подготовки «Бизнес-информатика»(уровень высшего образования: бакалавриат)</w:t>
      </w:r>
      <w:r w:rsidR="009D100B">
        <w:rPr>
          <w:rFonts w:eastAsia="Times New Roman"/>
          <w:lang w:eastAsia="ru-RU"/>
        </w:rPr>
        <w:t>.</w:t>
      </w:r>
    </w:p>
    <w:p w:rsidR="009D100B" w:rsidRPr="009D100B" w:rsidRDefault="009D100B" w:rsidP="0099278B">
      <w:pPr>
        <w:pStyle w:val="a6"/>
        <w:rPr>
          <w:rFonts w:eastAsia="Times New Roman"/>
          <w:lang w:eastAsia="ru-RU"/>
        </w:rPr>
      </w:pPr>
      <w:r>
        <w:rPr>
          <w:rFonts w:eastAsia="Times New Roman"/>
          <w:lang w:eastAsia="ru-RU"/>
        </w:rPr>
        <w:t xml:space="preserve">2. </w:t>
      </w:r>
      <w:r w:rsidRPr="009D100B">
        <w:rPr>
          <w:rFonts w:eastAsia="Times New Roman"/>
          <w:lang w:eastAsia="ru-RU"/>
        </w:rPr>
        <w:t>Образовательный стандарт высшего образования</w:t>
      </w:r>
      <w:r>
        <w:rPr>
          <w:rFonts w:eastAsia="Times New Roman"/>
          <w:lang w:eastAsia="ru-RU"/>
        </w:rPr>
        <w:t xml:space="preserve"> </w:t>
      </w:r>
      <w:r w:rsidRPr="009D100B">
        <w:rPr>
          <w:rFonts w:eastAsia="Times New Roman"/>
          <w:lang w:eastAsia="ru-RU"/>
        </w:rPr>
        <w:t>федерального государственного образовательного бюджетного учреждения высшего образования «Финансовый университет при Правительстве Российской Федерации»</w:t>
      </w:r>
      <w:r>
        <w:rPr>
          <w:rFonts w:eastAsia="Times New Roman"/>
          <w:lang w:eastAsia="ru-RU"/>
        </w:rPr>
        <w:t xml:space="preserve">. </w:t>
      </w:r>
      <w:r w:rsidRPr="009D100B">
        <w:rPr>
          <w:rFonts w:eastAsia="Times New Roman"/>
          <w:lang w:eastAsia="ru-RU"/>
        </w:rPr>
        <w:t>Направление подготовки «Бизнес-информатика»</w:t>
      </w:r>
      <w:r>
        <w:rPr>
          <w:rFonts w:eastAsia="Times New Roman"/>
          <w:lang w:eastAsia="ru-RU"/>
        </w:rPr>
        <w:t xml:space="preserve"> </w:t>
      </w:r>
      <w:r w:rsidRPr="009D100B">
        <w:rPr>
          <w:rFonts w:eastAsia="Times New Roman"/>
          <w:lang w:eastAsia="ru-RU"/>
        </w:rPr>
        <w:t>(уровень высшего образования: магистратура)</w:t>
      </w:r>
    </w:p>
    <w:p w:rsidR="008A6846" w:rsidRDefault="00522FC4" w:rsidP="0099278B">
      <w:pPr>
        <w:pStyle w:val="a6"/>
        <w:rPr>
          <w:rFonts w:eastAsia="Times New Roman"/>
          <w:lang w:eastAsia="ru-RU"/>
        </w:rPr>
      </w:pPr>
      <w:r w:rsidRPr="00030B72">
        <w:rPr>
          <w:rFonts w:eastAsia="Times New Roman"/>
          <w:lang w:eastAsia="ru-RU"/>
        </w:rPr>
        <w:t xml:space="preserve">Материалы РИД, выполненного в рамках </w:t>
      </w:r>
      <w:r w:rsidR="00433575">
        <w:rPr>
          <w:rFonts w:eastAsia="Times New Roman"/>
          <w:lang w:eastAsia="ru-RU"/>
        </w:rPr>
        <w:t>НИР</w:t>
      </w:r>
      <w:r w:rsidR="00433575" w:rsidRPr="00433575">
        <w:rPr>
          <w:rFonts w:eastAsia="Times New Roman"/>
          <w:lang w:eastAsia="ru-RU"/>
        </w:rPr>
        <w:t xml:space="preserve"> на тему: «</w:t>
      </w:r>
      <w:r w:rsidR="009D100B" w:rsidRPr="00BF46FB">
        <w:rPr>
          <w:rFonts w:eastAsia="Times New Roman"/>
          <w:color w:val="000000"/>
          <w:lang w:val="ru" w:eastAsia="ru-RU"/>
        </w:rPr>
        <w:t>Разработка собственного образовательного стандарта по направлению подготовки «Бизнес-информатика» (уровни бакалавриата и магистратуры)</w:t>
      </w:r>
      <w:r w:rsidR="00433575" w:rsidRPr="00433575">
        <w:rPr>
          <w:rFonts w:eastAsia="Times New Roman"/>
          <w:iCs/>
          <w:lang w:eastAsia="ru-RU"/>
        </w:rPr>
        <w:t>»</w:t>
      </w:r>
      <w:r w:rsidR="00D74436">
        <w:rPr>
          <w:rFonts w:eastAsia="Times New Roman"/>
          <w:iCs/>
          <w:lang w:eastAsia="ru-RU"/>
        </w:rPr>
        <w:t>,</w:t>
      </w:r>
      <w:r w:rsidR="00433575">
        <w:rPr>
          <w:rFonts w:eastAsia="Times New Roman"/>
          <w:iCs/>
          <w:lang w:eastAsia="ru-RU"/>
        </w:rPr>
        <w:t xml:space="preserve"> </w:t>
      </w:r>
      <w:r w:rsidRPr="00030B72">
        <w:rPr>
          <w:rFonts w:eastAsia="Times New Roman"/>
          <w:lang w:eastAsia="ru-RU"/>
        </w:rPr>
        <w:t xml:space="preserve">могут быть использованы при </w:t>
      </w:r>
      <w:r w:rsidR="00433575">
        <w:rPr>
          <w:rFonts w:eastAsia="Times New Roman"/>
          <w:lang w:eastAsia="ru-RU"/>
        </w:rPr>
        <w:t xml:space="preserve">организации процесса </w:t>
      </w:r>
      <w:r w:rsidR="009D100B">
        <w:rPr>
          <w:rFonts w:eastAsia="Times New Roman"/>
          <w:lang w:eastAsia="ru-RU"/>
        </w:rPr>
        <w:t xml:space="preserve">подготовки кадров по направлению </w:t>
      </w:r>
      <w:r w:rsidR="009D100B" w:rsidRPr="009D100B">
        <w:rPr>
          <w:rFonts w:eastAsia="Times New Roman"/>
          <w:lang w:eastAsia="ru-RU"/>
        </w:rPr>
        <w:t>«Бизнес-информатика»</w:t>
      </w:r>
      <w:r w:rsidR="009D100B">
        <w:rPr>
          <w:rFonts w:eastAsia="Times New Roman"/>
          <w:lang w:eastAsia="ru-RU"/>
        </w:rPr>
        <w:t xml:space="preserve"> </w:t>
      </w:r>
      <w:r w:rsidR="009D100B" w:rsidRPr="009D100B">
        <w:rPr>
          <w:rFonts w:eastAsia="Times New Roman"/>
          <w:lang w:eastAsia="ru-RU"/>
        </w:rPr>
        <w:t>(</w:t>
      </w:r>
      <w:r w:rsidR="009D100B" w:rsidRPr="00BF46FB">
        <w:rPr>
          <w:rFonts w:eastAsia="Times New Roman"/>
          <w:color w:val="000000"/>
          <w:lang w:val="ru" w:eastAsia="ru-RU"/>
        </w:rPr>
        <w:t>уровни бакалавриата и магистратуры</w:t>
      </w:r>
      <w:r w:rsidR="009D100B" w:rsidRPr="009D100B">
        <w:rPr>
          <w:rFonts w:eastAsia="Times New Roman"/>
          <w:lang w:eastAsia="ru-RU"/>
        </w:rPr>
        <w:t>)</w:t>
      </w:r>
      <w:r w:rsidR="009D100B">
        <w:rPr>
          <w:rFonts w:eastAsia="Times New Roman"/>
          <w:lang w:eastAsia="ru-RU"/>
        </w:rPr>
        <w:t xml:space="preserve">, что позволит </w:t>
      </w:r>
      <w:r w:rsidR="008A6846" w:rsidRPr="008A6846">
        <w:rPr>
          <w:rFonts w:eastAsia="Times New Roman"/>
          <w:lang w:eastAsia="ru-RU"/>
        </w:rPr>
        <w:t xml:space="preserve">повысить эффективность </w:t>
      </w:r>
      <w:r w:rsidR="009D100B">
        <w:rPr>
          <w:rFonts w:eastAsia="Times New Roman"/>
          <w:lang w:eastAsia="ru-RU"/>
        </w:rPr>
        <w:t xml:space="preserve">образовательных </w:t>
      </w:r>
      <w:r w:rsidR="008A6846" w:rsidRPr="008A6846">
        <w:rPr>
          <w:rFonts w:eastAsia="Times New Roman"/>
          <w:lang w:eastAsia="ru-RU"/>
        </w:rPr>
        <w:t>технологий</w:t>
      </w:r>
      <w:r w:rsidR="009D100B">
        <w:rPr>
          <w:rFonts w:eastAsia="Times New Roman"/>
          <w:lang w:eastAsia="ru-RU"/>
        </w:rPr>
        <w:t xml:space="preserve"> и качество обучения.</w:t>
      </w:r>
    </w:p>
    <w:p w:rsidR="0099278B" w:rsidRPr="0099278B" w:rsidRDefault="0099278B" w:rsidP="0099278B">
      <w:pPr>
        <w:pStyle w:val="a6"/>
      </w:pPr>
      <w:r w:rsidRPr="0099278B">
        <w:rPr>
          <w:rFonts w:eastAsia="Times New Roman"/>
        </w:rPr>
        <w:t xml:space="preserve">Образовательные стандарты представляют собой комплекс основных характеристик образования (объем, содержание, планируемые результаты), организационно-педагогических условий, форм аттестации, который представлен в виде общей характеристики образовательной программы, учебного плана, календарного учебного графика, рабочих программ дисциплин, программ практик, оценочных средств, методических материалов и является адаптированной образовательной программой для инвалидов и лиц с ограниченными возможностями здоровья. </w:t>
      </w:r>
    </w:p>
    <w:p w:rsidR="0099278B" w:rsidRDefault="0099278B" w:rsidP="0099278B">
      <w:pPr>
        <w:pStyle w:val="a6"/>
        <w:rPr>
          <w:rFonts w:eastAsia="Times New Roman"/>
          <w:lang w:eastAsia="ru-RU"/>
        </w:rPr>
      </w:pPr>
      <w:r w:rsidRPr="0099278B">
        <w:rPr>
          <w:rFonts w:eastAsia="Times New Roman"/>
        </w:rPr>
        <w:lastRenderedPageBreak/>
        <w:t xml:space="preserve">Каждый компонент образовательных программ разработан в форме единого документа или комплекта документов. Порядок разработки и утверждения образовательных программ высшего образования – программ бакалавриата и программ магистратуры в Финансовом университете установлен Финансовым университетом на основе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(приказ Минобрнауки России от 05.04.2017 № 301). </w:t>
      </w:r>
    </w:p>
    <w:sectPr w:rsidR="0099278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FDF" w:rsidRDefault="00054FDF" w:rsidP="00433575">
      <w:r>
        <w:separator/>
      </w:r>
    </w:p>
  </w:endnote>
  <w:endnote w:type="continuationSeparator" w:id="0">
    <w:p w:rsidR="00054FDF" w:rsidRDefault="00054FDF" w:rsidP="00433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FDF" w:rsidRDefault="00054FDF" w:rsidP="00433575">
      <w:r>
        <w:separator/>
      </w:r>
    </w:p>
  </w:footnote>
  <w:footnote w:type="continuationSeparator" w:id="0">
    <w:p w:rsidR="00054FDF" w:rsidRDefault="00054FDF" w:rsidP="00433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E122F"/>
    <w:multiLevelType w:val="multilevel"/>
    <w:tmpl w:val="BAB67146"/>
    <w:lvl w:ilvl="0">
      <w:start w:val="1"/>
      <w:numFmt w:val="decimal"/>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5FE20DC"/>
    <w:multiLevelType w:val="hybridMultilevel"/>
    <w:tmpl w:val="9FB0A3E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0D73A7A"/>
    <w:multiLevelType w:val="hybridMultilevel"/>
    <w:tmpl w:val="2806E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F6A4F58"/>
    <w:multiLevelType w:val="hybridMultilevel"/>
    <w:tmpl w:val="38F8D4AC"/>
    <w:lvl w:ilvl="0" w:tplc="6EA659CE">
      <w:start w:val="1"/>
      <w:numFmt w:val="bullet"/>
      <w:lvlText w:val="•"/>
      <w:lvlJc w:val="left"/>
      <w:pPr>
        <w:tabs>
          <w:tab w:val="num" w:pos="720"/>
        </w:tabs>
        <w:ind w:left="720" w:hanging="360"/>
      </w:pPr>
      <w:rPr>
        <w:rFonts w:ascii="Arial" w:hAnsi="Arial" w:hint="default"/>
      </w:rPr>
    </w:lvl>
    <w:lvl w:ilvl="1" w:tplc="CDA480C4" w:tentative="1">
      <w:start w:val="1"/>
      <w:numFmt w:val="bullet"/>
      <w:lvlText w:val="•"/>
      <w:lvlJc w:val="left"/>
      <w:pPr>
        <w:tabs>
          <w:tab w:val="num" w:pos="1440"/>
        </w:tabs>
        <w:ind w:left="1440" w:hanging="360"/>
      </w:pPr>
      <w:rPr>
        <w:rFonts w:ascii="Arial" w:hAnsi="Arial" w:hint="default"/>
      </w:rPr>
    </w:lvl>
    <w:lvl w:ilvl="2" w:tplc="66ECE82E" w:tentative="1">
      <w:start w:val="1"/>
      <w:numFmt w:val="bullet"/>
      <w:lvlText w:val="•"/>
      <w:lvlJc w:val="left"/>
      <w:pPr>
        <w:tabs>
          <w:tab w:val="num" w:pos="2160"/>
        </w:tabs>
        <w:ind w:left="2160" w:hanging="360"/>
      </w:pPr>
      <w:rPr>
        <w:rFonts w:ascii="Arial" w:hAnsi="Arial" w:hint="default"/>
      </w:rPr>
    </w:lvl>
    <w:lvl w:ilvl="3" w:tplc="C71AA948" w:tentative="1">
      <w:start w:val="1"/>
      <w:numFmt w:val="bullet"/>
      <w:lvlText w:val="•"/>
      <w:lvlJc w:val="left"/>
      <w:pPr>
        <w:tabs>
          <w:tab w:val="num" w:pos="2880"/>
        </w:tabs>
        <w:ind w:left="2880" w:hanging="360"/>
      </w:pPr>
      <w:rPr>
        <w:rFonts w:ascii="Arial" w:hAnsi="Arial" w:hint="default"/>
      </w:rPr>
    </w:lvl>
    <w:lvl w:ilvl="4" w:tplc="B2BC792C" w:tentative="1">
      <w:start w:val="1"/>
      <w:numFmt w:val="bullet"/>
      <w:lvlText w:val="•"/>
      <w:lvlJc w:val="left"/>
      <w:pPr>
        <w:tabs>
          <w:tab w:val="num" w:pos="3600"/>
        </w:tabs>
        <w:ind w:left="3600" w:hanging="360"/>
      </w:pPr>
      <w:rPr>
        <w:rFonts w:ascii="Arial" w:hAnsi="Arial" w:hint="default"/>
      </w:rPr>
    </w:lvl>
    <w:lvl w:ilvl="5" w:tplc="171E31BC" w:tentative="1">
      <w:start w:val="1"/>
      <w:numFmt w:val="bullet"/>
      <w:lvlText w:val="•"/>
      <w:lvlJc w:val="left"/>
      <w:pPr>
        <w:tabs>
          <w:tab w:val="num" w:pos="4320"/>
        </w:tabs>
        <w:ind w:left="4320" w:hanging="360"/>
      </w:pPr>
      <w:rPr>
        <w:rFonts w:ascii="Arial" w:hAnsi="Arial" w:hint="default"/>
      </w:rPr>
    </w:lvl>
    <w:lvl w:ilvl="6" w:tplc="4FE0A37A" w:tentative="1">
      <w:start w:val="1"/>
      <w:numFmt w:val="bullet"/>
      <w:lvlText w:val="•"/>
      <w:lvlJc w:val="left"/>
      <w:pPr>
        <w:tabs>
          <w:tab w:val="num" w:pos="5040"/>
        </w:tabs>
        <w:ind w:left="5040" w:hanging="360"/>
      </w:pPr>
      <w:rPr>
        <w:rFonts w:ascii="Arial" w:hAnsi="Arial" w:hint="default"/>
      </w:rPr>
    </w:lvl>
    <w:lvl w:ilvl="7" w:tplc="F6DAA834" w:tentative="1">
      <w:start w:val="1"/>
      <w:numFmt w:val="bullet"/>
      <w:lvlText w:val="•"/>
      <w:lvlJc w:val="left"/>
      <w:pPr>
        <w:tabs>
          <w:tab w:val="num" w:pos="5760"/>
        </w:tabs>
        <w:ind w:left="5760" w:hanging="360"/>
      </w:pPr>
      <w:rPr>
        <w:rFonts w:ascii="Arial" w:hAnsi="Arial" w:hint="default"/>
      </w:rPr>
    </w:lvl>
    <w:lvl w:ilvl="8" w:tplc="4F5A81D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405"/>
    <w:rsid w:val="00012081"/>
    <w:rsid w:val="00030B72"/>
    <w:rsid w:val="00054FDF"/>
    <w:rsid w:val="000A0C93"/>
    <w:rsid w:val="000C3ECC"/>
    <w:rsid w:val="00160F00"/>
    <w:rsid w:val="001C33C9"/>
    <w:rsid w:val="0026116D"/>
    <w:rsid w:val="002A6AA5"/>
    <w:rsid w:val="002C19DE"/>
    <w:rsid w:val="003229C7"/>
    <w:rsid w:val="0036406C"/>
    <w:rsid w:val="00392C5A"/>
    <w:rsid w:val="003E0766"/>
    <w:rsid w:val="00433575"/>
    <w:rsid w:val="00514E0A"/>
    <w:rsid w:val="00522FC4"/>
    <w:rsid w:val="00577FD6"/>
    <w:rsid w:val="00600367"/>
    <w:rsid w:val="00616483"/>
    <w:rsid w:val="00672B77"/>
    <w:rsid w:val="006B6B9F"/>
    <w:rsid w:val="006D08FA"/>
    <w:rsid w:val="006D423F"/>
    <w:rsid w:val="00780F6C"/>
    <w:rsid w:val="00873177"/>
    <w:rsid w:val="008A6846"/>
    <w:rsid w:val="009526DD"/>
    <w:rsid w:val="00952932"/>
    <w:rsid w:val="0099278B"/>
    <w:rsid w:val="009D100B"/>
    <w:rsid w:val="00A62405"/>
    <w:rsid w:val="00A91976"/>
    <w:rsid w:val="00AE51C9"/>
    <w:rsid w:val="00AF0F2F"/>
    <w:rsid w:val="00AF635F"/>
    <w:rsid w:val="00B57E7A"/>
    <w:rsid w:val="00BC352B"/>
    <w:rsid w:val="00BE6668"/>
    <w:rsid w:val="00C06566"/>
    <w:rsid w:val="00CF2241"/>
    <w:rsid w:val="00D57705"/>
    <w:rsid w:val="00D74436"/>
    <w:rsid w:val="00D82DD1"/>
    <w:rsid w:val="00E345F9"/>
    <w:rsid w:val="00E938E0"/>
    <w:rsid w:val="00EB04C9"/>
    <w:rsid w:val="00F43B5B"/>
    <w:rsid w:val="00FB5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1C2DD5"/>
  <w15:chartTrackingRefBased/>
  <w15:docId w15:val="{535D7BBE-1E70-4AF8-ADDC-3B33DCE2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DD1"/>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780F6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405"/>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30">
    <w:name w:val="Заголовок 3 Знак"/>
    <w:basedOn w:val="a0"/>
    <w:link w:val="3"/>
    <w:uiPriority w:val="9"/>
    <w:rsid w:val="00780F6C"/>
    <w:rPr>
      <w:rFonts w:ascii="Times New Roman" w:eastAsia="Times New Roman" w:hAnsi="Times New Roman" w:cs="Times New Roman"/>
      <w:b/>
      <w:bCs/>
      <w:sz w:val="27"/>
      <w:szCs w:val="27"/>
      <w:lang w:eastAsia="ru-RU"/>
    </w:rPr>
  </w:style>
  <w:style w:type="table" w:styleId="a4">
    <w:name w:val="Table Grid"/>
    <w:basedOn w:val="a1"/>
    <w:uiPriority w:val="59"/>
    <w:rsid w:val="00780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780F6C"/>
    <w:rPr>
      <w:color w:val="0000FF"/>
      <w:u w:val="single"/>
    </w:rPr>
  </w:style>
  <w:style w:type="character" w:customStyle="1" w:styleId="ms-font-s">
    <w:name w:val="ms-font-s"/>
    <w:basedOn w:val="a0"/>
    <w:rsid w:val="00780F6C"/>
  </w:style>
  <w:style w:type="character" w:customStyle="1" w:styleId="js-phone-number">
    <w:name w:val="js-phone-number"/>
    <w:basedOn w:val="a0"/>
    <w:rsid w:val="00780F6C"/>
  </w:style>
  <w:style w:type="paragraph" w:customStyle="1" w:styleId="a6">
    <w:name w:val="Заголовок параграфа в разделе НИР"/>
    <w:basedOn w:val="a"/>
    <w:qFormat/>
    <w:rsid w:val="00433575"/>
    <w:pPr>
      <w:spacing w:line="360" w:lineRule="auto"/>
      <w:ind w:firstLine="709"/>
      <w:jc w:val="both"/>
    </w:pPr>
    <w:rPr>
      <w:rFonts w:eastAsiaTheme="minorHAnsi"/>
      <w:sz w:val="28"/>
      <w:szCs w:val="28"/>
      <w:lang w:eastAsia="en-US"/>
    </w:rPr>
  </w:style>
  <w:style w:type="character" w:styleId="a7">
    <w:name w:val="Emphasis"/>
    <w:basedOn w:val="a0"/>
    <w:qFormat/>
    <w:rsid w:val="00433575"/>
    <w:rPr>
      <w:i/>
      <w:iCs/>
    </w:rPr>
  </w:style>
  <w:style w:type="paragraph" w:styleId="a8">
    <w:name w:val="footnote text"/>
    <w:aliases w:val="Знак3 Знак,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Знак Знак"/>
    <w:basedOn w:val="a"/>
    <w:link w:val="a9"/>
    <w:uiPriority w:val="99"/>
    <w:unhideWhenUsed/>
    <w:rsid w:val="00433575"/>
    <w:pPr>
      <w:ind w:firstLine="709"/>
      <w:jc w:val="both"/>
    </w:pPr>
    <w:rPr>
      <w:rFonts w:eastAsiaTheme="minorHAnsi"/>
      <w:sz w:val="20"/>
      <w:szCs w:val="20"/>
      <w:lang w:eastAsia="en-US"/>
    </w:rPr>
  </w:style>
  <w:style w:type="character" w:customStyle="1" w:styleId="a9">
    <w:name w:val="Текст сноски Знак"/>
    <w:aliases w:val="Знак3 Знак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8"/>
    <w:uiPriority w:val="99"/>
    <w:rsid w:val="00433575"/>
    <w:rPr>
      <w:rFonts w:ascii="Times New Roman" w:hAnsi="Times New Roman" w:cs="Times New Roman"/>
      <w:sz w:val="20"/>
      <w:szCs w:val="20"/>
    </w:rPr>
  </w:style>
  <w:style w:type="character" w:styleId="aa">
    <w:name w:val="footnote reference"/>
    <w:aliases w:val="СНОСКА,сноска1,Знак сноски-FN,Ciae niinee-FN,Знак сноски 1,fr,Used by Word for Help footnote symbols,Referencia nota al pie"/>
    <w:basedOn w:val="a0"/>
    <w:uiPriority w:val="99"/>
    <w:unhideWhenUsed/>
    <w:rsid w:val="00433575"/>
    <w:rPr>
      <w:vertAlign w:val="superscript"/>
    </w:rPr>
  </w:style>
  <w:style w:type="paragraph" w:styleId="ab">
    <w:name w:val="Normal (Web)"/>
    <w:aliases w:val=" Знак Знак Знак Знак2, Знак Знак Знак2, Знак7,Знак Знак Знак,Знак,Знак Знак Знак Знак Знак Знак,Обычный (Web)"/>
    <w:basedOn w:val="a"/>
    <w:uiPriority w:val="99"/>
    <w:unhideWhenUsed/>
    <w:rsid w:val="00433575"/>
    <w:pPr>
      <w:spacing w:before="100" w:beforeAutospacing="1" w:after="100" w:afterAutospacing="1" w:line="360" w:lineRule="auto"/>
      <w:ind w:firstLine="709"/>
      <w:jc w:val="both"/>
    </w:pPr>
  </w:style>
  <w:style w:type="character" w:styleId="ac">
    <w:name w:val="Strong"/>
    <w:basedOn w:val="a0"/>
    <w:uiPriority w:val="22"/>
    <w:qFormat/>
    <w:rsid w:val="008A6846"/>
    <w:rPr>
      <w:b/>
      <w:bCs/>
    </w:rPr>
  </w:style>
  <w:style w:type="paragraph" w:customStyle="1" w:styleId="9">
    <w:name w:val="9"/>
    <w:basedOn w:val="a"/>
    <w:rsid w:val="008A6846"/>
    <w:pPr>
      <w:spacing w:before="100" w:beforeAutospacing="1" w:after="100" w:afterAutospacing="1"/>
    </w:pPr>
  </w:style>
  <w:style w:type="paragraph" w:styleId="ad">
    <w:name w:val="Balloon Text"/>
    <w:basedOn w:val="a"/>
    <w:link w:val="ae"/>
    <w:uiPriority w:val="99"/>
    <w:semiHidden/>
    <w:unhideWhenUsed/>
    <w:rsid w:val="009D100B"/>
    <w:rPr>
      <w:rFonts w:ascii="Segoe UI" w:eastAsiaTheme="minorHAnsi" w:hAnsi="Segoe UI" w:cs="Segoe UI"/>
      <w:sz w:val="18"/>
      <w:szCs w:val="18"/>
      <w:lang w:eastAsia="en-US"/>
    </w:rPr>
  </w:style>
  <w:style w:type="character" w:customStyle="1" w:styleId="ae">
    <w:name w:val="Текст выноски Знак"/>
    <w:basedOn w:val="a0"/>
    <w:link w:val="ad"/>
    <w:uiPriority w:val="99"/>
    <w:semiHidden/>
    <w:rsid w:val="009D100B"/>
    <w:rPr>
      <w:rFonts w:ascii="Segoe UI" w:hAnsi="Segoe UI" w:cs="Segoe UI"/>
      <w:sz w:val="18"/>
      <w:szCs w:val="18"/>
    </w:rPr>
  </w:style>
  <w:style w:type="character" w:customStyle="1" w:styleId="1">
    <w:name w:val="Неразрешенное упоминание1"/>
    <w:basedOn w:val="a0"/>
    <w:uiPriority w:val="99"/>
    <w:semiHidden/>
    <w:unhideWhenUsed/>
    <w:rsid w:val="00D82DD1"/>
    <w:rPr>
      <w:color w:val="605E5C"/>
      <w:shd w:val="clear" w:color="auto" w:fill="E1DFDD"/>
    </w:rPr>
  </w:style>
  <w:style w:type="character" w:customStyle="1" w:styleId="af">
    <w:name w:val="Основной текст_"/>
    <w:basedOn w:val="a0"/>
    <w:link w:val="10"/>
    <w:rsid w:val="00CF2241"/>
    <w:rPr>
      <w:rFonts w:ascii="Times New Roman" w:eastAsia="Times New Roman" w:hAnsi="Times New Roman" w:cs="Times New Roman"/>
      <w:shd w:val="clear" w:color="auto" w:fill="FFFFFF"/>
    </w:rPr>
  </w:style>
  <w:style w:type="paragraph" w:customStyle="1" w:styleId="10">
    <w:name w:val="Основной текст1"/>
    <w:basedOn w:val="a"/>
    <w:link w:val="af"/>
    <w:rsid w:val="00CF2241"/>
    <w:pPr>
      <w:shd w:val="clear" w:color="auto" w:fill="FFFFFF"/>
      <w:spacing w:line="0" w:lineRule="atLeas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121061">
      <w:bodyDiv w:val="1"/>
      <w:marLeft w:val="0"/>
      <w:marRight w:val="0"/>
      <w:marTop w:val="0"/>
      <w:marBottom w:val="0"/>
      <w:divBdr>
        <w:top w:val="none" w:sz="0" w:space="0" w:color="auto"/>
        <w:left w:val="none" w:sz="0" w:space="0" w:color="auto"/>
        <w:bottom w:val="none" w:sz="0" w:space="0" w:color="auto"/>
        <w:right w:val="none" w:sz="0" w:space="0" w:color="auto"/>
      </w:divBdr>
    </w:div>
    <w:div w:id="895091588">
      <w:bodyDiv w:val="1"/>
      <w:marLeft w:val="0"/>
      <w:marRight w:val="0"/>
      <w:marTop w:val="0"/>
      <w:marBottom w:val="0"/>
      <w:divBdr>
        <w:top w:val="none" w:sz="0" w:space="0" w:color="auto"/>
        <w:left w:val="none" w:sz="0" w:space="0" w:color="auto"/>
        <w:bottom w:val="none" w:sz="0" w:space="0" w:color="auto"/>
        <w:right w:val="none" w:sz="0" w:space="0" w:color="auto"/>
      </w:divBdr>
    </w:div>
    <w:div w:id="1204564924">
      <w:bodyDiv w:val="1"/>
      <w:marLeft w:val="0"/>
      <w:marRight w:val="0"/>
      <w:marTop w:val="0"/>
      <w:marBottom w:val="0"/>
      <w:divBdr>
        <w:top w:val="none" w:sz="0" w:space="0" w:color="auto"/>
        <w:left w:val="none" w:sz="0" w:space="0" w:color="auto"/>
        <w:bottom w:val="none" w:sz="0" w:space="0" w:color="auto"/>
        <w:right w:val="none" w:sz="0" w:space="0" w:color="auto"/>
      </w:divBdr>
    </w:div>
    <w:div w:id="1850296253">
      <w:bodyDiv w:val="1"/>
      <w:marLeft w:val="0"/>
      <w:marRight w:val="0"/>
      <w:marTop w:val="0"/>
      <w:marBottom w:val="0"/>
      <w:divBdr>
        <w:top w:val="none" w:sz="0" w:space="0" w:color="auto"/>
        <w:left w:val="none" w:sz="0" w:space="0" w:color="auto"/>
        <w:bottom w:val="none" w:sz="0" w:space="0" w:color="auto"/>
        <w:right w:val="none" w:sz="0" w:space="0" w:color="auto"/>
      </w:divBdr>
    </w:div>
    <w:div w:id="1912689055">
      <w:bodyDiv w:val="1"/>
      <w:marLeft w:val="0"/>
      <w:marRight w:val="0"/>
      <w:marTop w:val="0"/>
      <w:marBottom w:val="0"/>
      <w:divBdr>
        <w:top w:val="none" w:sz="0" w:space="0" w:color="auto"/>
        <w:left w:val="none" w:sz="0" w:space="0" w:color="auto"/>
        <w:bottom w:val="none" w:sz="0" w:space="0" w:color="auto"/>
        <w:right w:val="none" w:sz="0" w:space="0" w:color="auto"/>
      </w:divBdr>
      <w:divsChild>
        <w:div w:id="1414620599">
          <w:marLeft w:val="360"/>
          <w:marRight w:val="0"/>
          <w:marTop w:val="200"/>
          <w:marBottom w:val="0"/>
          <w:divBdr>
            <w:top w:val="none" w:sz="0" w:space="0" w:color="auto"/>
            <w:left w:val="none" w:sz="0" w:space="0" w:color="auto"/>
            <w:bottom w:val="none" w:sz="0" w:space="0" w:color="auto"/>
            <w:right w:val="none" w:sz="0" w:space="0" w:color="auto"/>
          </w:divBdr>
        </w:div>
        <w:div w:id="1837568253">
          <w:marLeft w:val="360"/>
          <w:marRight w:val="0"/>
          <w:marTop w:val="200"/>
          <w:marBottom w:val="0"/>
          <w:divBdr>
            <w:top w:val="none" w:sz="0" w:space="0" w:color="auto"/>
            <w:left w:val="none" w:sz="0" w:space="0" w:color="auto"/>
            <w:bottom w:val="none" w:sz="0" w:space="0" w:color="auto"/>
            <w:right w:val="none" w:sz="0" w:space="0" w:color="auto"/>
          </w:divBdr>
        </w:div>
        <w:div w:id="2062287501">
          <w:marLeft w:val="360"/>
          <w:marRight w:val="0"/>
          <w:marTop w:val="200"/>
          <w:marBottom w:val="0"/>
          <w:divBdr>
            <w:top w:val="none" w:sz="0" w:space="0" w:color="auto"/>
            <w:left w:val="none" w:sz="0" w:space="0" w:color="auto"/>
            <w:bottom w:val="none" w:sz="0" w:space="0" w:color="auto"/>
            <w:right w:val="none" w:sz="0" w:space="0" w:color="auto"/>
          </w:divBdr>
        </w:div>
      </w:divsChild>
    </w:div>
    <w:div w:id="20907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mailto:mlanshina@fa.ru"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VVasileva@fa.ru"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mailto:oamorozova@fa.ru" TargetMode="External"/><Relationship Id="rId23" Type="http://schemas.openxmlformats.org/officeDocument/2006/relationships/customXml" Target="../customXml/item2.xml"/><Relationship Id="rId10" Type="http://schemas.openxmlformats.org/officeDocument/2006/relationships/image" Target="media/image3.jpeg"/><Relationship Id="rId19" Type="http://schemas.openxmlformats.org/officeDocument/2006/relationships/hyperlink" Target="mailto:mvmirzoyan@fa.ru" TargetMode="External"/><Relationship Id="rId4" Type="http://schemas.openxmlformats.org/officeDocument/2006/relationships/webSettings" Target="webSettings.xml"/><Relationship Id="rId9" Type="http://schemas.openxmlformats.org/officeDocument/2006/relationships/hyperlink" Target="mailto:BBSlavin@fa.ru" TargetMode="External"/><Relationship Id="rId14" Type="http://schemas.openxmlformats.org/officeDocument/2006/relationships/image" Target="media/image6.jpeg"/><Relationship Id="rId22"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B1F3F-4ABF-4863-B454-A31AFFA056D0}"/>
</file>

<file path=customXml/itemProps2.xml><?xml version="1.0" encoding="utf-8"?>
<ds:datastoreItem xmlns:ds="http://schemas.openxmlformats.org/officeDocument/2006/customXml" ds:itemID="{CEAC2FA1-6743-47B1-B92E-EAF25AA5C7DD}"/>
</file>

<file path=customXml/itemProps3.xml><?xml version="1.0" encoding="utf-8"?>
<ds:datastoreItem xmlns:ds="http://schemas.openxmlformats.org/officeDocument/2006/customXml" ds:itemID="{7062CD09-661B-4800-9AE2-1A8F3A0FAD08}"/>
</file>

<file path=docProps/app.xml><?xml version="1.0" encoding="utf-8"?>
<Properties xmlns="http://schemas.openxmlformats.org/officeDocument/2006/extended-properties" xmlns:vt="http://schemas.openxmlformats.org/officeDocument/2006/docPropsVTypes">
  <Template>Normal.dotm</Template>
  <TotalTime>40</TotalTime>
  <Pages>4</Pages>
  <Words>720</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VGNA</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ноу-хау Собственный образовательный стандарт по направлению подготовки «Бизнес-информатика (рекламно-техническое описание)</dc:title>
  <dc:subject/>
  <dc:creator>Пинская Миляуша Рашитовна</dc:creator>
  <cp:keywords/>
  <dc:description/>
  <cp:lastModifiedBy>Белгородцев Виктор Петрович</cp:lastModifiedBy>
  <cp:revision>3</cp:revision>
  <dcterms:created xsi:type="dcterms:W3CDTF">2020-09-02T09:36:00Z</dcterms:created>
  <dcterms:modified xsi:type="dcterms:W3CDTF">2020-09-02T10:15:00Z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