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858E3" w14:textId="77777777" w:rsidR="00F476C2" w:rsidRPr="00BA2BF2" w:rsidRDefault="00F476C2" w:rsidP="00F476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BF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интеллектуальной деятельности в виде </w:t>
      </w:r>
    </w:p>
    <w:p w14:paraId="4086BB41" w14:textId="6FF5E9A8" w:rsidR="00F476C2" w:rsidRPr="00BA2BF2" w:rsidRDefault="00F476C2" w:rsidP="00F476C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2BF2">
        <w:rPr>
          <w:rFonts w:ascii="Times New Roman" w:hAnsi="Times New Roman" w:cs="Times New Roman"/>
          <w:b/>
          <w:bCs/>
          <w:sz w:val="28"/>
          <w:szCs w:val="28"/>
        </w:rPr>
        <w:t xml:space="preserve">секрета производства (ноу-хау) </w:t>
      </w:r>
    </w:p>
    <w:p w14:paraId="74D11395" w14:textId="27F70647" w:rsidR="00F476C2" w:rsidRPr="00453DC6" w:rsidRDefault="00F476C2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1531A0">
        <w:rPr>
          <w:rFonts w:ascii="Times New Roman" w:hAnsi="Times New Roman" w:cs="Times New Roman"/>
          <w:b/>
          <w:sz w:val="28"/>
          <w:szCs w:val="28"/>
        </w:rPr>
        <w:t>Метод</w:t>
      </w:r>
      <w:r w:rsidR="000A779B">
        <w:rPr>
          <w:rFonts w:ascii="Times New Roman" w:hAnsi="Times New Roman" w:cs="Times New Roman"/>
          <w:b/>
          <w:sz w:val="28"/>
          <w:szCs w:val="28"/>
        </w:rPr>
        <w:t>ика</w:t>
      </w:r>
      <w:r w:rsidR="001531A0">
        <w:rPr>
          <w:rFonts w:ascii="Times New Roman" w:hAnsi="Times New Roman" w:cs="Times New Roman"/>
          <w:b/>
          <w:sz w:val="28"/>
          <w:szCs w:val="28"/>
        </w:rPr>
        <w:t xml:space="preserve"> проведения лабораторного эксперимента по выявлению факторов стимулирования развития индивидуальной предпринимательской инициативы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НИР «</w:t>
      </w:r>
      <w:r w:rsidR="001531A0" w:rsidRPr="001531A0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налогообложения в целях решения задач </w:t>
      </w:r>
      <w:r w:rsidR="001531A0">
        <w:rPr>
          <w:rFonts w:ascii="Times New Roman" w:hAnsi="Times New Roman" w:cs="Times New Roman"/>
          <w:sz w:val="28"/>
          <w:szCs w:val="28"/>
        </w:rPr>
        <w:t>Н</w:t>
      </w:r>
      <w:r w:rsidR="001531A0" w:rsidRPr="001531A0">
        <w:rPr>
          <w:rFonts w:ascii="Times New Roman" w:hAnsi="Times New Roman" w:cs="Times New Roman"/>
          <w:sz w:val="28"/>
          <w:szCs w:val="28"/>
        </w:rPr>
        <w:t>ационального проекта «Малое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531A0" w:rsidRPr="001531A0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2022 год в рамках бюджетного финансирования</w:t>
      </w:r>
    </w:p>
    <w:p w14:paraId="13E941EE" w14:textId="77777777" w:rsidR="00F476C2" w:rsidRPr="00453DC6" w:rsidRDefault="00F476C2" w:rsidP="00F476C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92F23E" w14:textId="77777777" w:rsidR="00F476C2" w:rsidRPr="00EA076E" w:rsidRDefault="00F476C2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E6429DC" w14:textId="77777777" w:rsidR="00F476C2" w:rsidRDefault="00F476C2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3A6C824" w14:textId="77777777" w:rsidR="00F476C2" w:rsidRDefault="00F476C2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6172"/>
      </w:tblGrid>
      <w:tr w:rsidR="00F476C2" w14:paraId="4A28EAD2" w14:textId="77777777" w:rsidTr="002B55FE">
        <w:tc>
          <w:tcPr>
            <w:tcW w:w="3183" w:type="dxa"/>
            <w:vAlign w:val="center"/>
          </w:tcPr>
          <w:p w14:paraId="10590A96" w14:textId="1FC49798" w:rsidR="00F476C2" w:rsidRDefault="00D505CD" w:rsidP="002B55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F86235" wp14:editId="6C665597">
                  <wp:extent cx="1079500" cy="1438275"/>
                  <wp:effectExtent l="19050" t="19050" r="25400" b="28575"/>
                  <wp:docPr id="5" name="Рисунок 5" descr="Изображение выглядит как одежда, человек, закрыть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одежда, человек, закрыть&#10;&#10;Автоматически созданное описание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74"/>
                          <a:stretch/>
                        </pic:blipFill>
                        <pic:spPr bwMode="auto">
                          <a:xfrm>
                            <a:off x="0" y="0"/>
                            <a:ext cx="1080000" cy="1438941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14:paraId="42F7D97C" w14:textId="62918A5A" w:rsidR="00F476C2" w:rsidRDefault="001531A0" w:rsidP="00B74A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Анна Витальевна</w:t>
            </w:r>
          </w:p>
          <w:p w14:paraId="395F3E58" w14:textId="2D5B48F8" w:rsidR="00F476C2" w:rsidRPr="00453DC6" w:rsidRDefault="00F476C2" w:rsidP="00B74A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налогов и налогового администрирования Факультета налогов, аудита и бизнес-анализа</w:t>
            </w:r>
          </w:p>
          <w:p w14:paraId="15E776B6" w14:textId="1478A4EE" w:rsidR="00F476C2" w:rsidRPr="00453DC6" w:rsidRDefault="00F476C2" w:rsidP="00B74A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  <w:p w14:paraId="6BC1D531" w14:textId="5FB9CA18" w:rsidR="00F476C2" w:rsidRDefault="00F476C2" w:rsidP="00B74A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="002B55FE">
              <w:rPr>
                <w:rFonts w:ascii="Times New Roman" w:hAnsi="Times New Roman" w:cs="Times New Roman"/>
              </w:rPr>
              <w:t>127083, г. Москва, ул. Верхняя Масловка, д. 15, каб. 507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14:paraId="061CB808" w14:textId="2CE30CA0" w:rsidR="00F476C2" w:rsidRDefault="00F476C2" w:rsidP="00B74A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</w:t>
            </w:r>
            <w:r w:rsidR="005F063D" w:rsidRPr="005F063D">
              <w:rPr>
                <w:rFonts w:ascii="Times New Roman" w:hAnsi="Times New Roman" w:cs="Times New Roman"/>
              </w:rPr>
              <w:t>(499) 553-1198</w:t>
            </w:r>
          </w:p>
          <w:p w14:paraId="16CCCEDE" w14:textId="02F4F09F" w:rsidR="00F476C2" w:rsidRPr="00D64A9A" w:rsidRDefault="00F476C2" w:rsidP="00B74A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1531A0">
              <w:rPr>
                <w:rFonts w:ascii="Times New Roman" w:hAnsi="Times New Roman" w:cs="Times New Roman"/>
                <w:lang w:val="en-US"/>
              </w:rPr>
              <w:t>AVTihonova</w:t>
            </w:r>
            <w:r w:rsidRPr="00F476C2">
              <w:rPr>
                <w:rFonts w:ascii="Times New Roman" w:hAnsi="Times New Roman" w:cs="Times New Roman"/>
              </w:rPr>
              <w:t>@fa.ru</w:t>
            </w:r>
          </w:p>
        </w:tc>
      </w:tr>
    </w:tbl>
    <w:p w14:paraId="1DB3BEDF" w14:textId="0BED84C1" w:rsidR="00F476C2" w:rsidRDefault="00F476C2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0A886D" w14:textId="59208CCC" w:rsidR="001531A0" w:rsidRDefault="001531A0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3"/>
        <w:gridCol w:w="6172"/>
      </w:tblGrid>
      <w:tr w:rsidR="001531A0" w14:paraId="2ED771DC" w14:textId="77777777" w:rsidTr="00E33057">
        <w:tc>
          <w:tcPr>
            <w:tcW w:w="3183" w:type="dxa"/>
            <w:vAlign w:val="center"/>
          </w:tcPr>
          <w:p w14:paraId="61BA6756" w14:textId="7054D668" w:rsidR="001531A0" w:rsidRDefault="00F107B0" w:rsidP="00E3305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4E3B10" wp14:editId="1CA22ED2">
                  <wp:extent cx="1079500" cy="1444625"/>
                  <wp:effectExtent l="19050" t="19050" r="25400" b="222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55" t="4618" r="30759" b="36500"/>
                          <a:stretch/>
                        </pic:blipFill>
                        <pic:spPr bwMode="auto">
                          <a:xfrm>
                            <a:off x="0" y="0"/>
                            <a:ext cx="1080000" cy="14452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2" w:type="dxa"/>
          </w:tcPr>
          <w:p w14:paraId="471B33FF" w14:textId="5B3900F2" w:rsidR="001531A0" w:rsidRDefault="00D505CD" w:rsidP="00E3305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</w:t>
            </w:r>
            <w:r w:rsidR="00153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Олег Игоревич</w:t>
            </w:r>
          </w:p>
          <w:p w14:paraId="79A68ABC" w14:textId="77777777" w:rsidR="001531A0" w:rsidRPr="00453DC6" w:rsidRDefault="001531A0" w:rsidP="00E3305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Доцент департамента налогов и налогового администрирования Факультета налогов, аудита и бизнес-анализа</w:t>
            </w:r>
          </w:p>
          <w:p w14:paraId="05254AFB" w14:textId="77777777" w:rsidR="001531A0" w:rsidRPr="00453DC6" w:rsidRDefault="001531A0" w:rsidP="00E33057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К.э.н., доцент</w:t>
            </w:r>
          </w:p>
          <w:p w14:paraId="02BA3C41" w14:textId="77777777" w:rsidR="001531A0" w:rsidRDefault="001531A0" w:rsidP="00E3305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127083, г. Москва, ул. Верхняя Масловка, д. 15, каб. 507            </w:t>
            </w:r>
          </w:p>
          <w:p w14:paraId="3DA63E83" w14:textId="77777777" w:rsidR="001531A0" w:rsidRDefault="001531A0" w:rsidP="00E33057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Тел.: +7</w:t>
            </w:r>
            <w:r>
              <w:rPr>
                <w:rFonts w:ascii="Times New Roman" w:hAnsi="Times New Roman" w:cs="Times New Roman"/>
              </w:rPr>
              <w:t> </w:t>
            </w:r>
            <w:r w:rsidRPr="005F063D">
              <w:rPr>
                <w:rFonts w:ascii="Times New Roman" w:hAnsi="Times New Roman" w:cs="Times New Roman"/>
              </w:rPr>
              <w:t>(499) 553-1198</w:t>
            </w:r>
          </w:p>
          <w:p w14:paraId="2DB90A93" w14:textId="188EC6F0" w:rsidR="001531A0" w:rsidRPr="00D64A9A" w:rsidRDefault="001531A0" w:rsidP="00E33057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="00D505CD" w:rsidRPr="00D505CD">
              <w:rPr>
                <w:rFonts w:ascii="Times New Roman" w:hAnsi="Times New Roman" w:cs="Times New Roman"/>
                <w:lang w:val="en-US"/>
              </w:rPr>
              <w:t>oborisov</w:t>
            </w:r>
            <w:r w:rsidR="00D505CD" w:rsidRPr="00D505CD">
              <w:rPr>
                <w:rFonts w:ascii="Times New Roman" w:hAnsi="Times New Roman" w:cs="Times New Roman"/>
              </w:rPr>
              <w:t>@</w:t>
            </w:r>
            <w:r w:rsidR="00D505CD" w:rsidRPr="00D505CD">
              <w:rPr>
                <w:rFonts w:ascii="Times New Roman" w:hAnsi="Times New Roman" w:cs="Times New Roman"/>
                <w:lang w:val="en-US"/>
              </w:rPr>
              <w:t>fa</w:t>
            </w:r>
            <w:r w:rsidR="00D505CD" w:rsidRPr="00D505CD">
              <w:rPr>
                <w:rFonts w:ascii="Times New Roman" w:hAnsi="Times New Roman" w:cs="Times New Roman"/>
              </w:rPr>
              <w:t>.</w:t>
            </w:r>
            <w:r w:rsidR="00D505CD" w:rsidRPr="00D505CD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</w:tbl>
    <w:p w14:paraId="50C647B9" w14:textId="07A6121F" w:rsidR="001531A0" w:rsidRDefault="001531A0" w:rsidP="00F476C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33748" w14:textId="77777777" w:rsidR="00F476C2" w:rsidRDefault="00F476C2" w:rsidP="00F476C2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3EE12597" w14:textId="1012CD6B" w:rsidR="00F97364" w:rsidRDefault="005D6D49" w:rsidP="001B0B5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5D6D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55FE"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относится к </w:t>
      </w:r>
      <w:r w:rsidR="002B55FE" w:rsidRPr="005D6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разработки методов и </w:t>
      </w:r>
      <w:r w:rsid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инструментов поведенческой экономики, </w:t>
      </w:r>
      <w:r w:rsidR="005F7E6F" w:rsidRP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учитывающ</w:t>
      </w:r>
      <w:r w:rsid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5F7E6F" w:rsidRP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психологические особенности человеческого восприятия и суждения</w:t>
      </w:r>
      <w:r w:rsid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реализации экономических отношений</w:t>
      </w:r>
      <w:r w:rsidR="002B55FE"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интеллектуальной деятельности (РИД)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F7E6F" w:rsidRP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</w:t>
      </w:r>
      <w:r w:rsidR="000A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="005F7E6F" w:rsidRP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лабораторного эксперимента по выявлению факторов стимулирования </w:t>
      </w:r>
      <w:r w:rsidR="005F7E6F" w:rsidRP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развития индивидуальной предпринимательской инициативы</w:t>
      </w:r>
      <w:r w:rsid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2B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 содержится подробная опросная анкета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позволяющая </w:t>
      </w:r>
      <w:r w:rsidR="005F7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факторы и инструменты государственного регулирования,  которые способствуют стимулированию предпринимательства в России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-разработчик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обширный </w:t>
      </w:r>
      <w:r w:rsidR="00F97364" w:rsidRPr="00051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задел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рассматриваемой проблематике, включая научные статьи в ведущих мировых изданиях, монографии, учебники, опыт 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подобных лабораторных экспериментов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 202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автором Тихоновой А.В.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схожей тематике 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 НИР на тему «</w:t>
      </w:r>
      <w:r w:rsidR="00F625EE" w:rsidRP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методологии налоговых экспериментов в образовательном процессе для определения оптимального уровня налоговой нагрузки на физических лиц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973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E94EB3" w14:textId="61DDD3FF" w:rsidR="00AB0DB6" w:rsidRPr="004A470E" w:rsidRDefault="005D6D49" w:rsidP="00AB0DB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0A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DB6" w:rsidRP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апробацию,</w:t>
      </w:r>
      <w:r w:rsidR="00AB0DB6" w:rsidRPr="005F67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потому может быть использована органами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</w:t>
      </w:r>
      <w:r w:rsidR="00F62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обоснования 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разработки норм налогообложения, а также </w:t>
      </w:r>
      <w:r w:rsidR="0044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опросными компаниями 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целей </w:t>
      </w:r>
      <w:r w:rsidR="00441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экономического поведения физических лиц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075E89E6" w14:textId="713B13D1" w:rsidR="005D6D49" w:rsidRDefault="005D6D49" w:rsidP="00332F7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5D6D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Научная новизна предлагаемого подхода </w:t>
      </w:r>
      <w:r w:rsidRPr="002B5B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том, что </w:t>
      </w:r>
      <w:r w:rsidR="00332F77" w:rsidRP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комплексный методический подход к проведению лабораторных экспериментов, основанных на факторных опросах студентов и позволяющих выявить морально-этические и финансовые мотивы налогового поведения физических лиц, определить роль 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финансовых факторов </w:t>
      </w:r>
      <w:r w:rsidR="00332F77" w:rsidRP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стимулировании индивидуальной предпринимательской инициативы; развит инструментарий исследования предпринимательских стремлений 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физического лица </w:t>
      </w:r>
      <w:r w:rsidR="00332F77" w:rsidRP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направлении включения в периметр исследования экспериментальных и опросных методов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2F77" w:rsidRP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41BB90" w14:textId="6871EB7B" w:rsidR="005D6D49" w:rsidRDefault="005D6D49" w:rsidP="00332F7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модель может быть реализована </w:t>
      </w:r>
      <w:r w:rsidR="00414EF0" w:rsidRP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стандартных средствам 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="00332F77" w:rsidRP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применения специализированного технологического и программного обеспечения</w:t>
      </w:r>
      <w:r w:rsidR="00414EF0" w:rsidRPr="00414EF0">
        <w:t xml:space="preserve"> </w:t>
      </w:r>
      <w:r w:rsidR="00414EF0" w:rsidRP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</w:t>
      </w:r>
      <w:r w:rsid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дополнительных финансовых затрат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35A5A0" w14:textId="5B108AA5" w:rsidR="00153543" w:rsidRDefault="005D6D49" w:rsidP="005D6D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5D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Эк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C5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приобретения РИД экономическая выгода от его применения для государственных органов состоит в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обеспечении экономического роста за счет увеличения предпринимательского сектора,</w:t>
      </w:r>
      <w:r w:rsidR="00C5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увеличении налоговых доходов бюджета, а </w:t>
      </w:r>
      <w:r w:rsidR="00C5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опросных компаний</w:t>
      </w:r>
      <w:r w:rsidR="00C5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возможности оценки 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экономического поведения физических лиц</w:t>
      </w:r>
      <w:r w:rsidR="00C54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26B736" w14:textId="55801BF2" w:rsidR="00AB0DB6" w:rsidRDefault="005D6D49" w:rsidP="00AB0DB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5D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0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том, что она позволяет решать следующие к</w:t>
      </w:r>
      <w:r w:rsidR="00AB0DB6" w:rsidRPr="001B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онцептуальные задачи:</w:t>
      </w:r>
    </w:p>
    <w:p w14:paraId="724F578C" w14:textId="4C7D430E" w:rsidR="00AB0DB6" w:rsidRDefault="00AB0DB6" w:rsidP="00AB0DB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комплекса мер государственного регулирования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8DE9A41" w14:textId="3375C4D0" w:rsidR="00AB0DB6" w:rsidRPr="002B55FE" w:rsidRDefault="00AB0DB6" w:rsidP="00AB0DB6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приоритетных направлений налогового стимулирования индивидуальной предпринимательской инициативы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6BC392F" w14:textId="0264C96A" w:rsidR="00AB0DB6" w:rsidRDefault="00AB0DB6" w:rsidP="00173D6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3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r w:rsidR="0017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новационных подходов к налоговому администрированию индивидуальных предпринимателей и самозанятых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A47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B429F71" w14:textId="75613278" w:rsidR="005D6D49" w:rsidRDefault="00AB0DB6" w:rsidP="005D6D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чем результаты РИД могут быть применены Правительством Российской Федерации; Минфином и ФНС России; Министерством экономического развития России; </w:t>
      </w:r>
      <w:r w:rsidR="0017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опросными компаниями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5EB8719" w14:textId="289691A1" w:rsidR="005D6D49" w:rsidRDefault="005D6D49" w:rsidP="005D6D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5D6D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указанной </w:t>
      </w:r>
      <w:r w:rsidR="0017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</w:t>
      </w:r>
      <w:r w:rsidR="000A7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</w:t>
      </w:r>
      <w:r w:rsidR="0017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лабораторного эксперимента</w:t>
      </w:r>
      <w:r w:rsid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позволит не просто увеличить налоговые доход</w:t>
      </w:r>
      <w:r w:rsidR="0070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</w:t>
      </w:r>
      <w:r w:rsidR="00173D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расширения сектора малого предпринимательства</w:t>
      </w:r>
      <w:r w:rsidR="0041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обеспечить мультипликативный экономический рост, что положительно скажется на всех субъектах 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521A07" w14:textId="77777777" w:rsidR="005D6D49" w:rsidRPr="00F97364" w:rsidRDefault="005D6D49" w:rsidP="001B0B5A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0C7530" w14:textId="77777777" w:rsidR="00F476C2" w:rsidRDefault="00F476C2" w:rsidP="00F476C2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74294F" w14:textId="77777777" w:rsidR="00F93C97" w:rsidRDefault="00F93C97"/>
    <w:sectPr w:rsidR="00F9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92C24" w14:textId="77777777" w:rsidR="00FD6D10" w:rsidRDefault="00FD6D10" w:rsidP="002B5B45">
      <w:pPr>
        <w:spacing w:after="0" w:line="240" w:lineRule="auto"/>
      </w:pPr>
      <w:r>
        <w:separator/>
      </w:r>
    </w:p>
  </w:endnote>
  <w:endnote w:type="continuationSeparator" w:id="0">
    <w:p w14:paraId="09EB0975" w14:textId="77777777" w:rsidR="00FD6D10" w:rsidRDefault="00FD6D10" w:rsidP="002B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C99CA" w14:textId="77777777" w:rsidR="00FD6D10" w:rsidRDefault="00FD6D10" w:rsidP="002B5B45">
      <w:pPr>
        <w:spacing w:after="0" w:line="240" w:lineRule="auto"/>
      </w:pPr>
      <w:r>
        <w:separator/>
      </w:r>
    </w:p>
  </w:footnote>
  <w:footnote w:type="continuationSeparator" w:id="0">
    <w:p w14:paraId="49ACA99E" w14:textId="77777777" w:rsidR="00FD6D10" w:rsidRDefault="00FD6D10" w:rsidP="002B5B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C2"/>
    <w:rsid w:val="00011470"/>
    <w:rsid w:val="0005115F"/>
    <w:rsid w:val="000A779B"/>
    <w:rsid w:val="001531A0"/>
    <w:rsid w:val="00153543"/>
    <w:rsid w:val="00173D69"/>
    <w:rsid w:val="001960E9"/>
    <w:rsid w:val="001B0B5A"/>
    <w:rsid w:val="002B55FE"/>
    <w:rsid w:val="002B5B45"/>
    <w:rsid w:val="00332F77"/>
    <w:rsid w:val="00414EF0"/>
    <w:rsid w:val="0044146B"/>
    <w:rsid w:val="004A470E"/>
    <w:rsid w:val="005D6D49"/>
    <w:rsid w:val="005F063D"/>
    <w:rsid w:val="005F675B"/>
    <w:rsid w:val="005F7E6F"/>
    <w:rsid w:val="00690EAF"/>
    <w:rsid w:val="00706173"/>
    <w:rsid w:val="00AB0DB6"/>
    <w:rsid w:val="00BA2BF2"/>
    <w:rsid w:val="00C541D6"/>
    <w:rsid w:val="00D505CD"/>
    <w:rsid w:val="00F107B0"/>
    <w:rsid w:val="00F476C2"/>
    <w:rsid w:val="00F625EE"/>
    <w:rsid w:val="00F93C97"/>
    <w:rsid w:val="00F97364"/>
    <w:rsid w:val="00FD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EE949"/>
  <w15:chartTrackingRefBased/>
  <w15:docId w15:val="{75F110F3-CCB6-48CA-A751-99C57AD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83D2C5-1F7A-4F75-9285-67465D0A36D9}"/>
</file>

<file path=customXml/itemProps2.xml><?xml version="1.0" encoding="utf-8"?>
<ds:datastoreItem xmlns:ds="http://schemas.openxmlformats.org/officeDocument/2006/customXml" ds:itemID="{F2C90BB4-2371-44F9-A9CC-F7726A200965}"/>
</file>

<file path=customXml/itemProps3.xml><?xml version="1.0" encoding="utf-8"?>
<ds:datastoreItem xmlns:ds="http://schemas.openxmlformats.org/officeDocument/2006/customXml" ds:itemID="{5E94D14B-5E77-4BE6-8283-AD8EB97F9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Методика проведения лабораторного эксперимента по выявлению факторов стимулирования развития индивидуальной предпринимательской инициативы</dc:title>
  <dc:subject/>
  <dc:creator>Тихонова Анна Витальевна</dc:creator>
  <cp:keywords/>
  <dc:description/>
  <cp:lastModifiedBy>Белгородцев Виктор Петрович</cp:lastModifiedBy>
  <cp:revision>2</cp:revision>
  <dcterms:created xsi:type="dcterms:W3CDTF">2022-09-19T12:04:00Z</dcterms:created>
  <dcterms:modified xsi:type="dcterms:W3CDTF">2022-09-19T12:04:00Z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