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925D4" w14:textId="03786720" w:rsidR="00193312" w:rsidRDefault="00027EA8" w:rsidP="00551375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375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 в виде</w:t>
      </w:r>
      <w:r w:rsidR="00551375" w:rsidRPr="00551375">
        <w:rPr>
          <w:rFonts w:ascii="Times New Roman" w:hAnsi="Times New Roman" w:cs="Times New Roman"/>
          <w:sz w:val="28"/>
          <w:szCs w:val="28"/>
        </w:rPr>
        <w:t xml:space="preserve"> в виде секрета производства (ноу-хау)</w:t>
      </w:r>
    </w:p>
    <w:p w14:paraId="3D18F617" w14:textId="5E3DB11A" w:rsidR="00551375" w:rsidRPr="00797ED5" w:rsidRDefault="00551375" w:rsidP="004A33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ED5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GoBack"/>
      <w:r w:rsidR="009B2E3A" w:rsidRPr="00797ED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797ED5">
        <w:rPr>
          <w:rFonts w:ascii="Times New Roman" w:hAnsi="Times New Roman" w:cs="Times New Roman"/>
          <w:b/>
          <w:bCs/>
          <w:sz w:val="28"/>
          <w:szCs w:val="28"/>
        </w:rPr>
        <w:t xml:space="preserve">одель организационно-экономического механизма государственного регулирования деятельности </w:t>
      </w:r>
      <w:r w:rsidR="009B2E3A" w:rsidRPr="00797ED5">
        <w:rPr>
          <w:rFonts w:ascii="Times New Roman" w:hAnsi="Times New Roman" w:cs="Times New Roman"/>
          <w:b/>
          <w:bCs/>
          <w:sz w:val="28"/>
          <w:szCs w:val="28"/>
        </w:rPr>
        <w:t xml:space="preserve">ФНС России в статусе </w:t>
      </w:r>
      <w:r w:rsidRPr="00797ED5">
        <w:rPr>
          <w:rFonts w:ascii="Times New Roman" w:hAnsi="Times New Roman" w:cs="Times New Roman"/>
          <w:b/>
          <w:bCs/>
          <w:sz w:val="28"/>
          <w:szCs w:val="28"/>
        </w:rPr>
        <w:t xml:space="preserve">уполномоченного органа в </w:t>
      </w:r>
      <w:r w:rsidR="009B2E3A" w:rsidRPr="00797ED5">
        <w:rPr>
          <w:rFonts w:ascii="Times New Roman" w:hAnsi="Times New Roman" w:cs="Times New Roman"/>
          <w:b/>
          <w:bCs/>
          <w:sz w:val="28"/>
          <w:szCs w:val="28"/>
        </w:rPr>
        <w:t>процессах банкротства юридических ли</w:t>
      </w:r>
      <w:bookmarkEnd w:id="0"/>
      <w:r w:rsidR="009B2E3A" w:rsidRPr="00797ED5">
        <w:rPr>
          <w:rFonts w:ascii="Times New Roman" w:hAnsi="Times New Roman" w:cs="Times New Roman"/>
          <w:b/>
          <w:bCs/>
          <w:sz w:val="28"/>
          <w:szCs w:val="28"/>
        </w:rPr>
        <w:t>ц»,</w:t>
      </w:r>
    </w:p>
    <w:p w14:paraId="65F4E793" w14:textId="5FD72616" w:rsidR="00114FC1" w:rsidRDefault="009B2E3A" w:rsidP="004A33E3">
      <w:pPr>
        <w:tabs>
          <w:tab w:val="left" w:pos="2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27EA8">
        <w:rPr>
          <w:rFonts w:ascii="Times New Roman" w:hAnsi="Times New Roman" w:cs="Times New Roman"/>
          <w:sz w:val="28"/>
          <w:szCs w:val="28"/>
        </w:rPr>
        <w:t xml:space="preserve">азработана в рамках НИР </w:t>
      </w:r>
      <w:r w:rsidR="007A2DA0">
        <w:rPr>
          <w:rFonts w:ascii="Times New Roman" w:hAnsi="Times New Roman" w:cs="Times New Roman"/>
          <w:sz w:val="28"/>
          <w:szCs w:val="28"/>
        </w:rPr>
        <w:t>«</w:t>
      </w:r>
      <w:r w:rsidRPr="009B2E3A">
        <w:rPr>
          <w:rFonts w:ascii="Times New Roman" w:hAnsi="Times New Roman" w:cs="Times New Roman"/>
          <w:sz w:val="28"/>
          <w:szCs w:val="28"/>
        </w:rPr>
        <w:t>Совершенствование организационно-экономического механизма</w:t>
      </w:r>
      <w:r w:rsidRPr="005F313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9B2E3A">
        <w:rPr>
          <w:rFonts w:ascii="Times New Roman" w:hAnsi="Times New Roman" w:cs="Times New Roman"/>
          <w:sz w:val="28"/>
          <w:szCs w:val="28"/>
        </w:rPr>
        <w:t xml:space="preserve">государственного регулирования деятельности </w:t>
      </w:r>
      <w:bookmarkStart w:id="1" w:name="_Hlk102565242"/>
      <w:r w:rsidRPr="009B2E3A">
        <w:rPr>
          <w:rFonts w:ascii="Times New Roman" w:hAnsi="Times New Roman" w:cs="Times New Roman"/>
          <w:sz w:val="28"/>
          <w:szCs w:val="28"/>
        </w:rPr>
        <w:t>уполномоченного органа в обеспечении</w:t>
      </w:r>
      <w:r w:rsidRPr="005F313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9B2E3A">
        <w:rPr>
          <w:rFonts w:ascii="Times New Roman" w:hAnsi="Times New Roman" w:cs="Times New Roman"/>
          <w:sz w:val="28"/>
          <w:szCs w:val="28"/>
        </w:rPr>
        <w:t>интересов РФ в процессах банкротства (несостоятельности) юридических лиц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  <w:r w:rsidR="004A33E3">
        <w:rPr>
          <w:rFonts w:ascii="Times New Roman" w:hAnsi="Times New Roman" w:cs="Times New Roman"/>
          <w:sz w:val="28"/>
          <w:szCs w:val="28"/>
        </w:rPr>
        <w:t xml:space="preserve"> по государственному заданию Финансовому университету на 2022 год</w:t>
      </w:r>
    </w:p>
    <w:p w14:paraId="06697365" w14:textId="167CAACF" w:rsidR="00114FC1" w:rsidRDefault="00114FC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9168DB" w:rsidRPr="00AD42B8" w14:paraId="5FECEF35" w14:textId="77777777" w:rsidTr="00551375">
        <w:tc>
          <w:tcPr>
            <w:tcW w:w="3539" w:type="dxa"/>
          </w:tcPr>
          <w:p w14:paraId="790881A6" w14:textId="77777777" w:rsidR="00114FC1" w:rsidRDefault="0011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2B8">
              <w:rPr>
                <w:rFonts w:ascii="Times New Roman" w:hAnsi="Times New Roman" w:cs="Times New Roman"/>
                <w:sz w:val="28"/>
                <w:szCs w:val="28"/>
              </w:rPr>
              <w:t>Сведения об авторах:</w:t>
            </w:r>
          </w:p>
          <w:p w14:paraId="422270FA" w14:textId="4977190A" w:rsidR="004A33E3" w:rsidRPr="00AD42B8" w:rsidRDefault="004A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14:paraId="3E550D53" w14:textId="77777777" w:rsidR="00114FC1" w:rsidRPr="00AD42B8" w:rsidRDefault="00114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375" w:rsidRPr="00F91E5C" w14:paraId="163F955E" w14:textId="77777777" w:rsidTr="00551375">
        <w:tc>
          <w:tcPr>
            <w:tcW w:w="3539" w:type="dxa"/>
          </w:tcPr>
          <w:p w14:paraId="2C272F95" w14:textId="77777777" w:rsidR="00114FC1" w:rsidRDefault="0002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4DD591" wp14:editId="1D14F893">
                  <wp:extent cx="2076450" cy="23336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73CCD" w14:textId="77777777" w:rsidR="004077FB" w:rsidRDefault="00407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0B4DF" w14:textId="7659405E" w:rsidR="004077FB" w:rsidRPr="00AD42B8" w:rsidRDefault="00407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14:paraId="3599FE72" w14:textId="0EA69680" w:rsidR="00114FC1" w:rsidRDefault="00AD42B8" w:rsidP="004A3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РЯХОВСКИЙ Дмитрий Иванович</w:t>
            </w:r>
            <w:r w:rsidR="004077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75548F4" w14:textId="1BC4A851" w:rsidR="004077FB" w:rsidRDefault="004077FB" w:rsidP="004A33E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4343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Департамента налогов и налогового администрирования Факультета налогов, аудита и бизнес-анализа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14:paraId="6279FC6C" w14:textId="77777777" w:rsidR="004077FB" w:rsidRDefault="004077F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EDEB6D" w14:textId="466DA8E3" w:rsidR="004077FB" w:rsidRDefault="004077F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A19">
              <w:rPr>
                <w:rFonts w:ascii="Times New Roman" w:hAnsi="Times New Roman"/>
                <w:sz w:val="28"/>
                <w:szCs w:val="28"/>
              </w:rPr>
              <w:t>доктор экономических наук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65A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  <w:p w14:paraId="4A8E809A" w14:textId="4B357DBE" w:rsidR="007A185D" w:rsidRPr="00D4217A" w:rsidRDefault="007A185D" w:rsidP="007A185D">
            <w:pPr>
              <w:rPr>
                <w:rFonts w:ascii="Times New Roman" w:hAnsi="Times New Roman" w:cs="Times New Roman"/>
              </w:rPr>
            </w:pPr>
            <w:r w:rsidRPr="00D4217A">
              <w:rPr>
                <w:rFonts w:ascii="Times New Roman" w:hAnsi="Times New Roman" w:cs="Times New Roman"/>
              </w:rPr>
              <w:t>Адрес:</w:t>
            </w:r>
            <w:r w:rsidR="0073103A" w:rsidRPr="00D4217A">
              <w:rPr>
                <w:rFonts w:ascii="Times New Roman" w:hAnsi="Times New Roman" w:cs="Times New Roman"/>
              </w:rPr>
              <w:t xml:space="preserve"> 125368, г. Москва, ул. Барышиха, д. 22, к.2, кв. 72</w:t>
            </w:r>
          </w:p>
          <w:p w14:paraId="362FF28A" w14:textId="77777777" w:rsidR="007A185D" w:rsidRPr="00F91E5C" w:rsidRDefault="007A185D" w:rsidP="007A185D">
            <w:pPr>
              <w:rPr>
                <w:rStyle w:val="a4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D4217A">
              <w:rPr>
                <w:rFonts w:ascii="Times New Roman" w:hAnsi="Times New Roman" w:cs="Times New Roman"/>
              </w:rPr>
              <w:t>Тел</w:t>
            </w:r>
            <w:r w:rsidRPr="00F91E5C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F91E5C">
              <w:rPr>
                <w:rStyle w:val="a4"/>
                <w:rFonts w:ascii="Times New Roman" w:hAnsi="Times New Roman" w:cs="Times New Roman"/>
                <w:color w:val="auto"/>
                <w:u w:val="none"/>
                <w:lang w:val="en-US"/>
              </w:rPr>
              <w:t>+7</w:t>
            </w:r>
            <w:r w:rsidRPr="00D4217A">
              <w:rPr>
                <w:rStyle w:val="a4"/>
                <w:rFonts w:ascii="Times New Roman" w:hAnsi="Times New Roman" w:cs="Times New Roman"/>
                <w:color w:val="auto"/>
                <w:u w:val="none"/>
                <w:lang w:val="en-US"/>
              </w:rPr>
              <w:t> </w:t>
            </w:r>
            <w:r w:rsidRPr="00F91E5C">
              <w:rPr>
                <w:rStyle w:val="a4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903 </w:t>
            </w:r>
            <w:r w:rsidRPr="00F91E5C">
              <w:rPr>
                <w:rFonts w:ascii="Times New Roman" w:hAnsi="Times New Roman" w:cs="Times New Roman"/>
                <w:lang w:val="en-US"/>
              </w:rPr>
              <w:t>798 26 73</w:t>
            </w:r>
          </w:p>
          <w:p w14:paraId="4732F51C" w14:textId="6878751E" w:rsidR="007A185D" w:rsidRPr="00F91E5C" w:rsidRDefault="007A185D" w:rsidP="007A185D">
            <w:pPr>
              <w:rPr>
                <w:rFonts w:ascii="Times New Roman" w:hAnsi="Times New Roman" w:cs="Times New Roman"/>
                <w:lang w:val="en-US"/>
              </w:rPr>
            </w:pPr>
          </w:p>
          <w:p w14:paraId="06D78CC2" w14:textId="1AC4D76B" w:rsidR="004077FB" w:rsidRPr="007A185D" w:rsidRDefault="007A185D" w:rsidP="007A185D">
            <w:pPr>
              <w:rPr>
                <w:rFonts w:ascii="Times New Roman" w:hAnsi="Times New Roman" w:cs="Times New Roman"/>
                <w:lang w:val="en-US"/>
              </w:rPr>
            </w:pPr>
            <w:r w:rsidRPr="00D4217A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5" w:history="1">
              <w:r w:rsidRPr="00D4217A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DIryahovskiy@fa.ru</w:t>
              </w:r>
            </w:hyperlink>
          </w:p>
        </w:tc>
      </w:tr>
      <w:tr w:rsidR="009168DB" w:rsidRPr="00F91E5C" w14:paraId="58CC0508" w14:textId="77777777" w:rsidTr="00551375">
        <w:trPr>
          <w:trHeight w:val="3683"/>
        </w:trPr>
        <w:tc>
          <w:tcPr>
            <w:tcW w:w="3539" w:type="dxa"/>
          </w:tcPr>
          <w:p w14:paraId="1FA1BE17" w14:textId="399FAB9F" w:rsidR="00114FC1" w:rsidRPr="00AD42B8" w:rsidRDefault="0011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2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B7CFB8" wp14:editId="5099EBA2">
                  <wp:extent cx="2095500" cy="2247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</w:tcPr>
          <w:p w14:paraId="7FC48285" w14:textId="27E8745C" w:rsidR="00114FC1" w:rsidRPr="0073103A" w:rsidRDefault="00AD42B8" w:rsidP="004A3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03A">
              <w:rPr>
                <w:rFonts w:ascii="Times New Roman" w:hAnsi="Times New Roman" w:cs="Times New Roman"/>
                <w:sz w:val="28"/>
                <w:szCs w:val="28"/>
              </w:rPr>
              <w:t>АКУЛОВ Андрей Яковлевич</w:t>
            </w:r>
            <w:r w:rsidR="004077FB" w:rsidRPr="007310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DE36121" w14:textId="53A2B604" w:rsidR="004077FB" w:rsidRPr="0073103A" w:rsidRDefault="004077FB" w:rsidP="004A33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03A">
              <w:rPr>
                <w:rFonts w:ascii="Times New Roman" w:hAnsi="Times New Roman" w:cs="Times New Roman"/>
                <w:sz w:val="28"/>
                <w:szCs w:val="28"/>
              </w:rPr>
              <w:t xml:space="preserve">ведущий научный сотрудник </w:t>
            </w:r>
            <w:r w:rsidR="00CF70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3103A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епартамента </w:t>
            </w:r>
            <w:r w:rsidR="00CF70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3103A">
              <w:rPr>
                <w:rFonts w:ascii="Times New Roman" w:hAnsi="Times New Roman" w:cs="Times New Roman"/>
                <w:sz w:val="28"/>
                <w:szCs w:val="28"/>
              </w:rPr>
              <w:t xml:space="preserve">алогов и налогового администрирования </w:t>
            </w:r>
            <w:r w:rsidRPr="0073103A">
              <w:rPr>
                <w:rFonts w:ascii="Times New Roman" w:hAnsi="Times New Roman"/>
                <w:sz w:val="28"/>
                <w:szCs w:val="28"/>
              </w:rPr>
              <w:t>Факультета налогов, аудита и бизнес-анализа,</w:t>
            </w:r>
          </w:p>
          <w:p w14:paraId="188B7E14" w14:textId="77777777" w:rsidR="004077FB" w:rsidRPr="0073103A" w:rsidRDefault="004077F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2834E7" w14:textId="77777777" w:rsidR="004077FB" w:rsidRPr="0073103A" w:rsidRDefault="0040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03A">
              <w:rPr>
                <w:rFonts w:ascii="Times New Roman" w:hAnsi="Times New Roman"/>
                <w:sz w:val="28"/>
                <w:szCs w:val="28"/>
              </w:rPr>
              <w:t xml:space="preserve">кандидат экономических наук, </w:t>
            </w:r>
            <w:r w:rsidRPr="0073103A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4CC75EF9" w14:textId="77777777" w:rsidR="004077FB" w:rsidRPr="0073103A" w:rsidRDefault="00407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644B3" w14:textId="7137AC54" w:rsidR="004077FB" w:rsidRPr="0073103A" w:rsidRDefault="004077FB" w:rsidP="007A185D">
            <w:pPr>
              <w:widowControl w:val="0"/>
              <w:rPr>
                <w:rFonts w:ascii="Times New Roman" w:hAnsi="Times New Roman" w:cs="Times New Roman"/>
              </w:rPr>
            </w:pPr>
            <w:r w:rsidRPr="0073103A">
              <w:rPr>
                <w:rFonts w:ascii="Times New Roman" w:hAnsi="Times New Roman" w:cs="Times New Roman"/>
              </w:rPr>
              <w:t>Адрес: 10</w:t>
            </w:r>
            <w:r w:rsidR="00D4217A">
              <w:rPr>
                <w:rFonts w:ascii="Times New Roman" w:hAnsi="Times New Roman" w:cs="Times New Roman"/>
              </w:rPr>
              <w:t>9117</w:t>
            </w:r>
            <w:r w:rsidRPr="0073103A">
              <w:rPr>
                <w:rFonts w:ascii="Times New Roman" w:hAnsi="Times New Roman" w:cs="Times New Roman"/>
              </w:rPr>
              <w:t xml:space="preserve">, г. Москва, ул. </w:t>
            </w:r>
            <w:r w:rsidR="00D4217A">
              <w:rPr>
                <w:rFonts w:ascii="Times New Roman" w:hAnsi="Times New Roman" w:cs="Times New Roman"/>
              </w:rPr>
              <w:t>Окская</w:t>
            </w:r>
            <w:r w:rsidRPr="0073103A">
              <w:rPr>
                <w:rFonts w:ascii="Times New Roman" w:hAnsi="Times New Roman" w:cs="Times New Roman"/>
              </w:rPr>
              <w:t xml:space="preserve">, д. </w:t>
            </w:r>
            <w:r w:rsidR="00D4217A">
              <w:rPr>
                <w:rFonts w:ascii="Times New Roman" w:hAnsi="Times New Roman" w:cs="Times New Roman"/>
              </w:rPr>
              <w:t>5</w:t>
            </w:r>
            <w:r w:rsidR="0073103A" w:rsidRPr="0073103A">
              <w:rPr>
                <w:rFonts w:ascii="Times New Roman" w:hAnsi="Times New Roman" w:cs="Times New Roman"/>
              </w:rPr>
              <w:t>,</w:t>
            </w:r>
            <w:r w:rsidRPr="0073103A">
              <w:rPr>
                <w:rFonts w:ascii="Times New Roman" w:hAnsi="Times New Roman" w:cs="Times New Roman"/>
              </w:rPr>
              <w:t xml:space="preserve"> </w:t>
            </w:r>
            <w:r w:rsidR="00D4217A">
              <w:rPr>
                <w:rFonts w:ascii="Times New Roman" w:hAnsi="Times New Roman" w:cs="Times New Roman"/>
              </w:rPr>
              <w:t>к</w:t>
            </w:r>
            <w:r w:rsidRPr="0073103A">
              <w:rPr>
                <w:rFonts w:ascii="Times New Roman" w:hAnsi="Times New Roman" w:cs="Times New Roman"/>
              </w:rPr>
              <w:t>. 1, кв.</w:t>
            </w:r>
            <w:r w:rsidR="00D4217A">
              <w:rPr>
                <w:rFonts w:ascii="Times New Roman" w:hAnsi="Times New Roman" w:cs="Times New Roman"/>
              </w:rPr>
              <w:t xml:space="preserve"> 266</w:t>
            </w:r>
          </w:p>
          <w:p w14:paraId="7A5FE153" w14:textId="73E775A3" w:rsidR="007A185D" w:rsidRPr="00F91E5C" w:rsidRDefault="007A185D" w:rsidP="007A185D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73103A">
              <w:rPr>
                <w:rStyle w:val="a4"/>
                <w:rFonts w:ascii="Times New Roman" w:hAnsi="Times New Roman"/>
                <w:bCs/>
                <w:color w:val="auto"/>
                <w:u w:val="none"/>
              </w:rPr>
              <w:t>Тел</w:t>
            </w:r>
            <w:r w:rsidRPr="00F91E5C">
              <w:rPr>
                <w:rStyle w:val="a4"/>
                <w:rFonts w:ascii="Times New Roman" w:hAnsi="Times New Roman"/>
                <w:bCs/>
                <w:color w:val="auto"/>
                <w:u w:val="none"/>
                <w:lang w:val="en-US"/>
              </w:rPr>
              <w:t>. +7</w:t>
            </w:r>
            <w:r w:rsidRPr="0073103A">
              <w:rPr>
                <w:rStyle w:val="a4"/>
                <w:rFonts w:ascii="Times New Roman" w:hAnsi="Times New Roman"/>
                <w:bCs/>
                <w:color w:val="auto"/>
                <w:u w:val="none"/>
                <w:lang w:val="en-US"/>
              </w:rPr>
              <w:t> </w:t>
            </w:r>
            <w:r w:rsidRPr="00F91E5C">
              <w:rPr>
                <w:rStyle w:val="a4"/>
                <w:rFonts w:ascii="Times New Roman" w:hAnsi="Times New Roman"/>
                <w:bCs/>
                <w:color w:val="auto"/>
                <w:u w:val="none"/>
                <w:lang w:val="en-US"/>
              </w:rPr>
              <w:t>916</w:t>
            </w:r>
            <w:r w:rsidRPr="0073103A">
              <w:rPr>
                <w:rStyle w:val="a4"/>
                <w:rFonts w:ascii="Times New Roman" w:hAnsi="Times New Roman"/>
                <w:bCs/>
                <w:color w:val="auto"/>
                <w:u w:val="none"/>
                <w:lang w:val="en-US"/>
              </w:rPr>
              <w:t> </w:t>
            </w:r>
            <w:r w:rsidRPr="00F91E5C">
              <w:rPr>
                <w:rStyle w:val="a4"/>
                <w:rFonts w:ascii="Times New Roman" w:hAnsi="Times New Roman"/>
                <w:bCs/>
                <w:color w:val="auto"/>
                <w:u w:val="none"/>
                <w:lang w:val="en-US"/>
              </w:rPr>
              <w:t>210 76 95</w:t>
            </w:r>
          </w:p>
          <w:p w14:paraId="1B06392C" w14:textId="1DCC5C1D" w:rsidR="007A185D" w:rsidRPr="007A185D" w:rsidRDefault="007A185D" w:rsidP="007A185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03A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7" w:history="1">
              <w:r w:rsidRPr="0073103A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andrewakulov@yandex.ru</w:t>
              </w:r>
            </w:hyperlink>
          </w:p>
        </w:tc>
      </w:tr>
    </w:tbl>
    <w:p w14:paraId="47B174C1" w14:textId="3FB4AFBF" w:rsidR="00114FC1" w:rsidRPr="007A185D" w:rsidRDefault="00114FC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1C6FC0B" w14:textId="5662C885" w:rsidR="00027EA8" w:rsidRDefault="00027EA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6B3830A" w14:textId="4FB6DF9D" w:rsidR="004A33E3" w:rsidRDefault="004A33E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5AD60BA" w14:textId="57649F7A" w:rsidR="004A33E3" w:rsidRDefault="004A33E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BAEA314" w14:textId="339B7608" w:rsidR="004A33E3" w:rsidRDefault="004A33E3" w:rsidP="00A453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3E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результата интеллектуальной деятельности</w:t>
      </w:r>
    </w:p>
    <w:p w14:paraId="6E0BF2AF" w14:textId="77777777" w:rsidR="00223368" w:rsidRDefault="00223368" w:rsidP="00A453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E81CB" w14:textId="77777777" w:rsidR="0073103A" w:rsidRPr="0073103A" w:rsidRDefault="0073103A" w:rsidP="0022336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7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Исчерпывающая ин</w:t>
      </w:r>
      <w:r w:rsidRPr="007310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формация о технологии </w:t>
      </w:r>
    </w:p>
    <w:p w14:paraId="44FAE4C3" w14:textId="178E26A2" w:rsidR="003719C2" w:rsidRDefault="003719C2" w:rsidP="00223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2809245"/>
      <w:r w:rsidRPr="003719C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E0891" w:rsidRPr="0037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одель организационно-экономического механизма </w:t>
      </w:r>
      <w:r w:rsidR="002E0891" w:rsidRPr="003719C2">
        <w:rPr>
          <w:rFonts w:ascii="Times New Roman" w:hAnsi="Times New Roman" w:cs="Times New Roman"/>
          <w:sz w:val="28"/>
          <w:szCs w:val="28"/>
        </w:rPr>
        <w:t>государственного регулирования деятельности ФНС России</w:t>
      </w:r>
      <w:r w:rsidR="00331978" w:rsidRPr="003719C2">
        <w:rPr>
          <w:rFonts w:ascii="Times New Roman" w:hAnsi="Times New Roman" w:cs="Times New Roman"/>
          <w:sz w:val="28"/>
          <w:szCs w:val="28"/>
        </w:rPr>
        <w:t xml:space="preserve"> в статусе уполномоченного органа</w:t>
      </w:r>
      <w:r w:rsidRPr="003719C2">
        <w:rPr>
          <w:rFonts w:ascii="Times New Roman" w:hAnsi="Times New Roman" w:cs="Times New Roman"/>
          <w:sz w:val="28"/>
          <w:szCs w:val="28"/>
        </w:rPr>
        <w:t xml:space="preserve"> в процессах банкротства юридических лиц</w:t>
      </w:r>
      <w:r w:rsidR="00331978" w:rsidRPr="003719C2">
        <w:rPr>
          <w:rFonts w:ascii="Times New Roman" w:hAnsi="Times New Roman" w:cs="Times New Roman"/>
          <w:sz w:val="28"/>
          <w:szCs w:val="28"/>
        </w:rPr>
        <w:t xml:space="preserve"> </w:t>
      </w:r>
      <w:r w:rsidR="002E0891" w:rsidRPr="003719C2">
        <w:rPr>
          <w:rFonts w:ascii="Times New Roman" w:hAnsi="Times New Roman" w:cs="Times New Roman"/>
          <w:sz w:val="28"/>
          <w:szCs w:val="28"/>
        </w:rPr>
        <w:t xml:space="preserve"> </w:t>
      </w:r>
      <w:r w:rsidR="00614ADA" w:rsidRPr="003719C2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="00614ADA" w:rsidRPr="003719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структурно-логическую конструкцию</w:t>
      </w:r>
      <w:r w:rsidR="00614ADA" w:rsidRPr="003719C2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2E0891" w:rsidRPr="003719C2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современного</w:t>
      </w:r>
      <w:r w:rsidR="002E0891" w:rsidRPr="003719C2">
        <w:rPr>
          <w:rFonts w:ascii="Times New Roman" w:hAnsi="Times New Roman" w:cs="Times New Roman"/>
          <w:sz w:val="28"/>
          <w:szCs w:val="28"/>
        </w:rPr>
        <w:t xml:space="preserve"> </w:t>
      </w:r>
      <w:r w:rsidR="00331978" w:rsidRPr="00371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механизма </w:t>
      </w:r>
      <w:r w:rsidR="00331978" w:rsidRPr="003719C2">
        <w:rPr>
          <w:rFonts w:ascii="Times New Roman" w:hAnsi="Times New Roman" w:cs="Times New Roman"/>
          <w:sz w:val="28"/>
          <w:szCs w:val="28"/>
        </w:rPr>
        <w:t xml:space="preserve">государственного регулирования деятельности уполномоченного органа в процессах банкротства, </w:t>
      </w:r>
      <w:r w:rsidR="002E0891" w:rsidRPr="003719C2">
        <w:rPr>
          <w:rFonts w:ascii="Times New Roman" w:hAnsi="Times New Roman" w:cs="Times New Roman"/>
          <w:sz w:val="28"/>
          <w:szCs w:val="28"/>
        </w:rPr>
        <w:t xml:space="preserve">интегрированного в общий механизм регулирования института банкротства, и состоящей из таких </w:t>
      </w:r>
      <w:r w:rsidR="009756C0">
        <w:rPr>
          <w:rFonts w:ascii="Times New Roman" w:hAnsi="Times New Roman" w:cs="Times New Roman"/>
          <w:sz w:val="28"/>
          <w:szCs w:val="28"/>
        </w:rPr>
        <w:t xml:space="preserve">взаимосвязанных </w:t>
      </w:r>
      <w:r w:rsidR="002E0891" w:rsidRPr="003719C2">
        <w:rPr>
          <w:rFonts w:ascii="Times New Roman" w:hAnsi="Times New Roman" w:cs="Times New Roman"/>
          <w:sz w:val="28"/>
          <w:szCs w:val="28"/>
        </w:rPr>
        <w:t>элементов, как цели, задачи, организационный блок, принципы и инструменты (организационные и экономические), а также системы показателей результативности и эффективности, что позволяет участникам отношений несостоятельности результативно взаимодействовать на всех этапах деятельности ФНС России в обеспечении процедур банкротства внутри системы и с внешней средой</w:t>
      </w:r>
      <w:bookmarkEnd w:id="2"/>
      <w:r w:rsidRPr="003719C2">
        <w:rPr>
          <w:rFonts w:ascii="Times New Roman" w:hAnsi="Times New Roman" w:cs="Times New Roman"/>
          <w:sz w:val="28"/>
          <w:szCs w:val="28"/>
        </w:rPr>
        <w:t xml:space="preserve">. Научный задел авторов РИД представлен серией финансово-экономических экспертных исследований в рамках дел о банкротстве налоговых должников и научных публикаций, посвященных проблемам деятельности ФНС России в статусе уполномоченного органа в делах о банкротстве. </w:t>
      </w:r>
    </w:p>
    <w:p w14:paraId="3ACD1A2E" w14:textId="77777777" w:rsidR="00A453D8" w:rsidRPr="003719C2" w:rsidRDefault="00A453D8" w:rsidP="00223368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74AA2859" w14:textId="77777777" w:rsidR="007322A2" w:rsidRPr="007322A2" w:rsidRDefault="0073103A" w:rsidP="0022336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7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Степень гот</w:t>
      </w:r>
      <w:r w:rsidRPr="007322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овности к разработке инновационного проекта </w:t>
      </w:r>
    </w:p>
    <w:p w14:paraId="2E165201" w14:textId="697238A4" w:rsidR="006C7786" w:rsidRDefault="006C7786" w:rsidP="00223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Модель организационно-экономического механизма </w:t>
      </w:r>
      <w:r w:rsidRPr="009651CF">
        <w:rPr>
          <w:rFonts w:ascii="Times New Roman" w:hAnsi="Times New Roman" w:cs="Times New Roman"/>
          <w:sz w:val="28"/>
          <w:szCs w:val="28"/>
        </w:rPr>
        <w:t xml:space="preserve">государственного регулирования деятельности ФНС России в статусе уполномоченного органа в процессах банкротства юридических лиц </w:t>
      </w:r>
      <w:r w:rsidR="00062720" w:rsidRPr="009651CF">
        <w:rPr>
          <w:rFonts w:ascii="Times New Roman" w:hAnsi="Times New Roman" w:cs="Times New Roman"/>
          <w:sz w:val="28"/>
          <w:szCs w:val="28"/>
        </w:rPr>
        <w:t xml:space="preserve">готов к использованию, апробация отдельных инструментов представленной модели </w:t>
      </w:r>
      <w:r w:rsidR="009651CF" w:rsidRPr="009651CF">
        <w:rPr>
          <w:rFonts w:ascii="Times New Roman" w:hAnsi="Times New Roman" w:cs="Times New Roman"/>
          <w:sz w:val="28"/>
          <w:szCs w:val="28"/>
        </w:rPr>
        <w:t>осуществлена в рамках подготовки заключений специалистов в делах о банкротстве налоговых должников по запросам налоговых органов.</w:t>
      </w:r>
    </w:p>
    <w:p w14:paraId="5DF3D4ED" w14:textId="77777777" w:rsidR="00A453D8" w:rsidRPr="009651CF" w:rsidRDefault="00A453D8" w:rsidP="00223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15A53" w14:textId="77777777" w:rsidR="007322A2" w:rsidRPr="007322A2" w:rsidRDefault="0073103A" w:rsidP="0022336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7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Новизна т</w:t>
      </w:r>
      <w:r w:rsidRPr="007322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ехнологии, отличие от аналогов </w:t>
      </w:r>
    </w:p>
    <w:p w14:paraId="6E06AB19" w14:textId="416E66B2" w:rsidR="006C7786" w:rsidRDefault="006C7786" w:rsidP="00223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Модель организационно-экономического механизма </w:t>
      </w:r>
      <w:r w:rsidRPr="009756C0">
        <w:rPr>
          <w:rFonts w:ascii="Times New Roman" w:hAnsi="Times New Roman" w:cs="Times New Roman"/>
          <w:sz w:val="28"/>
          <w:szCs w:val="28"/>
        </w:rPr>
        <w:t xml:space="preserve">государственного регулирования деятельности ФНС России в статусе уполномоченного органа в процессах банкротства юридических лиц </w:t>
      </w:r>
      <w:r w:rsidR="009651CF" w:rsidRPr="009756C0">
        <w:rPr>
          <w:rFonts w:ascii="Times New Roman" w:hAnsi="Times New Roman" w:cs="Times New Roman"/>
          <w:sz w:val="28"/>
          <w:szCs w:val="28"/>
        </w:rPr>
        <w:t xml:space="preserve">не имеет аналогов в России и ранее не исследовалась в системном виде </w:t>
      </w:r>
      <w:r w:rsidR="009756C0" w:rsidRPr="009756C0">
        <w:rPr>
          <w:rFonts w:ascii="Times New Roman" w:hAnsi="Times New Roman" w:cs="Times New Roman"/>
          <w:sz w:val="28"/>
          <w:szCs w:val="28"/>
        </w:rPr>
        <w:t xml:space="preserve">научным сообществом. Представленная модель не имеет аналогов за рубежом, в связи </w:t>
      </w:r>
      <w:r w:rsidR="00B66B1F">
        <w:rPr>
          <w:rFonts w:ascii="Times New Roman" w:hAnsi="Times New Roman" w:cs="Times New Roman"/>
          <w:sz w:val="28"/>
          <w:szCs w:val="28"/>
        </w:rPr>
        <w:t>с различиями в законодательстве о банкротстве</w:t>
      </w:r>
      <w:r w:rsidR="00DC71D6">
        <w:rPr>
          <w:rFonts w:ascii="Times New Roman" w:hAnsi="Times New Roman" w:cs="Times New Roman"/>
          <w:sz w:val="28"/>
          <w:szCs w:val="28"/>
        </w:rPr>
        <w:t xml:space="preserve"> и наличием других </w:t>
      </w:r>
      <w:r w:rsidR="00B66B1F">
        <w:rPr>
          <w:rFonts w:ascii="Times New Roman" w:hAnsi="Times New Roman" w:cs="Times New Roman"/>
          <w:sz w:val="28"/>
          <w:szCs w:val="28"/>
        </w:rPr>
        <w:t>орган</w:t>
      </w:r>
      <w:r w:rsidR="00DC71D6">
        <w:rPr>
          <w:rFonts w:ascii="Times New Roman" w:hAnsi="Times New Roman" w:cs="Times New Roman"/>
          <w:sz w:val="28"/>
          <w:szCs w:val="28"/>
        </w:rPr>
        <w:t>ов государственной</w:t>
      </w:r>
      <w:r w:rsidR="00B66B1F">
        <w:rPr>
          <w:rFonts w:ascii="Times New Roman" w:hAnsi="Times New Roman" w:cs="Times New Roman"/>
          <w:sz w:val="28"/>
          <w:szCs w:val="28"/>
        </w:rPr>
        <w:t xml:space="preserve"> власти, </w:t>
      </w:r>
      <w:r w:rsidR="00DC71D6">
        <w:rPr>
          <w:rFonts w:ascii="Times New Roman" w:hAnsi="Times New Roman" w:cs="Times New Roman"/>
          <w:sz w:val="28"/>
          <w:szCs w:val="28"/>
        </w:rPr>
        <w:t xml:space="preserve">наделенными </w:t>
      </w:r>
      <w:r w:rsidR="00B66B1F">
        <w:rPr>
          <w:rFonts w:ascii="Times New Roman" w:hAnsi="Times New Roman" w:cs="Times New Roman"/>
          <w:sz w:val="28"/>
          <w:szCs w:val="28"/>
        </w:rPr>
        <w:t>функци</w:t>
      </w:r>
      <w:r w:rsidR="00DC71D6">
        <w:rPr>
          <w:rFonts w:ascii="Times New Roman" w:hAnsi="Times New Roman" w:cs="Times New Roman"/>
          <w:sz w:val="28"/>
          <w:szCs w:val="28"/>
        </w:rPr>
        <w:t>ями</w:t>
      </w:r>
      <w:r w:rsidR="00B66B1F">
        <w:rPr>
          <w:rFonts w:ascii="Times New Roman" w:hAnsi="Times New Roman" w:cs="Times New Roman"/>
          <w:sz w:val="28"/>
          <w:szCs w:val="28"/>
        </w:rPr>
        <w:t xml:space="preserve"> уполномоченного органа в делах о банкротстве</w:t>
      </w:r>
      <w:r w:rsidR="00DC71D6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B66B1F">
        <w:rPr>
          <w:rFonts w:ascii="Times New Roman" w:hAnsi="Times New Roman" w:cs="Times New Roman"/>
          <w:sz w:val="28"/>
          <w:szCs w:val="28"/>
        </w:rPr>
        <w:t>.</w:t>
      </w:r>
    </w:p>
    <w:p w14:paraId="43669FAB" w14:textId="77777777" w:rsidR="00112FB4" w:rsidRPr="009756C0" w:rsidRDefault="00112FB4" w:rsidP="00223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10CAC0" w14:textId="77777777" w:rsidR="007322A2" w:rsidRPr="007322A2" w:rsidRDefault="0073103A" w:rsidP="0022336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22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Технологические преимущества </w:t>
      </w:r>
    </w:p>
    <w:p w14:paraId="5EA94F75" w14:textId="4244EE0C" w:rsidR="006C7786" w:rsidRDefault="006C7786" w:rsidP="00223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DC">
        <w:rPr>
          <w:rFonts w:ascii="Times New Roman" w:hAnsi="Times New Roman" w:cs="Times New Roman"/>
          <w:sz w:val="28"/>
          <w:szCs w:val="28"/>
        </w:rPr>
        <w:t xml:space="preserve">Технологические преимущества </w:t>
      </w:r>
      <w:r w:rsidRPr="00E23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модели </w:t>
      </w:r>
      <w:r w:rsidRPr="00E232DC">
        <w:rPr>
          <w:rFonts w:ascii="Times New Roman" w:hAnsi="Times New Roman" w:cs="Times New Roman"/>
          <w:sz w:val="28"/>
          <w:szCs w:val="28"/>
        </w:rPr>
        <w:t>заключа</w:t>
      </w:r>
      <w:r w:rsidR="00017EAD">
        <w:rPr>
          <w:rFonts w:ascii="Times New Roman" w:hAnsi="Times New Roman" w:cs="Times New Roman"/>
          <w:sz w:val="28"/>
          <w:szCs w:val="28"/>
        </w:rPr>
        <w:t>ю</w:t>
      </w:r>
      <w:r w:rsidRPr="00E232DC">
        <w:rPr>
          <w:rFonts w:ascii="Times New Roman" w:hAnsi="Times New Roman" w:cs="Times New Roman"/>
          <w:sz w:val="28"/>
          <w:szCs w:val="28"/>
        </w:rPr>
        <w:t xml:space="preserve">тся в системном </w:t>
      </w:r>
      <w:r w:rsidR="00C112D6" w:rsidRPr="00E232DC">
        <w:rPr>
          <w:rFonts w:ascii="Times New Roman" w:hAnsi="Times New Roman" w:cs="Times New Roman"/>
          <w:sz w:val="28"/>
          <w:szCs w:val="28"/>
        </w:rPr>
        <w:t>осмыслении</w:t>
      </w:r>
      <w:r w:rsidR="00C42C0A" w:rsidRPr="00E232DC">
        <w:rPr>
          <w:rFonts w:ascii="Times New Roman" w:hAnsi="Times New Roman" w:cs="Times New Roman"/>
          <w:sz w:val="28"/>
          <w:szCs w:val="28"/>
        </w:rPr>
        <w:t xml:space="preserve"> стратегии и тактики деятельности уполномоченного органа в процессах банкротства</w:t>
      </w:r>
      <w:r w:rsidR="00655584" w:rsidRPr="00E232DC">
        <w:rPr>
          <w:rFonts w:ascii="Times New Roman" w:hAnsi="Times New Roman" w:cs="Times New Roman"/>
          <w:sz w:val="28"/>
          <w:szCs w:val="28"/>
        </w:rPr>
        <w:t>, благодаря чему определяется текущее состояние её отдельных элементов</w:t>
      </w:r>
      <w:r w:rsidR="00D07972">
        <w:rPr>
          <w:rFonts w:ascii="Times New Roman" w:hAnsi="Times New Roman" w:cs="Times New Roman"/>
          <w:sz w:val="28"/>
          <w:szCs w:val="28"/>
        </w:rPr>
        <w:t xml:space="preserve">, выбираются адекватные инструменты реализации </w:t>
      </w:r>
      <w:r w:rsidR="00112FB4">
        <w:rPr>
          <w:rFonts w:ascii="Times New Roman" w:hAnsi="Times New Roman" w:cs="Times New Roman"/>
          <w:sz w:val="28"/>
          <w:szCs w:val="28"/>
        </w:rPr>
        <w:t xml:space="preserve">мер по предупреждению банкротства или обеспечения </w:t>
      </w:r>
      <w:r w:rsidR="00D07972">
        <w:rPr>
          <w:rFonts w:ascii="Times New Roman" w:hAnsi="Times New Roman" w:cs="Times New Roman"/>
          <w:sz w:val="28"/>
          <w:szCs w:val="28"/>
        </w:rPr>
        <w:t>процедур банкротства</w:t>
      </w:r>
      <w:r w:rsidR="00112FB4">
        <w:rPr>
          <w:rFonts w:ascii="Times New Roman" w:hAnsi="Times New Roman" w:cs="Times New Roman"/>
          <w:sz w:val="28"/>
          <w:szCs w:val="28"/>
        </w:rPr>
        <w:t xml:space="preserve">, </w:t>
      </w:r>
      <w:r w:rsidR="00655584" w:rsidRPr="00E232DC">
        <w:rPr>
          <w:rFonts w:ascii="Times New Roman" w:hAnsi="Times New Roman" w:cs="Times New Roman"/>
          <w:sz w:val="28"/>
          <w:szCs w:val="28"/>
        </w:rPr>
        <w:t xml:space="preserve">вырабатываются </w:t>
      </w:r>
      <w:r w:rsidR="00112FB4">
        <w:rPr>
          <w:rFonts w:ascii="Times New Roman" w:hAnsi="Times New Roman" w:cs="Times New Roman"/>
          <w:sz w:val="28"/>
          <w:szCs w:val="28"/>
        </w:rPr>
        <w:t xml:space="preserve">дальнейшие </w:t>
      </w:r>
      <w:r w:rsidR="00655584" w:rsidRPr="00E232DC">
        <w:rPr>
          <w:rFonts w:ascii="Times New Roman" w:hAnsi="Times New Roman" w:cs="Times New Roman"/>
          <w:sz w:val="28"/>
          <w:szCs w:val="28"/>
        </w:rPr>
        <w:t>направления развития</w:t>
      </w:r>
      <w:r w:rsidR="00655584" w:rsidRPr="00E23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организационно-</w:t>
      </w:r>
      <w:r w:rsidR="00655584" w:rsidRPr="00E232D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экономического механизма </w:t>
      </w:r>
      <w:r w:rsidR="00655584" w:rsidRPr="00E232DC">
        <w:rPr>
          <w:rFonts w:ascii="Times New Roman" w:hAnsi="Times New Roman" w:cs="Times New Roman"/>
          <w:sz w:val="28"/>
          <w:szCs w:val="28"/>
        </w:rPr>
        <w:t>государственного регулирования деятельности уполномоченного органа по защите государственных интересов в процессах банкротства</w:t>
      </w:r>
      <w:r w:rsidR="008C749A">
        <w:rPr>
          <w:rFonts w:ascii="Times New Roman" w:hAnsi="Times New Roman" w:cs="Times New Roman"/>
          <w:sz w:val="28"/>
          <w:szCs w:val="28"/>
        </w:rPr>
        <w:t xml:space="preserve"> </w:t>
      </w:r>
      <w:r w:rsidR="00E232DC">
        <w:rPr>
          <w:rFonts w:ascii="Times New Roman" w:hAnsi="Times New Roman" w:cs="Times New Roman"/>
          <w:sz w:val="28"/>
          <w:szCs w:val="28"/>
        </w:rPr>
        <w:t>в условиях динамичного изменения законодательства о банкротстве, налогового законодательства и новых вызовов национальной экономике.</w:t>
      </w:r>
    </w:p>
    <w:p w14:paraId="7E35CDD6" w14:textId="77777777" w:rsidR="00D07972" w:rsidRDefault="00D07972" w:rsidP="00223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6245A3" w14:textId="77777777" w:rsidR="007322A2" w:rsidRPr="007322A2" w:rsidRDefault="0073103A" w:rsidP="0022336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22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Экономические преимущества </w:t>
      </w:r>
    </w:p>
    <w:p w14:paraId="3F446BEE" w14:textId="1559C65C" w:rsidR="00A20AAA" w:rsidRDefault="004C69AE" w:rsidP="00223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AA">
        <w:rPr>
          <w:rFonts w:ascii="Times New Roman" w:hAnsi="Times New Roman" w:cs="Times New Roman"/>
          <w:sz w:val="28"/>
          <w:szCs w:val="28"/>
        </w:rPr>
        <w:t>Э</w:t>
      </w:r>
      <w:r w:rsidR="00DD273F" w:rsidRPr="00A20AAA">
        <w:rPr>
          <w:rFonts w:ascii="Times New Roman" w:hAnsi="Times New Roman" w:cs="Times New Roman"/>
          <w:sz w:val="28"/>
          <w:szCs w:val="28"/>
        </w:rPr>
        <w:t>кономически</w:t>
      </w:r>
      <w:r w:rsidRPr="00A20AAA">
        <w:rPr>
          <w:rFonts w:ascii="Times New Roman" w:hAnsi="Times New Roman" w:cs="Times New Roman"/>
          <w:sz w:val="28"/>
          <w:szCs w:val="28"/>
        </w:rPr>
        <w:t>е</w:t>
      </w:r>
      <w:r w:rsidR="00DD273F" w:rsidRPr="00A20AAA">
        <w:rPr>
          <w:rFonts w:ascii="Times New Roman" w:hAnsi="Times New Roman" w:cs="Times New Roman"/>
          <w:sz w:val="28"/>
          <w:szCs w:val="28"/>
        </w:rPr>
        <w:t xml:space="preserve"> преимущества использования</w:t>
      </w:r>
      <w:r w:rsidR="00E232DC" w:rsidRPr="00A20AAA">
        <w:rPr>
          <w:rFonts w:ascii="Times New Roman" w:hAnsi="Times New Roman" w:cs="Times New Roman"/>
          <w:sz w:val="28"/>
          <w:szCs w:val="28"/>
        </w:rPr>
        <w:t xml:space="preserve"> </w:t>
      </w:r>
      <w:r w:rsidR="008C749A" w:rsidRPr="00A20AAA">
        <w:rPr>
          <w:rFonts w:ascii="Times New Roman" w:hAnsi="Times New Roman" w:cs="Times New Roman"/>
          <w:sz w:val="28"/>
          <w:szCs w:val="28"/>
        </w:rPr>
        <w:t xml:space="preserve">модели </w:t>
      </w:r>
      <w:r w:rsidRPr="00A20AAA">
        <w:rPr>
          <w:rFonts w:ascii="Times New Roman" w:hAnsi="Times New Roman" w:cs="Times New Roman"/>
          <w:sz w:val="28"/>
          <w:szCs w:val="28"/>
        </w:rPr>
        <w:t xml:space="preserve">заключаются в возможности пополнения бюджетной системы РФ по двум направлениям: за счет </w:t>
      </w:r>
      <w:r w:rsidR="00A20AAA">
        <w:rPr>
          <w:rFonts w:ascii="Times New Roman" w:hAnsi="Times New Roman" w:cs="Times New Roman"/>
          <w:sz w:val="28"/>
          <w:szCs w:val="28"/>
        </w:rPr>
        <w:t xml:space="preserve">решения задач модели по </w:t>
      </w:r>
      <w:r w:rsidRPr="00A20AAA">
        <w:rPr>
          <w:rFonts w:ascii="Times New Roman" w:hAnsi="Times New Roman" w:cs="Times New Roman"/>
          <w:sz w:val="28"/>
          <w:szCs w:val="28"/>
        </w:rPr>
        <w:t>предупреждени</w:t>
      </w:r>
      <w:r w:rsidR="00A20AAA">
        <w:rPr>
          <w:rFonts w:ascii="Times New Roman" w:hAnsi="Times New Roman" w:cs="Times New Roman"/>
          <w:sz w:val="28"/>
          <w:szCs w:val="28"/>
        </w:rPr>
        <w:t>ю</w:t>
      </w:r>
      <w:r w:rsidRPr="00A20AAA">
        <w:rPr>
          <w:rFonts w:ascii="Times New Roman" w:hAnsi="Times New Roman" w:cs="Times New Roman"/>
          <w:sz w:val="28"/>
          <w:szCs w:val="28"/>
        </w:rPr>
        <w:t xml:space="preserve"> банкротства организаций, сохранени</w:t>
      </w:r>
      <w:r w:rsidR="00A20AAA">
        <w:rPr>
          <w:rFonts w:ascii="Times New Roman" w:hAnsi="Times New Roman" w:cs="Times New Roman"/>
          <w:sz w:val="28"/>
          <w:szCs w:val="28"/>
        </w:rPr>
        <w:t>ю</w:t>
      </w:r>
      <w:r w:rsidRPr="00A20AAA">
        <w:rPr>
          <w:rFonts w:ascii="Times New Roman" w:hAnsi="Times New Roman" w:cs="Times New Roman"/>
          <w:sz w:val="28"/>
          <w:szCs w:val="28"/>
        </w:rPr>
        <w:t xml:space="preserve"> бизнеса и рабочих мест, а также за счет</w:t>
      </w:r>
      <w:r w:rsidR="00A20AAA">
        <w:rPr>
          <w:rFonts w:ascii="Times New Roman" w:hAnsi="Times New Roman" w:cs="Times New Roman"/>
          <w:sz w:val="28"/>
          <w:szCs w:val="28"/>
        </w:rPr>
        <w:t xml:space="preserve"> реализации задач модели по</w:t>
      </w:r>
      <w:r w:rsidRPr="00A20AAA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A20AAA">
        <w:rPr>
          <w:rFonts w:ascii="Times New Roman" w:hAnsi="Times New Roman" w:cs="Times New Roman"/>
          <w:sz w:val="28"/>
          <w:szCs w:val="28"/>
        </w:rPr>
        <w:t>ю</w:t>
      </w:r>
      <w:r w:rsidRPr="00A20AAA"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процедур банкротства, </w:t>
      </w:r>
      <w:r w:rsidR="00A20AAA">
        <w:rPr>
          <w:rFonts w:ascii="Times New Roman" w:hAnsi="Times New Roman" w:cs="Times New Roman"/>
          <w:sz w:val="28"/>
          <w:szCs w:val="28"/>
        </w:rPr>
        <w:t xml:space="preserve">адекватного </w:t>
      </w:r>
      <w:r w:rsidR="007132AE" w:rsidRPr="00A20AAA">
        <w:rPr>
          <w:rFonts w:ascii="Times New Roman" w:hAnsi="Times New Roman" w:cs="Times New Roman"/>
          <w:sz w:val="28"/>
          <w:szCs w:val="28"/>
        </w:rPr>
        <w:t xml:space="preserve">применения мер компенсаторного, восстановительного, </w:t>
      </w:r>
      <w:proofErr w:type="spellStart"/>
      <w:r w:rsidR="007132AE" w:rsidRPr="00A20AAA">
        <w:rPr>
          <w:rFonts w:ascii="Times New Roman" w:hAnsi="Times New Roman" w:cs="Times New Roman"/>
          <w:sz w:val="28"/>
          <w:szCs w:val="28"/>
        </w:rPr>
        <w:t>пресекательного</w:t>
      </w:r>
      <w:proofErr w:type="spellEnd"/>
      <w:r w:rsidR="007132AE" w:rsidRPr="00A20AAA">
        <w:rPr>
          <w:rFonts w:ascii="Times New Roman" w:hAnsi="Times New Roman" w:cs="Times New Roman"/>
          <w:sz w:val="28"/>
          <w:szCs w:val="28"/>
        </w:rPr>
        <w:t xml:space="preserve"> и/или превентивного характера</w:t>
      </w:r>
      <w:r w:rsidR="00A20AAA" w:rsidRPr="00A20AAA">
        <w:rPr>
          <w:rFonts w:ascii="Times New Roman" w:hAnsi="Times New Roman" w:cs="Times New Roman"/>
          <w:sz w:val="28"/>
          <w:szCs w:val="28"/>
        </w:rPr>
        <w:t xml:space="preserve"> в противостоянии недобросовестным действиям субъектов отношений несостоятельности</w:t>
      </w:r>
      <w:r w:rsidR="00A20AAA">
        <w:rPr>
          <w:rFonts w:ascii="Times New Roman" w:hAnsi="Times New Roman" w:cs="Times New Roman"/>
          <w:sz w:val="28"/>
          <w:szCs w:val="28"/>
        </w:rPr>
        <w:t>.</w:t>
      </w:r>
    </w:p>
    <w:p w14:paraId="301B7131" w14:textId="77777777" w:rsidR="00B71A1B" w:rsidRDefault="00B71A1B" w:rsidP="00223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5BEE1C" w14:textId="77777777" w:rsidR="00B71A1B" w:rsidRPr="00B71A1B" w:rsidRDefault="00B71A1B" w:rsidP="00223368">
      <w:pPr>
        <w:pStyle w:val="2"/>
        <w:spacing w:before="0" w:line="240" w:lineRule="auto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B71A1B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Область</w:t>
      </w:r>
      <w:r w:rsidRPr="00B71A1B">
        <w:rPr>
          <w:rFonts w:ascii="Times New Roman" w:hAnsi="Times New Roman" w:cs="Times New Roman"/>
          <w:b/>
          <w:bCs/>
          <w:i/>
          <w:iCs/>
          <w:color w:val="auto"/>
          <w:spacing w:val="-7"/>
          <w:sz w:val="28"/>
          <w:szCs w:val="28"/>
        </w:rPr>
        <w:t xml:space="preserve"> </w:t>
      </w:r>
      <w:r w:rsidRPr="00B71A1B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возможного</w:t>
      </w:r>
      <w:r w:rsidRPr="00B71A1B">
        <w:rPr>
          <w:rFonts w:ascii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 xml:space="preserve"> </w:t>
      </w:r>
      <w:r w:rsidRPr="00B71A1B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использования</w:t>
      </w:r>
    </w:p>
    <w:p w14:paraId="37EF71C3" w14:textId="43843C42" w:rsidR="007322A2" w:rsidRDefault="0073103A" w:rsidP="00223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AAA">
        <w:rPr>
          <w:rFonts w:ascii="Times New Roman" w:hAnsi="Times New Roman" w:cs="Times New Roman"/>
          <w:sz w:val="28"/>
          <w:szCs w:val="28"/>
        </w:rPr>
        <w:t xml:space="preserve">Ключевыми потенциальными потребителями </w:t>
      </w:r>
      <w:r w:rsidR="000D760A" w:rsidRPr="00A20AAA">
        <w:rPr>
          <w:rFonts w:ascii="Times New Roman" w:hAnsi="Times New Roman" w:cs="Times New Roman"/>
          <w:sz w:val="28"/>
          <w:szCs w:val="28"/>
        </w:rPr>
        <w:t xml:space="preserve">модели </w:t>
      </w:r>
      <w:r w:rsidRPr="00A20AAA">
        <w:rPr>
          <w:rFonts w:ascii="Times New Roman" w:hAnsi="Times New Roman" w:cs="Times New Roman"/>
          <w:sz w:val="28"/>
          <w:szCs w:val="28"/>
        </w:rPr>
        <w:t xml:space="preserve">выступают </w:t>
      </w:r>
      <w:r w:rsidR="000D760A" w:rsidRPr="00A20AAA">
        <w:rPr>
          <w:rFonts w:ascii="Times New Roman" w:hAnsi="Times New Roman" w:cs="Times New Roman"/>
          <w:sz w:val="28"/>
          <w:szCs w:val="28"/>
        </w:rPr>
        <w:t>государственные органы власти,</w:t>
      </w:r>
      <w:r w:rsidR="00A453D8">
        <w:rPr>
          <w:rFonts w:ascii="Times New Roman" w:hAnsi="Times New Roman" w:cs="Times New Roman"/>
          <w:sz w:val="28"/>
          <w:szCs w:val="28"/>
        </w:rPr>
        <w:t xml:space="preserve"> образующие организационный блок функционирования института банкротства,</w:t>
      </w:r>
      <w:r w:rsidR="000D760A" w:rsidRPr="00A20AAA">
        <w:rPr>
          <w:rFonts w:ascii="Times New Roman" w:hAnsi="Times New Roman" w:cs="Times New Roman"/>
          <w:sz w:val="28"/>
          <w:szCs w:val="28"/>
        </w:rPr>
        <w:t xml:space="preserve"> в том числе ФНС России</w:t>
      </w:r>
      <w:r w:rsidR="00A453D8">
        <w:rPr>
          <w:rFonts w:ascii="Times New Roman" w:hAnsi="Times New Roman" w:cs="Times New Roman"/>
          <w:sz w:val="28"/>
          <w:szCs w:val="28"/>
        </w:rPr>
        <w:t xml:space="preserve">, а также профессиональное сообщество арбитражных управляющих и заинтересованные представители научного </w:t>
      </w:r>
      <w:r w:rsidR="00017EAD">
        <w:rPr>
          <w:rFonts w:ascii="Times New Roman" w:hAnsi="Times New Roman" w:cs="Times New Roman"/>
          <w:sz w:val="28"/>
          <w:szCs w:val="28"/>
        </w:rPr>
        <w:t xml:space="preserve">и экспертных </w:t>
      </w:r>
      <w:r w:rsidR="00A453D8">
        <w:rPr>
          <w:rFonts w:ascii="Times New Roman" w:hAnsi="Times New Roman" w:cs="Times New Roman"/>
          <w:sz w:val="28"/>
          <w:szCs w:val="28"/>
        </w:rPr>
        <w:t>сообществ.</w:t>
      </w:r>
    </w:p>
    <w:p w14:paraId="40BD5B3B" w14:textId="77777777" w:rsidR="00112FB4" w:rsidRPr="00A20AAA" w:rsidRDefault="00112FB4" w:rsidP="00223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5D8C5B" w14:textId="77777777" w:rsidR="007322A2" w:rsidRPr="009C0DEA" w:rsidRDefault="0073103A" w:rsidP="0022336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0D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Сопутствующие полезные эффекты </w:t>
      </w:r>
    </w:p>
    <w:p w14:paraId="2EE0289B" w14:textId="77777777" w:rsidR="00F6702D" w:rsidRDefault="00DD273F" w:rsidP="002233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EA">
        <w:rPr>
          <w:rFonts w:ascii="Times New Roman" w:hAnsi="Times New Roman" w:cs="Times New Roman"/>
          <w:sz w:val="28"/>
          <w:szCs w:val="28"/>
        </w:rPr>
        <w:t xml:space="preserve">Сопутствующими полезными эффектами </w:t>
      </w:r>
      <w:r w:rsidR="003C17C2" w:rsidRPr="009C0DEA">
        <w:rPr>
          <w:rFonts w:ascii="Times New Roman" w:hAnsi="Times New Roman" w:cs="Times New Roman"/>
          <w:sz w:val="28"/>
          <w:szCs w:val="28"/>
        </w:rPr>
        <w:t>применения</w:t>
      </w:r>
      <w:r w:rsidR="008C749A" w:rsidRPr="009C0DEA">
        <w:rPr>
          <w:rFonts w:ascii="Times New Roman" w:hAnsi="Times New Roman" w:cs="Times New Roman"/>
          <w:sz w:val="28"/>
          <w:szCs w:val="28"/>
        </w:rPr>
        <w:t xml:space="preserve"> модели</w:t>
      </w:r>
      <w:r w:rsidR="003C17C2" w:rsidRPr="009C0DEA">
        <w:rPr>
          <w:rFonts w:ascii="Times New Roman" w:hAnsi="Times New Roman" w:cs="Times New Roman"/>
          <w:sz w:val="28"/>
          <w:szCs w:val="28"/>
        </w:rPr>
        <w:t xml:space="preserve"> </w:t>
      </w:r>
      <w:r w:rsidRPr="009C0DEA">
        <w:rPr>
          <w:rFonts w:ascii="Times New Roman" w:hAnsi="Times New Roman" w:cs="Times New Roman"/>
          <w:sz w:val="28"/>
          <w:szCs w:val="28"/>
        </w:rPr>
        <w:t>являются</w:t>
      </w:r>
      <w:r w:rsidR="003C17C2" w:rsidRPr="009C0DEA">
        <w:rPr>
          <w:rFonts w:ascii="Times New Roman" w:hAnsi="Times New Roman" w:cs="Times New Roman"/>
          <w:sz w:val="28"/>
          <w:szCs w:val="28"/>
        </w:rPr>
        <w:t>:</w:t>
      </w:r>
      <w:r w:rsidRPr="009C0DEA">
        <w:rPr>
          <w:rFonts w:ascii="Times New Roman" w:hAnsi="Times New Roman" w:cs="Times New Roman"/>
          <w:sz w:val="28"/>
          <w:szCs w:val="28"/>
        </w:rPr>
        <w:t xml:space="preserve"> </w:t>
      </w:r>
      <w:r w:rsidR="00EE40E0" w:rsidRPr="009C0DEA">
        <w:rPr>
          <w:rFonts w:ascii="Times New Roman" w:hAnsi="Times New Roman" w:cs="Times New Roman"/>
          <w:sz w:val="28"/>
          <w:szCs w:val="28"/>
        </w:rPr>
        <w:t>возможности широкого применения модели</w:t>
      </w:r>
      <w:r w:rsidR="0081284E" w:rsidRPr="009C0DEA">
        <w:rPr>
          <w:rFonts w:ascii="Times New Roman" w:hAnsi="Times New Roman" w:cs="Times New Roman"/>
          <w:sz w:val="28"/>
          <w:szCs w:val="28"/>
        </w:rPr>
        <w:t xml:space="preserve"> и</w:t>
      </w:r>
      <w:r w:rsidR="00B71A1B" w:rsidRPr="009C0DEA">
        <w:rPr>
          <w:rFonts w:ascii="Times New Roman" w:hAnsi="Times New Roman" w:cs="Times New Roman"/>
          <w:sz w:val="28"/>
          <w:szCs w:val="28"/>
        </w:rPr>
        <w:t xml:space="preserve"> </w:t>
      </w:r>
      <w:r w:rsidR="00523545" w:rsidRPr="009C0DEA">
        <w:rPr>
          <w:rFonts w:ascii="Times New Roman" w:hAnsi="Times New Roman" w:cs="Times New Roman"/>
          <w:sz w:val="28"/>
          <w:szCs w:val="28"/>
        </w:rPr>
        <w:t xml:space="preserve">эффективного использования инструментов </w:t>
      </w:r>
      <w:r w:rsidR="0081284E" w:rsidRPr="009C0DEA">
        <w:rPr>
          <w:rFonts w:ascii="Times New Roman" w:hAnsi="Times New Roman" w:cs="Times New Roman"/>
          <w:sz w:val="28"/>
          <w:szCs w:val="28"/>
        </w:rPr>
        <w:t xml:space="preserve">на стадии предупреждения банкротства и </w:t>
      </w:r>
      <w:r w:rsidR="009C0DEA" w:rsidRPr="009C0DEA">
        <w:rPr>
          <w:rFonts w:ascii="Times New Roman" w:hAnsi="Times New Roman" w:cs="Times New Roman"/>
          <w:sz w:val="28"/>
          <w:szCs w:val="28"/>
        </w:rPr>
        <w:t>на стадии сопровождения</w:t>
      </w:r>
      <w:r w:rsidR="00523545" w:rsidRPr="009C0DEA">
        <w:rPr>
          <w:rFonts w:ascii="Times New Roman" w:hAnsi="Times New Roman" w:cs="Times New Roman"/>
          <w:sz w:val="28"/>
          <w:szCs w:val="28"/>
        </w:rPr>
        <w:t xml:space="preserve"> процедур банкротства на основе развития новых информационных и цифровых технологий. Предложенная модель может быть использована в качестве основы для дальнейшего развития методического </w:t>
      </w:r>
      <w:r w:rsidR="00B71A1B" w:rsidRPr="009C0DEA">
        <w:rPr>
          <w:rFonts w:ascii="Times New Roman" w:hAnsi="Times New Roman" w:cs="Times New Roman"/>
          <w:sz w:val="28"/>
          <w:szCs w:val="28"/>
        </w:rPr>
        <w:t xml:space="preserve">инструментария аналитических и диагностических процедур в процессах банкротства юридических лиц, </w:t>
      </w:r>
      <w:r w:rsidR="009C0DEA" w:rsidRPr="009C0DEA">
        <w:rPr>
          <w:rFonts w:ascii="Times New Roman" w:hAnsi="Times New Roman" w:cs="Times New Roman"/>
          <w:sz w:val="28"/>
          <w:szCs w:val="28"/>
        </w:rPr>
        <w:t xml:space="preserve">разработки стратегии и тактики деятельности уполномоченного органа в делах о банкротстве в зависимости от сценариев развития событий в каждом конкретном деле о банкротстве, </w:t>
      </w:r>
      <w:r w:rsidR="00B71A1B" w:rsidRPr="009C0DEA">
        <w:rPr>
          <w:rFonts w:ascii="Times New Roman" w:hAnsi="Times New Roman" w:cs="Times New Roman"/>
          <w:sz w:val="28"/>
          <w:szCs w:val="28"/>
        </w:rPr>
        <w:t xml:space="preserve">что </w:t>
      </w:r>
      <w:r w:rsidR="0081284E" w:rsidRPr="009C0DE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B71A1B" w:rsidRPr="009C0DEA">
        <w:rPr>
          <w:rFonts w:ascii="Times New Roman" w:hAnsi="Times New Roman" w:cs="Times New Roman"/>
          <w:sz w:val="28"/>
          <w:szCs w:val="28"/>
        </w:rPr>
        <w:t>способств</w:t>
      </w:r>
      <w:r w:rsidR="009C0DEA" w:rsidRPr="009C0DEA">
        <w:rPr>
          <w:rFonts w:ascii="Times New Roman" w:hAnsi="Times New Roman" w:cs="Times New Roman"/>
          <w:sz w:val="28"/>
          <w:szCs w:val="28"/>
        </w:rPr>
        <w:t>овать</w:t>
      </w:r>
      <w:r w:rsidR="00B71A1B" w:rsidRPr="009C0DEA">
        <w:rPr>
          <w:rFonts w:ascii="Times New Roman" w:hAnsi="Times New Roman" w:cs="Times New Roman"/>
          <w:sz w:val="28"/>
          <w:szCs w:val="28"/>
        </w:rPr>
        <w:t xml:space="preserve"> </w:t>
      </w:r>
      <w:r w:rsidR="0081284E" w:rsidRPr="009C0DEA">
        <w:rPr>
          <w:rFonts w:ascii="Times New Roman" w:hAnsi="Times New Roman" w:cs="Times New Roman"/>
          <w:sz w:val="28"/>
          <w:szCs w:val="28"/>
        </w:rPr>
        <w:t>обеспечению интересов Российской Федерации и укреплению</w:t>
      </w:r>
      <w:r w:rsidR="00523545" w:rsidRPr="009C0DEA">
        <w:rPr>
          <w:rFonts w:ascii="Times New Roman" w:hAnsi="Times New Roman" w:cs="Times New Roman"/>
          <w:sz w:val="28"/>
          <w:szCs w:val="28"/>
        </w:rPr>
        <w:t xml:space="preserve"> системы экономической безопасности бюджетно-налоговых отношений</w:t>
      </w:r>
      <w:r w:rsidR="0081284E" w:rsidRPr="009C0D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79C8D2" w14:textId="77777777" w:rsidR="00F91E5C" w:rsidRDefault="00F91E5C" w:rsidP="002233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9C90AC" w14:textId="77777777" w:rsidR="00F91E5C" w:rsidRDefault="00F91E5C" w:rsidP="002233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1E5C" w:rsidSect="00F9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80"/>
    <w:rsid w:val="000060B7"/>
    <w:rsid w:val="00017EAD"/>
    <w:rsid w:val="00027EA8"/>
    <w:rsid w:val="00062720"/>
    <w:rsid w:val="000D760A"/>
    <w:rsid w:val="00112FB4"/>
    <w:rsid w:val="00114FC1"/>
    <w:rsid w:val="00193312"/>
    <w:rsid w:val="001C1280"/>
    <w:rsid w:val="001D24CE"/>
    <w:rsid w:val="00223368"/>
    <w:rsid w:val="002E0891"/>
    <w:rsid w:val="00331978"/>
    <w:rsid w:val="003719C2"/>
    <w:rsid w:val="003C17C2"/>
    <w:rsid w:val="004077FB"/>
    <w:rsid w:val="004A33E3"/>
    <w:rsid w:val="004C69AE"/>
    <w:rsid w:val="00523545"/>
    <w:rsid w:val="00551375"/>
    <w:rsid w:val="005E672C"/>
    <w:rsid w:val="00614ADA"/>
    <w:rsid w:val="00655584"/>
    <w:rsid w:val="006C7786"/>
    <w:rsid w:val="007132AE"/>
    <w:rsid w:val="0073103A"/>
    <w:rsid w:val="007322A2"/>
    <w:rsid w:val="00797ED5"/>
    <w:rsid w:val="007A185D"/>
    <w:rsid w:val="007A2DA0"/>
    <w:rsid w:val="0081284E"/>
    <w:rsid w:val="008C749A"/>
    <w:rsid w:val="009168DB"/>
    <w:rsid w:val="009651CF"/>
    <w:rsid w:val="009756C0"/>
    <w:rsid w:val="009B084E"/>
    <w:rsid w:val="009B2E3A"/>
    <w:rsid w:val="009C0DEA"/>
    <w:rsid w:val="00A20AAA"/>
    <w:rsid w:val="00A453D8"/>
    <w:rsid w:val="00AD42B8"/>
    <w:rsid w:val="00B1521B"/>
    <w:rsid w:val="00B66B1F"/>
    <w:rsid w:val="00B71A1B"/>
    <w:rsid w:val="00BE67D8"/>
    <w:rsid w:val="00C112D6"/>
    <w:rsid w:val="00C42C0A"/>
    <w:rsid w:val="00CF70AF"/>
    <w:rsid w:val="00D07972"/>
    <w:rsid w:val="00D4217A"/>
    <w:rsid w:val="00DC71D6"/>
    <w:rsid w:val="00DD273F"/>
    <w:rsid w:val="00E232DC"/>
    <w:rsid w:val="00EE40E0"/>
    <w:rsid w:val="00F31C25"/>
    <w:rsid w:val="00F6702D"/>
    <w:rsid w:val="00F9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130C"/>
  <w15:chartTrackingRefBased/>
  <w15:docId w15:val="{08E609D7-3246-4CDA-96E8-D80D38EB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02D"/>
    <w:pPr>
      <w:widowControl w:val="0"/>
      <w:autoSpaceDE w:val="0"/>
      <w:autoSpaceDN w:val="0"/>
      <w:spacing w:after="0" w:line="240" w:lineRule="auto"/>
      <w:ind w:left="386" w:right="128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A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18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6702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70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6702D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6702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670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71A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drewakulov@yandex.ru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hyperlink" Target="mailto:DIryahovskiy@fa.ru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1B9516-7E27-45B7-B431-DE18F143A063}"/>
</file>

<file path=customXml/itemProps2.xml><?xml version="1.0" encoding="utf-8"?>
<ds:datastoreItem xmlns:ds="http://schemas.openxmlformats.org/officeDocument/2006/customXml" ds:itemID="{05546E4A-AF0A-4CDE-839E-52F2D6F1B063}"/>
</file>

<file path=customXml/itemProps3.xml><?xml version="1.0" encoding="utf-8"?>
<ds:datastoreItem xmlns:ds="http://schemas.openxmlformats.org/officeDocument/2006/customXml" ds:itemID="{21DD018E-CFC6-4CB7-879C-F17E17D967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ноу-хау Модель организационно-экономического механизма государственного регулирования деятельности ФНС России в статусе уполномоченного органа в процессах банкротства юридических лиц</dc:title>
  <dc:subject/>
  <dc:creator>mvideo klient</dc:creator>
  <cp:keywords/>
  <dc:description/>
  <cp:lastModifiedBy>Белгородцев Виктор Петрович</cp:lastModifiedBy>
  <cp:revision>2</cp:revision>
  <dcterms:created xsi:type="dcterms:W3CDTF">2022-09-20T08:28:00Z</dcterms:created>
  <dcterms:modified xsi:type="dcterms:W3CDTF">2022-09-20T08:28:00Z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