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233B8" w14:textId="77777777" w:rsidR="00443B5C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06E28" w14:textId="1666D710" w:rsidR="00211B27" w:rsidRPr="00453DC6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1B27" w:rsidRPr="00453DC6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2753C" w14:textId="29B128A5" w:rsidR="00CE1AD8" w:rsidRPr="00CE1AD8" w:rsidRDefault="00CD33F7" w:rsidP="00CE1A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ика </w:t>
      </w:r>
      <w:r w:rsidR="00FC3FB3">
        <w:rPr>
          <w:rFonts w:ascii="Times New Roman" w:hAnsi="Times New Roman" w:cs="Times New Roman"/>
          <w:b/>
          <w:sz w:val="28"/>
          <w:szCs w:val="28"/>
        </w:rPr>
        <w:t xml:space="preserve">выявления исследовательской идентичности </w:t>
      </w:r>
      <w:r w:rsidR="00CE1AD8" w:rsidRPr="00CE1AD8">
        <w:rPr>
          <w:rFonts w:ascii="Times New Roman" w:hAnsi="Times New Roman" w:cs="Times New Roman"/>
          <w:b/>
          <w:sz w:val="28"/>
          <w:szCs w:val="28"/>
        </w:rPr>
        <w:t>студент</w:t>
      </w:r>
      <w:r w:rsidR="001D7EE5">
        <w:rPr>
          <w:rFonts w:ascii="Times New Roman" w:hAnsi="Times New Roman" w:cs="Times New Roman"/>
          <w:b/>
          <w:sz w:val="28"/>
          <w:szCs w:val="28"/>
        </w:rPr>
        <w:t>а</w:t>
      </w:r>
      <w:r w:rsidR="00CE1AD8" w:rsidRPr="00CE1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FB3">
        <w:rPr>
          <w:rFonts w:ascii="Times New Roman" w:hAnsi="Times New Roman" w:cs="Times New Roman"/>
          <w:b/>
          <w:sz w:val="28"/>
          <w:szCs w:val="28"/>
        </w:rPr>
        <w:t>в ходе научно-</w:t>
      </w:r>
      <w:r w:rsidR="00CE1AD8" w:rsidRPr="00CE1AD8">
        <w:rPr>
          <w:rFonts w:ascii="Times New Roman" w:hAnsi="Times New Roman" w:cs="Times New Roman"/>
          <w:b/>
          <w:sz w:val="28"/>
          <w:szCs w:val="28"/>
        </w:rPr>
        <w:t>исследовательско</w:t>
      </w:r>
      <w:r w:rsidR="00FC3FB3">
        <w:rPr>
          <w:rFonts w:ascii="Times New Roman" w:hAnsi="Times New Roman" w:cs="Times New Roman"/>
          <w:b/>
          <w:sz w:val="28"/>
          <w:szCs w:val="28"/>
        </w:rPr>
        <w:t>й деятельности</w:t>
      </w:r>
    </w:p>
    <w:p w14:paraId="785134BF" w14:textId="77777777" w:rsidR="00CE1AD8" w:rsidRDefault="00CE1AD8" w:rsidP="003503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3E44301" w14:textId="48C2E828" w:rsidR="0035035D" w:rsidRPr="00053364" w:rsidRDefault="00211B27" w:rsidP="0035035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35035D">
        <w:rPr>
          <w:rFonts w:ascii="Times New Roman" w:eastAsia="Calibri" w:hAnsi="Times New Roman" w:cs="Times New Roman"/>
          <w:caps/>
          <w:sz w:val="28"/>
          <w:szCs w:val="28"/>
        </w:rPr>
        <w:t>ПромежуточныХ материалОВ</w:t>
      </w:r>
    </w:p>
    <w:p w14:paraId="66EB3076" w14:textId="77777777" w:rsidR="0035035D" w:rsidRPr="00053364" w:rsidRDefault="0035035D" w:rsidP="003503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3364">
        <w:rPr>
          <w:rFonts w:ascii="Times New Roman" w:eastAsia="Calibri" w:hAnsi="Times New Roman" w:cs="Times New Roman"/>
          <w:sz w:val="28"/>
          <w:szCs w:val="28"/>
        </w:rPr>
        <w:t>О НАУЧНО - ИССЛЕДОВАТЕЛЬСКОЙ РАБОТЕ</w:t>
      </w:r>
    </w:p>
    <w:p w14:paraId="0EB1F122" w14:textId="38B01697" w:rsidR="00443B5C" w:rsidRDefault="0035035D" w:rsidP="00443B5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53364">
        <w:rPr>
          <w:rFonts w:ascii="Times New Roman" w:eastAsia="Calibri" w:hAnsi="Times New Roman" w:cs="Times New Roman"/>
          <w:sz w:val="28"/>
          <w:szCs w:val="28"/>
        </w:rPr>
        <w:t xml:space="preserve"> по теме: </w:t>
      </w:r>
      <w:r w:rsidRPr="008F77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«СОВЕРШЕНСТВОВАНИЕ ИНСТРУМЕНТАРИЯ И РАЗРАБОТКА ПРЕДЛОЖЕНИЙ ПО РАЗВИТИЮ ПОТЕНЦИАЛА СТУДЕНЧЕСКОЙ МОЛОДЕЖИ В СФЕРЕ ИССЛЕДОВАНИЙ И РАЗРАБОТОК</w:t>
      </w:r>
      <w:r w:rsidR="0097170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  <w:r w:rsidR="00443B5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</w:p>
    <w:p w14:paraId="38E346CB" w14:textId="44EA41D0" w:rsidR="00211B27" w:rsidRPr="00453DC6" w:rsidRDefault="00443B5C" w:rsidP="009B53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5F7">
        <w:rPr>
          <w:rFonts w:ascii="Times New Roman" w:hAnsi="Times New Roman" w:cs="Times New Roman"/>
          <w:sz w:val="28"/>
          <w:szCs w:val="28"/>
        </w:rPr>
        <w:t>в рамках государственного задания на 20</w:t>
      </w:r>
      <w:r>
        <w:rPr>
          <w:rFonts w:ascii="Times New Roman" w:hAnsi="Times New Roman" w:cs="Times New Roman"/>
          <w:sz w:val="28"/>
          <w:szCs w:val="28"/>
        </w:rPr>
        <w:t>19-2022 гг.</w:t>
      </w:r>
    </w:p>
    <w:p w14:paraId="13C0DB1D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A29444" w14:textId="77777777" w:rsidR="00453DC6" w:rsidRPr="00453DC6" w:rsidRDefault="005A3723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E839475">
          <v:rect id="_x0000_i1025" style="width:0;height:1.5pt" o:hralign="center" o:hrstd="t" o:hr="t" fillcolor="#a0a0a0" stroked="f"/>
        </w:pict>
      </w:r>
    </w:p>
    <w:p w14:paraId="401EF668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EDFB75D" w14:textId="3F21A7A4" w:rsidR="00211B27" w:rsidRPr="003004AB" w:rsidRDefault="00453DC6" w:rsidP="003004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4AB">
        <w:rPr>
          <w:rFonts w:ascii="Times New Roman" w:hAnsi="Times New Roman" w:cs="Times New Roman"/>
          <w:b/>
          <w:sz w:val="28"/>
          <w:szCs w:val="28"/>
        </w:rPr>
        <w:t>С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ведения об автор</w:t>
      </w:r>
      <w:r w:rsidR="00116DE4" w:rsidRPr="003004AB">
        <w:rPr>
          <w:rFonts w:ascii="Times New Roman" w:hAnsi="Times New Roman" w:cs="Times New Roman"/>
          <w:b/>
          <w:sz w:val="28"/>
          <w:szCs w:val="28"/>
        </w:rPr>
        <w:t>ах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:</w:t>
      </w:r>
    </w:p>
    <w:p w14:paraId="678A64D7" w14:textId="77777777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F77A2F" w14:textId="0E8B3BD1" w:rsidR="00443B5C" w:rsidRDefault="00443B5C" w:rsidP="00443B5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8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82711C" wp14:editId="1174DFFD">
            <wp:simplePos x="0" y="0"/>
            <wp:positionH relativeFrom="margin">
              <wp:posOffset>-635</wp:posOffset>
            </wp:positionH>
            <wp:positionV relativeFrom="paragraph">
              <wp:posOffset>203200</wp:posOffset>
            </wp:positionV>
            <wp:extent cx="904875" cy="135763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т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730C4" w14:textId="228B4402" w:rsidR="00443B5C" w:rsidRPr="00301887" w:rsidRDefault="00443B5C" w:rsidP="00443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Полевая М</w:t>
      </w:r>
      <w:r w:rsidR="004D1F71">
        <w:rPr>
          <w:rFonts w:ascii="Times New Roman" w:hAnsi="Times New Roman" w:cs="Times New Roman"/>
          <w:b/>
          <w:sz w:val="28"/>
          <w:szCs w:val="28"/>
        </w:rPr>
        <w:t>арина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01887">
        <w:rPr>
          <w:rFonts w:ascii="Times New Roman" w:hAnsi="Times New Roman" w:cs="Times New Roman"/>
          <w:sz w:val="28"/>
          <w:szCs w:val="28"/>
        </w:rPr>
        <w:t xml:space="preserve"> д.э.н.,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301887">
        <w:rPr>
          <w:rFonts w:ascii="Times New Roman" w:hAnsi="Times New Roman" w:cs="Times New Roman"/>
          <w:sz w:val="28"/>
          <w:szCs w:val="28"/>
        </w:rPr>
        <w:t xml:space="preserve">, </w:t>
      </w:r>
      <w:r w:rsidR="009B5306">
        <w:rPr>
          <w:rFonts w:ascii="Times New Roman" w:hAnsi="Times New Roman" w:cs="Times New Roman"/>
          <w:sz w:val="28"/>
          <w:szCs w:val="28"/>
        </w:rPr>
        <w:t>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306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  <w:r w:rsidR="00586C61">
        <w:rPr>
          <w:rFonts w:ascii="Times New Roman" w:hAnsi="Times New Roman" w:cs="Times New Roman"/>
          <w:sz w:val="28"/>
          <w:szCs w:val="28"/>
        </w:rPr>
        <w:t xml:space="preserve">, главный научный сотрудник </w:t>
      </w:r>
      <w:r w:rsidR="00586C61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86C6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31A18191" w14:textId="77777777" w:rsidR="00443B5C" w:rsidRPr="00301887" w:rsidRDefault="00443B5C" w:rsidP="00443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Контакты:</w:t>
      </w:r>
    </w:p>
    <w:p w14:paraId="1BF46D8C" w14:textId="77777777" w:rsidR="00443B5C" w:rsidRPr="00301887" w:rsidRDefault="00443B5C" w:rsidP="00443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(495)249</w:t>
      </w:r>
      <w:r w:rsidRPr="00301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51-66</w:t>
      </w:r>
    </w:p>
    <w:p w14:paraId="0B1B4D7C" w14:textId="65920D58" w:rsidR="00443B5C" w:rsidRDefault="005A3723" w:rsidP="00443B5C">
      <w:pPr>
        <w:spacing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8" w:history="1">
        <w:r w:rsidR="00443B5C" w:rsidRPr="007C160E">
          <w:rPr>
            <w:rStyle w:val="a9"/>
            <w:rFonts w:ascii="Times New Roman" w:hAnsi="Times New Roman" w:cs="Times New Roman"/>
            <w:sz w:val="28"/>
            <w:szCs w:val="28"/>
          </w:rPr>
          <w:t>MVPolevaya@fa.ru</w:t>
        </w:r>
      </w:hyperlink>
    </w:p>
    <w:p w14:paraId="5FF04807" w14:textId="77777777" w:rsidR="009B5306" w:rsidRPr="00F808B8" w:rsidRDefault="00443B5C" w:rsidP="00443B5C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56B8B414" w14:textId="0F280C35" w:rsidR="009B5306" w:rsidRPr="00F808B8" w:rsidRDefault="00443B5C" w:rsidP="00443B5C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666E5ACD" w14:textId="14AF0899" w:rsidR="00D91863" w:rsidRDefault="00AE25BB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C9156EA" wp14:editId="6B932B85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84885" cy="1175385"/>
            <wp:effectExtent l="0" t="0" r="5715" b="5715"/>
            <wp:wrapThrough wrapText="bothSides">
              <wp:wrapPolygon edited="0">
                <wp:start x="0" y="0"/>
                <wp:lineTo x="0" y="21355"/>
                <wp:lineTo x="21308" y="21355"/>
                <wp:lineTo x="2130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3" r="8315"/>
                    <a:stretch/>
                  </pic:blipFill>
                  <pic:spPr bwMode="auto">
                    <a:xfrm>
                      <a:off x="0" y="0"/>
                      <a:ext cx="9848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863" w:rsidRPr="00956A80">
        <w:rPr>
          <w:rFonts w:ascii="Times New Roman" w:hAnsi="Times New Roman" w:cs="Times New Roman"/>
          <w:b/>
          <w:sz w:val="28"/>
          <w:szCs w:val="28"/>
        </w:rPr>
        <w:t>Камнева Е</w:t>
      </w:r>
      <w:r w:rsidR="004D1F71">
        <w:rPr>
          <w:rFonts w:ascii="Times New Roman" w:hAnsi="Times New Roman" w:cs="Times New Roman"/>
          <w:b/>
          <w:sz w:val="28"/>
          <w:szCs w:val="28"/>
        </w:rPr>
        <w:t>лена Владимировна</w:t>
      </w:r>
      <w:r w:rsidR="00D91863" w:rsidRPr="00956A80">
        <w:rPr>
          <w:rFonts w:ascii="Times New Roman" w:hAnsi="Times New Roman" w:cs="Times New Roman"/>
          <w:b/>
          <w:sz w:val="28"/>
          <w:szCs w:val="28"/>
        </w:rPr>
        <w:t>,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 </w:t>
      </w:r>
      <w:r w:rsidR="00D91863">
        <w:rPr>
          <w:rFonts w:ascii="Times New Roman" w:hAnsi="Times New Roman" w:cs="Times New Roman"/>
          <w:sz w:val="28"/>
          <w:szCs w:val="28"/>
        </w:rPr>
        <w:t>к</w:t>
      </w:r>
      <w:r w:rsidR="00D91863" w:rsidRPr="00956A80">
        <w:rPr>
          <w:rFonts w:ascii="Times New Roman" w:hAnsi="Times New Roman" w:cs="Times New Roman"/>
          <w:sz w:val="28"/>
          <w:szCs w:val="28"/>
        </w:rPr>
        <w:t>.</w:t>
      </w:r>
      <w:r w:rsidR="00D91863">
        <w:rPr>
          <w:rFonts w:ascii="Times New Roman" w:hAnsi="Times New Roman" w:cs="Times New Roman"/>
          <w:sz w:val="28"/>
          <w:szCs w:val="28"/>
        </w:rPr>
        <w:t xml:space="preserve"> психол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. </w:t>
      </w:r>
      <w:r w:rsidR="00D91863">
        <w:rPr>
          <w:rFonts w:ascii="Times New Roman" w:hAnsi="Times New Roman" w:cs="Times New Roman"/>
          <w:sz w:val="28"/>
          <w:szCs w:val="28"/>
        </w:rPr>
        <w:t xml:space="preserve">наук, 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доцент, зам. </w:t>
      </w:r>
      <w:r w:rsidR="00140309">
        <w:rPr>
          <w:rFonts w:ascii="Times New Roman" w:hAnsi="Times New Roman" w:cs="Times New Roman"/>
          <w:sz w:val="28"/>
          <w:szCs w:val="28"/>
        </w:rPr>
        <w:t>руководителя департамента психологии и развития человеческого капитала по научной работе</w:t>
      </w:r>
      <w:r w:rsidR="00586C61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586C61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86C6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E56D2" w14:textId="3569BB46" w:rsidR="00D91863" w:rsidRPr="00956A80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lastRenderedPageBreak/>
        <w:t>Контакты:</w:t>
      </w:r>
    </w:p>
    <w:p w14:paraId="7F7582CA" w14:textId="77777777" w:rsidR="00D91863" w:rsidRPr="00EA3B0F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(495)249-51-</w:t>
      </w:r>
      <w:r w:rsidRPr="00EA3B0F">
        <w:rPr>
          <w:rFonts w:ascii="Times New Roman" w:hAnsi="Times New Roman" w:cs="Times New Roman"/>
          <w:sz w:val="28"/>
          <w:szCs w:val="28"/>
        </w:rPr>
        <w:t>68</w:t>
      </w:r>
    </w:p>
    <w:p w14:paraId="5A276AAE" w14:textId="6289B0D6" w:rsidR="00D91863" w:rsidRPr="00EA3B0F" w:rsidRDefault="005A372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EKamneva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F117D5A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4D02B1E6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77BA971A" w14:textId="04AE6661" w:rsidR="00D91863" w:rsidRPr="00301887" w:rsidRDefault="00D91863" w:rsidP="00F80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1019D50" wp14:editId="528DA32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04875" cy="1174115"/>
            <wp:effectExtent l="0" t="0" r="9525" b="6985"/>
            <wp:wrapThrough wrapText="bothSides">
              <wp:wrapPolygon edited="0">
                <wp:start x="0" y="0"/>
                <wp:lineTo x="0" y="21378"/>
                <wp:lineTo x="21373" y="21378"/>
                <wp:lineTo x="21373" y="0"/>
                <wp:lineTo x="0" y="0"/>
              </wp:wrapPolygon>
            </wp:wrapThrough>
            <wp:docPr id="2" name="Рисунок 2" descr="Леонид Александрович Жигун (преподаватель РЭУ им. Плеханова) » СтудИз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онид Александрович Жигун (преподаватель РЭУ им. Плеханова) » СтудИзб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B5C" w:rsidRPr="00716D58">
        <w:rPr>
          <w:rFonts w:ascii="Times New Roman" w:hAnsi="Times New Roman" w:cs="Times New Roman"/>
          <w:sz w:val="28"/>
          <w:szCs w:val="28"/>
        </w:rPr>
        <w:t xml:space="preserve"> </w:t>
      </w:r>
      <w:r w:rsidRPr="00D91863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игун Л</w:t>
      </w:r>
      <w:r w:rsidR="00965544">
        <w:rPr>
          <w:rFonts w:ascii="Times New Roman" w:hAnsi="Times New Roman" w:cs="Times New Roman"/>
          <w:b/>
          <w:sz w:val="28"/>
          <w:szCs w:val="28"/>
        </w:rPr>
        <w:t>еонид Александрович,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306">
        <w:rPr>
          <w:rFonts w:ascii="Times New Roman" w:hAnsi="Times New Roman" w:cs="Times New Roman"/>
          <w:sz w:val="28"/>
          <w:szCs w:val="28"/>
        </w:rPr>
        <w:t>д.э.н.,</w:t>
      </w:r>
      <w:r>
        <w:rPr>
          <w:rFonts w:ascii="Times New Roman" w:hAnsi="Times New Roman" w:cs="Times New Roman"/>
          <w:sz w:val="28"/>
          <w:szCs w:val="28"/>
        </w:rPr>
        <w:t xml:space="preserve"> профессор департамента психологии и развития человеческого капитала</w:t>
      </w:r>
    </w:p>
    <w:p w14:paraId="4C43AD64" w14:textId="77777777" w:rsidR="00D91863" w:rsidRDefault="00D91863" w:rsidP="00D9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306">
        <w:rPr>
          <w:rFonts w:ascii="Times New Roman" w:hAnsi="Times New Roman" w:cs="Times New Roman"/>
          <w:sz w:val="28"/>
          <w:szCs w:val="28"/>
        </w:rPr>
        <w:t>Контакты:</w:t>
      </w:r>
    </w:p>
    <w:p w14:paraId="5B5FB35D" w14:textId="77777777" w:rsidR="00D91863" w:rsidRDefault="005A3723" w:rsidP="00D9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91863" w:rsidRPr="001E29B7">
          <w:rPr>
            <w:rStyle w:val="a9"/>
            <w:rFonts w:ascii="Times New Roman" w:hAnsi="Times New Roman" w:cs="Times New Roman"/>
            <w:sz w:val="28"/>
            <w:szCs w:val="28"/>
          </w:rPr>
          <w:t>lazhigun@fa.ru</w:t>
        </w:r>
      </w:hyperlink>
      <w:r w:rsidR="00D918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B7CC4" w14:textId="228402C2" w:rsidR="009B5306" w:rsidRDefault="009B5306" w:rsidP="0044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B55B1" w14:textId="4A67922E" w:rsidR="00443B5C" w:rsidRDefault="00443B5C" w:rsidP="0044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F898C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793C90B4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2C26150F" w14:textId="47DD4D9F" w:rsidR="00261B85" w:rsidRDefault="00D91863" w:rsidP="00F80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0E4EDAD" wp14:editId="691ECB99">
            <wp:simplePos x="0" y="0"/>
            <wp:positionH relativeFrom="column">
              <wp:posOffset>-343535</wp:posOffset>
            </wp:positionH>
            <wp:positionV relativeFrom="paragraph">
              <wp:posOffset>0</wp:posOffset>
            </wp:positionV>
            <wp:extent cx="923925" cy="1288415"/>
            <wp:effectExtent l="0" t="0" r="9525" b="6985"/>
            <wp:wrapThrough wrapText="bothSides">
              <wp:wrapPolygon edited="0">
                <wp:start x="0" y="0"/>
                <wp:lineTo x="0" y="21398"/>
                <wp:lineTo x="21377" y="21398"/>
                <wp:lineTo x="2137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6D98F" w14:textId="5D3A885F" w:rsidR="00D91863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b/>
          <w:sz w:val="28"/>
          <w:szCs w:val="28"/>
        </w:rPr>
        <w:t xml:space="preserve">Грузина 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965544">
        <w:rPr>
          <w:rFonts w:ascii="Times New Roman" w:hAnsi="Times New Roman" w:cs="Times New Roman"/>
          <w:b/>
          <w:sz w:val="28"/>
          <w:szCs w:val="28"/>
        </w:rPr>
        <w:t>лия Михайловна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к.э.н., доцент,</w:t>
      </w:r>
      <w:r w:rsidRPr="00716D58">
        <w:t xml:space="preserve"> </w:t>
      </w:r>
      <w:r w:rsidRPr="00716D58">
        <w:rPr>
          <w:rFonts w:ascii="Times New Roman" w:hAnsi="Times New Roman" w:cs="Times New Roman"/>
          <w:sz w:val="28"/>
          <w:szCs w:val="28"/>
        </w:rPr>
        <w:t>заместитель проректора по научной работе</w:t>
      </w:r>
    </w:p>
    <w:p w14:paraId="44B507BC" w14:textId="77777777" w:rsidR="00D91863" w:rsidRPr="00716D58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14:paraId="6FF68765" w14:textId="77777777" w:rsidR="00D91863" w:rsidRPr="00716D58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(499)</w:t>
      </w:r>
      <w:r>
        <w:rPr>
          <w:rFonts w:ascii="Times New Roman" w:hAnsi="Times New Roman" w:cs="Times New Roman"/>
          <w:sz w:val="28"/>
          <w:szCs w:val="28"/>
        </w:rPr>
        <w:t>943</w:t>
      </w:r>
      <w:r w:rsidRPr="00716D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716D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38</w:t>
      </w:r>
    </w:p>
    <w:p w14:paraId="5FB50E33" w14:textId="77777777" w:rsidR="00D91863" w:rsidRDefault="005A3723" w:rsidP="00D91863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hyperlink r:id="rId14" w:history="1"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YMGruzina@fa.ru</w:t>
        </w:r>
      </w:hyperlink>
    </w:p>
    <w:p w14:paraId="33FC50ED" w14:textId="0925A05C" w:rsidR="00CA1774" w:rsidRDefault="00CA1774" w:rsidP="009B5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5A8BE" w14:textId="77777777" w:rsidR="00F808B8" w:rsidRDefault="00F808B8" w:rsidP="009B5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62FB62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1ED3B16A" w14:textId="7193BBD3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16674870" w14:textId="77777777" w:rsidR="003C2524" w:rsidRDefault="003C2524" w:rsidP="00F808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3955CE21" w14:textId="66B2C42F" w:rsidR="003C2524" w:rsidRDefault="003C2524" w:rsidP="003C25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C25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4237CAE" wp14:editId="356DBF6A">
            <wp:simplePos x="0" y="0"/>
            <wp:positionH relativeFrom="column">
              <wp:posOffset>-360680</wp:posOffset>
            </wp:positionH>
            <wp:positionV relativeFrom="paragraph">
              <wp:posOffset>-3810</wp:posOffset>
            </wp:positionV>
            <wp:extent cx="1066800" cy="1423238"/>
            <wp:effectExtent l="0" t="0" r="0" b="5715"/>
            <wp:wrapSquare wrapText="bothSides"/>
            <wp:docPr id="7" name="Рисунок 7" descr="C:\Users\FA\Downloads\IMG_99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\Downloads\IMG_9931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25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Полевой С</w:t>
      </w:r>
      <w:r w:rsidR="00965544">
        <w:rPr>
          <w:rFonts w:ascii="Times New Roman" w:hAnsi="Times New Roman" w:cs="Times New Roman"/>
          <w:b/>
          <w:sz w:val="28"/>
          <w:szCs w:val="28"/>
        </w:rPr>
        <w:t>ергей Анатольевич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571F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.н., </w:t>
      </w:r>
      <w:r w:rsidR="00571F8A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1F8A">
        <w:rPr>
          <w:rFonts w:ascii="Times New Roman" w:hAnsi="Times New Roman" w:cs="Times New Roman"/>
          <w:sz w:val="28"/>
          <w:szCs w:val="28"/>
        </w:rPr>
        <w:t xml:space="preserve"> </w:t>
      </w:r>
      <w:r w:rsidR="00571F8A" w:rsidRPr="00571F8A">
        <w:rPr>
          <w:rFonts w:ascii="Times New Roman" w:hAnsi="Times New Roman" w:cs="Times New Roman"/>
          <w:sz w:val="28"/>
          <w:szCs w:val="28"/>
        </w:rPr>
        <w:t xml:space="preserve">профессор департамента </w:t>
      </w:r>
      <w:r w:rsidR="00571F8A">
        <w:rPr>
          <w:rFonts w:ascii="Times New Roman" w:hAnsi="Times New Roman" w:cs="Times New Roman"/>
          <w:sz w:val="28"/>
          <w:szCs w:val="28"/>
        </w:rPr>
        <w:t xml:space="preserve">управления бизнесом, главный научный сотрудник </w:t>
      </w:r>
      <w:r w:rsidR="00571F8A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71F8A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2BD19DDC" w14:textId="77777777" w:rsidR="003C2524" w:rsidRPr="00716D58" w:rsidRDefault="003C2524" w:rsidP="009B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14:paraId="0E7E3420" w14:textId="16683963" w:rsidR="003C2524" w:rsidRDefault="005A3723" w:rsidP="009B60BC">
      <w:pPr>
        <w:spacing w:after="0" w:line="240" w:lineRule="auto"/>
      </w:pPr>
      <w:hyperlink r:id="rId16" w:history="1">
        <w:r w:rsidR="007111E9" w:rsidRPr="00877099">
          <w:rPr>
            <w:rStyle w:val="a9"/>
          </w:rPr>
          <w:t xml:space="preserve"> </w:t>
        </w:r>
        <w:r w:rsidR="007111E9" w:rsidRPr="0087709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SAPolevoy</w:t>
        </w:r>
        <w:r w:rsidR="007111E9" w:rsidRPr="00877099">
          <w:rPr>
            <w:rStyle w:val="a9"/>
            <w:rFonts w:ascii="Times New Roman" w:hAnsi="Times New Roman" w:cs="Times New Roman"/>
            <w:sz w:val="28"/>
            <w:szCs w:val="28"/>
          </w:rPr>
          <w:t>@fa.ru</w:t>
        </w:r>
      </w:hyperlink>
    </w:p>
    <w:p w14:paraId="376E493B" w14:textId="33420CCD" w:rsidR="004348A1" w:rsidRDefault="004348A1" w:rsidP="009B60BC">
      <w:pPr>
        <w:spacing w:after="0" w:line="240" w:lineRule="auto"/>
      </w:pPr>
    </w:p>
    <w:p w14:paraId="7E228D0F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0E8A66AC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07F1E6D3" w14:textId="77777777" w:rsidR="00F808B8" w:rsidRDefault="00F808B8" w:rsidP="00F808B8">
      <w:pPr>
        <w:spacing w:after="0" w:line="240" w:lineRule="auto"/>
      </w:pPr>
    </w:p>
    <w:p w14:paraId="2CB9A8AF" w14:textId="46A7C9A4" w:rsidR="004348A1" w:rsidRDefault="004348A1" w:rsidP="004348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348A1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2A9D225" wp14:editId="45734052">
            <wp:simplePos x="0" y="0"/>
            <wp:positionH relativeFrom="column">
              <wp:posOffset>-360680</wp:posOffset>
            </wp:positionH>
            <wp:positionV relativeFrom="paragraph">
              <wp:posOffset>-1905</wp:posOffset>
            </wp:positionV>
            <wp:extent cx="1058766" cy="1524000"/>
            <wp:effectExtent l="0" t="0" r="8255" b="0"/>
            <wp:wrapSquare wrapText="bothSides"/>
            <wp:docPr id="8" name="Рисунок 8" descr="C:\Users\FA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\Downloads\Image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6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48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Симонова М</w:t>
      </w:r>
      <w:r w:rsidR="00965544">
        <w:rPr>
          <w:rFonts w:ascii="Times New Roman" w:hAnsi="Times New Roman" w:cs="Times New Roman"/>
          <w:b/>
          <w:sz w:val="28"/>
          <w:szCs w:val="28"/>
        </w:rPr>
        <w:t>аргарита Михайловна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A200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20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доцент,</w:t>
      </w:r>
      <w:r w:rsidRPr="00571F8A">
        <w:rPr>
          <w:rFonts w:ascii="Times New Roman" w:hAnsi="Times New Roman" w:cs="Times New Roman"/>
          <w:sz w:val="28"/>
          <w:szCs w:val="28"/>
        </w:rPr>
        <w:t xml:space="preserve"> </w:t>
      </w:r>
      <w:r w:rsidR="009A2001">
        <w:rPr>
          <w:rFonts w:ascii="Times New Roman" w:hAnsi="Times New Roman" w:cs="Times New Roman"/>
          <w:sz w:val="28"/>
          <w:szCs w:val="28"/>
        </w:rPr>
        <w:t>доцент департамента психологии и развития человеческого капитала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2001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69890862" w14:textId="77777777" w:rsidR="004348A1" w:rsidRPr="00716D58" w:rsidRDefault="004348A1" w:rsidP="009B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lastRenderedPageBreak/>
        <w:t>Контакты:</w:t>
      </w:r>
    </w:p>
    <w:p w14:paraId="0B63BD2C" w14:textId="22523EF2" w:rsidR="004348A1" w:rsidRDefault="005A3723" w:rsidP="009B60B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18" w:history="1">
        <w:r w:rsidR="009A2001" w:rsidRPr="00877099">
          <w:rPr>
            <w:rStyle w:val="a9"/>
            <w:rFonts w:ascii="Times New Roman" w:hAnsi="Times New Roman" w:cs="Times New Roman"/>
            <w:sz w:val="28"/>
            <w:szCs w:val="28"/>
          </w:rPr>
          <w:t>mmsimonova@fa.ru</w:t>
        </w:r>
      </w:hyperlink>
    </w:p>
    <w:p w14:paraId="21CB81F8" w14:textId="238A7EC2" w:rsidR="00F808B8" w:rsidRDefault="00F808B8" w:rsidP="009B60B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50F6ED9B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2C06449A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132DA0DC" w14:textId="77777777" w:rsidR="00F808B8" w:rsidRDefault="00F808B8" w:rsidP="00F808B8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4D59EBDE" w14:textId="7546BB8E" w:rsidR="00534825" w:rsidRPr="00FB7B10" w:rsidRDefault="00534825" w:rsidP="0053482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A567ACC" wp14:editId="7985B0AF">
            <wp:simplePos x="0" y="0"/>
            <wp:positionH relativeFrom="column">
              <wp:posOffset>-360680</wp:posOffset>
            </wp:positionH>
            <wp:positionV relativeFrom="paragraph">
              <wp:posOffset>1270</wp:posOffset>
            </wp:positionV>
            <wp:extent cx="1135380" cy="1362710"/>
            <wp:effectExtent l="0" t="0" r="7620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Фото Коробанова Ж.В.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81"/>
                    <a:stretch/>
                  </pic:blipFill>
                  <pic:spPr bwMode="auto">
                    <a:xfrm>
                      <a:off x="0" y="0"/>
                      <a:ext cx="1135380" cy="136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E7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Коробанова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="00965544">
        <w:rPr>
          <w:rFonts w:ascii="Times New Roman" w:hAnsi="Times New Roman" w:cs="Times New Roman"/>
          <w:b/>
          <w:sz w:val="28"/>
          <w:szCs w:val="28"/>
        </w:rPr>
        <w:t>анна Владимировна</w:t>
      </w:r>
      <w:r w:rsidRPr="00956A80">
        <w:rPr>
          <w:rFonts w:ascii="Times New Roman" w:hAnsi="Times New Roman" w:cs="Times New Roman"/>
          <w:b/>
          <w:sz w:val="28"/>
          <w:szCs w:val="28"/>
        </w:rPr>
        <w:t>,</w:t>
      </w:r>
      <w:r w:rsidRPr="00956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6A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психол</w:t>
      </w:r>
      <w:r w:rsidRPr="00956A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наук, </w:t>
      </w:r>
      <w:r w:rsidRPr="00956A80">
        <w:rPr>
          <w:rFonts w:ascii="Times New Roman" w:hAnsi="Times New Roman" w:cs="Times New Roman"/>
          <w:sz w:val="28"/>
          <w:szCs w:val="28"/>
        </w:rPr>
        <w:t xml:space="preserve">зам. </w:t>
      </w:r>
      <w:r>
        <w:rPr>
          <w:rFonts w:ascii="Times New Roman" w:hAnsi="Times New Roman" w:cs="Times New Roman"/>
          <w:sz w:val="28"/>
          <w:szCs w:val="28"/>
        </w:rPr>
        <w:t>руководителя департамента психологии и развития человеческого капитала по учебной и методической работе, ведущий научный сотрудник Центра исследований экономического поведения личности</w:t>
      </w:r>
    </w:p>
    <w:p w14:paraId="0DBA8FD9" w14:textId="77777777" w:rsidR="00534825" w:rsidRPr="00956A80" w:rsidRDefault="00534825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Контакты:</w:t>
      </w:r>
    </w:p>
    <w:p w14:paraId="492D3666" w14:textId="77777777" w:rsidR="00534825" w:rsidRPr="00EA3B0F" w:rsidRDefault="00534825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(495)249-51-</w:t>
      </w:r>
      <w:r>
        <w:rPr>
          <w:rFonts w:ascii="Times New Roman" w:hAnsi="Times New Roman" w:cs="Times New Roman"/>
          <w:sz w:val="28"/>
          <w:szCs w:val="28"/>
        </w:rPr>
        <w:t>67</w:t>
      </w:r>
    </w:p>
    <w:p w14:paraId="668CB43B" w14:textId="77777777" w:rsidR="00534825" w:rsidRPr="00EA3B0F" w:rsidRDefault="005A3723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ZHKorobanova</w:t>
        </w:r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F84BEE4" w14:textId="77777777" w:rsidR="00534825" w:rsidRPr="009A2001" w:rsidRDefault="00534825" w:rsidP="00534825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3FDAE758" w14:textId="77777777" w:rsidR="00D417FF" w:rsidRDefault="00D417FF">
      <w:r>
        <w:br w:type="page"/>
      </w:r>
    </w:p>
    <w:p w14:paraId="3677E0A9" w14:textId="001EFCF5" w:rsidR="00443B5C" w:rsidRDefault="003D53F2" w:rsidP="003D5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10">
        <w:rPr>
          <w:rFonts w:ascii="Times New Roman" w:hAnsi="Times New Roman" w:cs="Times New Roman"/>
          <w:b/>
          <w:sz w:val="28"/>
          <w:szCs w:val="28"/>
        </w:rPr>
        <w:lastRenderedPageBreak/>
        <w:t>РЕКЛАМНО-ТЕХНИЧЕСКОЕ ОПИСАНИЕ</w:t>
      </w:r>
    </w:p>
    <w:p w14:paraId="3F724624" w14:textId="77777777" w:rsidR="00261B85" w:rsidRDefault="00261B85" w:rsidP="003D5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E6E2CB" w14:textId="39307753" w:rsidR="003004AB" w:rsidRPr="003E58E3" w:rsidRDefault="003004A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E5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Информация о технологии и научном (научно-техническом) заделе: </w:t>
      </w:r>
      <w:r w:rsidRPr="003E58E3">
        <w:rPr>
          <w:rFonts w:ascii="Times New Roman" w:hAnsi="Times New Roman" w:cs="Times New Roman"/>
          <w:sz w:val="28"/>
          <w:szCs w:val="28"/>
        </w:rPr>
        <w:t xml:space="preserve">РИД относится к </w:t>
      </w:r>
      <w:r w:rsidR="00F92592" w:rsidRPr="003E58E3">
        <w:rPr>
          <w:rFonts w:ascii="Times New Roman" w:hAnsi="Times New Roman" w:cs="Times New Roman"/>
          <w:sz w:val="28"/>
          <w:szCs w:val="28"/>
        </w:rPr>
        <w:t>диагностическим программам</w:t>
      </w:r>
      <w:r w:rsidRPr="003E58E3">
        <w:rPr>
          <w:rFonts w:ascii="Times New Roman" w:hAnsi="Times New Roman" w:cs="Times New Roman"/>
          <w:sz w:val="28"/>
          <w:szCs w:val="28"/>
        </w:rPr>
        <w:t>, установленн</w:t>
      </w:r>
      <w:r w:rsidR="00F92592" w:rsidRPr="003E58E3">
        <w:rPr>
          <w:rFonts w:ascii="Times New Roman" w:hAnsi="Times New Roman" w:cs="Times New Roman"/>
          <w:sz w:val="28"/>
          <w:szCs w:val="28"/>
        </w:rPr>
        <w:t>ы</w:t>
      </w:r>
      <w:r w:rsidRPr="003E58E3">
        <w:rPr>
          <w:rFonts w:ascii="Times New Roman" w:hAnsi="Times New Roman" w:cs="Times New Roman"/>
          <w:sz w:val="28"/>
          <w:szCs w:val="28"/>
        </w:rPr>
        <w:t>м на любом виде вычислительн</w:t>
      </w:r>
      <w:r w:rsidR="00F92592" w:rsidRPr="003E58E3">
        <w:rPr>
          <w:rFonts w:ascii="Times New Roman" w:hAnsi="Times New Roman" w:cs="Times New Roman"/>
          <w:sz w:val="28"/>
          <w:szCs w:val="28"/>
        </w:rPr>
        <w:t>ых</w:t>
      </w:r>
      <w:r w:rsidRPr="003E58E3">
        <w:rPr>
          <w:rFonts w:ascii="Times New Roman" w:hAnsi="Times New Roman" w:cs="Times New Roman"/>
          <w:sz w:val="28"/>
          <w:szCs w:val="28"/>
        </w:rPr>
        <w:t xml:space="preserve"> устройств.</w:t>
      </w:r>
    </w:p>
    <w:p w14:paraId="7D97667A" w14:textId="526DBC03" w:rsidR="003004AB" w:rsidRPr="003E58E3" w:rsidRDefault="003004A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8E3">
        <w:rPr>
          <w:rFonts w:ascii="Times New Roman" w:hAnsi="Times New Roman" w:cs="Times New Roman"/>
          <w:sz w:val="28"/>
          <w:szCs w:val="28"/>
        </w:rPr>
        <w:t xml:space="preserve">Результатом является </w:t>
      </w:r>
      <w:r w:rsidR="0042033D" w:rsidRPr="003E58E3">
        <w:rPr>
          <w:rFonts w:ascii="Times New Roman" w:hAnsi="Times New Roman" w:cs="Times New Roman"/>
          <w:sz w:val="28"/>
          <w:szCs w:val="28"/>
        </w:rPr>
        <w:t>методика выявления исследовательской идентичности студента в ходе научно-исследовательской деятельности</w:t>
      </w:r>
      <w:r w:rsidR="00B52C87" w:rsidRPr="003E58E3">
        <w:rPr>
          <w:rFonts w:ascii="Times New Roman" w:hAnsi="Times New Roman" w:cs="Times New Roman"/>
          <w:sz w:val="28"/>
          <w:szCs w:val="28"/>
        </w:rPr>
        <w:t>.</w:t>
      </w:r>
      <w:r w:rsidRPr="003E58E3">
        <w:rPr>
          <w:rFonts w:ascii="Times New Roman" w:hAnsi="Times New Roman" w:cs="Times New Roman"/>
          <w:sz w:val="28"/>
          <w:szCs w:val="28"/>
        </w:rPr>
        <w:t xml:space="preserve"> </w:t>
      </w:r>
      <w:r w:rsidR="00602972" w:rsidRPr="003E58E3">
        <w:rPr>
          <w:rFonts w:ascii="Times New Roman" w:hAnsi="Times New Roman" w:cs="Times New Roman"/>
          <w:sz w:val="28"/>
          <w:szCs w:val="28"/>
        </w:rPr>
        <w:t xml:space="preserve">На основе связи значений большой пятерки психических характеристик социализации студентов на такие параметры </w:t>
      </w:r>
      <w:r w:rsidR="00156566" w:rsidRPr="003E58E3">
        <w:rPr>
          <w:rFonts w:ascii="Times New Roman" w:hAnsi="Times New Roman" w:cs="Times New Roman"/>
          <w:sz w:val="28"/>
          <w:szCs w:val="28"/>
        </w:rPr>
        <w:t>научно-исследовательской деятельности</w:t>
      </w:r>
      <w:r w:rsidR="00602972" w:rsidRPr="003E58E3">
        <w:rPr>
          <w:rFonts w:ascii="Times New Roman" w:hAnsi="Times New Roman" w:cs="Times New Roman"/>
          <w:sz w:val="28"/>
          <w:szCs w:val="28"/>
        </w:rPr>
        <w:t xml:space="preserve"> студентов как </w:t>
      </w:r>
      <w:r w:rsidR="00156566" w:rsidRPr="003E58E3">
        <w:rPr>
          <w:rFonts w:ascii="Times New Roman" w:hAnsi="Times New Roman" w:cs="Times New Roman"/>
          <w:sz w:val="28"/>
          <w:szCs w:val="28"/>
        </w:rPr>
        <w:t>исследовательский потенциал</w:t>
      </w:r>
      <w:r w:rsidR="00602972" w:rsidRPr="003E58E3">
        <w:rPr>
          <w:rFonts w:ascii="Times New Roman" w:hAnsi="Times New Roman" w:cs="Times New Roman"/>
          <w:sz w:val="28"/>
          <w:szCs w:val="28"/>
        </w:rPr>
        <w:t xml:space="preserve">, </w:t>
      </w:r>
      <w:r w:rsidR="00156566" w:rsidRPr="003E58E3">
        <w:rPr>
          <w:rFonts w:ascii="Times New Roman" w:hAnsi="Times New Roman" w:cs="Times New Roman"/>
          <w:sz w:val="28"/>
          <w:szCs w:val="28"/>
        </w:rPr>
        <w:t xml:space="preserve">индикатор </w:t>
      </w:r>
      <w:proofErr w:type="spellStart"/>
      <w:r w:rsidR="00156566" w:rsidRPr="003E58E3">
        <w:rPr>
          <w:rFonts w:ascii="Times New Roman" w:hAnsi="Times New Roman" w:cs="Times New Roman"/>
          <w:sz w:val="28"/>
          <w:szCs w:val="28"/>
        </w:rPr>
        <w:t>Киртона</w:t>
      </w:r>
      <w:proofErr w:type="spellEnd"/>
      <w:r w:rsidR="00602972" w:rsidRPr="003E58E3">
        <w:rPr>
          <w:rFonts w:ascii="Times New Roman" w:hAnsi="Times New Roman" w:cs="Times New Roman"/>
          <w:sz w:val="28"/>
          <w:szCs w:val="28"/>
        </w:rPr>
        <w:t xml:space="preserve"> и </w:t>
      </w:r>
      <w:r w:rsidR="00156566" w:rsidRPr="003E58E3">
        <w:rPr>
          <w:rFonts w:ascii="Times New Roman" w:hAnsi="Times New Roman" w:cs="Times New Roman"/>
          <w:sz w:val="28"/>
          <w:szCs w:val="28"/>
        </w:rPr>
        <w:t>способность студента к самоуправлению</w:t>
      </w:r>
      <w:r w:rsidR="0042033D" w:rsidRPr="003E58E3">
        <w:rPr>
          <w:rFonts w:ascii="Times New Roman" w:hAnsi="Times New Roman" w:cs="Times New Roman"/>
          <w:sz w:val="28"/>
          <w:szCs w:val="28"/>
        </w:rPr>
        <w:t>.</w:t>
      </w:r>
      <w:r w:rsidR="00602972" w:rsidRPr="003E58E3">
        <w:rPr>
          <w:rFonts w:ascii="Times New Roman" w:hAnsi="Times New Roman" w:cs="Times New Roman"/>
          <w:sz w:val="28"/>
          <w:szCs w:val="28"/>
        </w:rPr>
        <w:t xml:space="preserve"> </w:t>
      </w:r>
      <w:r w:rsidR="00EA7E0D" w:rsidRPr="003E58E3">
        <w:rPr>
          <w:rFonts w:ascii="Times New Roman" w:hAnsi="Times New Roman" w:cs="Times New Roman"/>
          <w:sz w:val="28"/>
          <w:szCs w:val="28"/>
        </w:rPr>
        <w:t xml:space="preserve">Лежащая в основе методики модель </w:t>
      </w:r>
      <w:r w:rsidR="00156566" w:rsidRPr="003E58E3">
        <w:rPr>
          <w:rFonts w:ascii="Times New Roman" w:hAnsi="Times New Roman" w:cs="Times New Roman"/>
          <w:sz w:val="28"/>
          <w:szCs w:val="28"/>
        </w:rPr>
        <w:t>способность студента к самоуправлению – большая пятёрка психических характеристик</w:t>
      </w:r>
      <w:r w:rsidR="00EA7E0D" w:rsidRPr="003E58E3">
        <w:rPr>
          <w:rFonts w:ascii="Times New Roman" w:hAnsi="Times New Roman" w:cs="Times New Roman"/>
          <w:sz w:val="28"/>
          <w:szCs w:val="28"/>
        </w:rPr>
        <w:t xml:space="preserve"> способствует конкретизации объяснения механизма конструирования исследовательской идентичности студенческой молодежи в ходе ее </w:t>
      </w:r>
      <w:r w:rsidR="00156566" w:rsidRPr="003E58E3">
        <w:rPr>
          <w:rFonts w:ascii="Times New Roman" w:hAnsi="Times New Roman" w:cs="Times New Roman"/>
          <w:sz w:val="28"/>
          <w:szCs w:val="28"/>
        </w:rPr>
        <w:t>научно</w:t>
      </w:r>
      <w:r w:rsidR="00156566" w:rsidRPr="003E58E3">
        <w:rPr>
          <w:rFonts w:ascii="Times New Roman" w:hAnsi="Times New Roman" w:cs="Times New Roman"/>
          <w:sz w:val="28"/>
          <w:szCs w:val="28"/>
          <w:shd w:val="clear" w:color="auto" w:fill="FFFFFF"/>
        </w:rPr>
        <w:t>-исследовательской деятельности</w:t>
      </w:r>
      <w:r w:rsidR="00EA7E0D" w:rsidRPr="003E58E3">
        <w:rPr>
          <w:rFonts w:ascii="Times New Roman" w:hAnsi="Times New Roman" w:cs="Times New Roman"/>
          <w:sz w:val="28"/>
          <w:szCs w:val="28"/>
        </w:rPr>
        <w:t>.</w:t>
      </w:r>
    </w:p>
    <w:p w14:paraId="34434344" w14:textId="606715B3" w:rsidR="003004AB" w:rsidRPr="003E58E3" w:rsidRDefault="003004AB" w:rsidP="006912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>РИД подготовлен в рамках научно-исследовательской работы по теме: «</w:t>
      </w:r>
      <w:r w:rsidR="0097170B" w:rsidRPr="003E5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Совершенствование инструментария и разработка предложений по развитию потенциала студенческой молодежи в сфере исследований и разработок</w:t>
      </w:r>
      <w:r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>», выполненной по государственному заданию на 2020 год.</w:t>
      </w:r>
    </w:p>
    <w:p w14:paraId="0B858DC1" w14:textId="65CAD1F3" w:rsidR="003004AB" w:rsidRPr="003E58E3" w:rsidRDefault="0097170B" w:rsidP="006912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Степень готовности к внедрению инновационного проекта</w:t>
      </w:r>
      <w:r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>: заявленн</w:t>
      </w:r>
      <w:r w:rsidR="00CD33F7"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1D7EE5"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</w:t>
      </w:r>
      <w:r w:rsidR="00691298"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 исследователь</w:t>
      </w:r>
      <w:r w:rsidR="00691298"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ской идентичности студента в ходе научно-исследовательской деятельности</w:t>
      </w:r>
      <w:r w:rsidR="001D7EE5"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содержит описание </w:t>
      </w:r>
      <w:r w:rsidR="00602972"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психических характеристик студентов</w:t>
      </w:r>
      <w:r w:rsidR="001969C0"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показателей</w:t>
      </w:r>
      <w:r w:rsidR="00602972"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научно-исследовательской деятельности</w:t>
      </w:r>
      <w:r w:rsidR="001969C0"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связи между собой</w:t>
      </w:r>
      <w:r w:rsidR="001969C0" w:rsidRPr="003E58E3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заявленного результата.</w:t>
      </w:r>
    </w:p>
    <w:p w14:paraId="46727751" w14:textId="511160CC" w:rsidR="001969C0" w:rsidRPr="003E58E3" w:rsidRDefault="001969C0" w:rsidP="006912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8E3">
        <w:rPr>
          <w:rFonts w:ascii="Times New Roman" w:eastAsia="Times New Roman" w:hAnsi="Times New Roman" w:cs="Times New Roman"/>
          <w:i/>
          <w:iCs/>
          <w:sz w:val="28"/>
          <w:szCs w:val="28"/>
        </w:rPr>
        <w:t>Новизна технологии, отличие от аналогов</w:t>
      </w:r>
      <w:r w:rsidRPr="003E58E3">
        <w:rPr>
          <w:rFonts w:ascii="Times New Roman" w:eastAsia="Times New Roman" w:hAnsi="Times New Roman" w:cs="Times New Roman"/>
          <w:sz w:val="28"/>
          <w:szCs w:val="28"/>
        </w:rPr>
        <w:t>: в настоящее время аналогов предложенно</w:t>
      </w:r>
      <w:r w:rsidR="00E56C5A" w:rsidRPr="003E58E3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42033D" w:rsidRPr="003E58E3">
        <w:rPr>
          <w:rFonts w:ascii="Times New Roman" w:eastAsia="Times New Roman" w:hAnsi="Times New Roman" w:cs="Times New Roman"/>
          <w:sz w:val="28"/>
          <w:szCs w:val="28"/>
        </w:rPr>
        <w:t>методики выявления исследовательской идентичности студента в ходе научно-исследовательской деятельности</w:t>
      </w:r>
      <w:r w:rsidRPr="003E58E3">
        <w:rPr>
          <w:rFonts w:ascii="Times New Roman" w:eastAsia="Times New Roman" w:hAnsi="Times New Roman" w:cs="Times New Roman"/>
          <w:sz w:val="28"/>
          <w:szCs w:val="28"/>
        </w:rPr>
        <w:t xml:space="preserve"> нет. </w:t>
      </w:r>
      <w:r w:rsidR="00E56C5A" w:rsidRPr="003E58E3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3E58E3">
        <w:rPr>
          <w:rFonts w:ascii="Times New Roman" w:eastAsia="Times New Roman" w:hAnsi="Times New Roman" w:cs="Times New Roman"/>
          <w:sz w:val="28"/>
          <w:szCs w:val="28"/>
        </w:rPr>
        <w:t xml:space="preserve"> построен</w:t>
      </w:r>
      <w:r w:rsidR="00E56C5A" w:rsidRPr="003E58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58E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2033D" w:rsidRPr="003E58E3">
        <w:rPr>
          <w:rFonts w:ascii="Times New Roman" w:eastAsia="Times New Roman" w:hAnsi="Times New Roman" w:cs="Times New Roman"/>
          <w:sz w:val="28"/>
          <w:szCs w:val="28"/>
        </w:rPr>
        <w:t>введении</w:t>
      </w:r>
      <w:r w:rsidR="008A2B6B" w:rsidRPr="003E5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F3F" w:rsidRPr="003E58E3">
        <w:rPr>
          <w:rFonts w:ascii="Times New Roman" w:hAnsi="Times New Roman" w:cs="Times New Roman"/>
          <w:sz w:val="28"/>
          <w:szCs w:val="28"/>
          <w:lang w:eastAsia="ru-RU"/>
        </w:rPr>
        <w:t>неучтенных альтернативных психических факторов</w:t>
      </w:r>
      <w:r w:rsidR="00603E0A" w:rsidRPr="003E58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550EB9" w14:textId="7AEAF985" w:rsidR="001969C0" w:rsidRPr="003E58E3" w:rsidRDefault="001969C0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Технологические преимущества (технические или другие потребительские свойства)</w:t>
      </w:r>
      <w:r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13E78"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</w:t>
      </w:r>
      <w:r w:rsidR="00CD33F7"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методика </w:t>
      </w:r>
      <w:r w:rsidR="00613E78"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при минимальных затратах </w:t>
      </w:r>
      <w:r w:rsidR="004D1F71"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произвести </w:t>
      </w:r>
      <w:r w:rsidR="00C861F1" w:rsidRPr="003E58E3">
        <w:rPr>
          <w:rFonts w:ascii="Times New Roman" w:hAnsi="Times New Roman" w:cs="Times New Roman"/>
          <w:sz w:val="28"/>
          <w:szCs w:val="28"/>
        </w:rPr>
        <w:t>выявлени</w:t>
      </w:r>
      <w:r w:rsidR="004D1F71" w:rsidRPr="003E58E3">
        <w:rPr>
          <w:rFonts w:ascii="Times New Roman" w:hAnsi="Times New Roman" w:cs="Times New Roman"/>
          <w:sz w:val="28"/>
          <w:szCs w:val="28"/>
        </w:rPr>
        <w:t>е и оценку</w:t>
      </w:r>
      <w:r w:rsidR="00C861F1" w:rsidRPr="003E58E3">
        <w:rPr>
          <w:rFonts w:ascii="Times New Roman" w:hAnsi="Times New Roman" w:cs="Times New Roman"/>
          <w:sz w:val="28"/>
          <w:szCs w:val="28"/>
        </w:rPr>
        <w:t xml:space="preserve"> исследовательской идентичности студента в ходе научно-исследовательской деятельности</w:t>
      </w:r>
      <w:r w:rsidRPr="003E58E3">
        <w:rPr>
          <w:rFonts w:ascii="Times New Roman" w:hAnsi="Times New Roman" w:cs="Times New Roman"/>
          <w:sz w:val="28"/>
          <w:szCs w:val="28"/>
        </w:rPr>
        <w:t>.</w:t>
      </w:r>
    </w:p>
    <w:p w14:paraId="3DCD2A13" w14:textId="4FB3D4E8" w:rsidR="001C6D20" w:rsidRPr="003E58E3" w:rsidRDefault="001C6D2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Экономические преимущества</w:t>
      </w:r>
      <w:r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91298" w:rsidRPr="003E58E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 преимущества по ускорению диагностирования таких характеристик научно-исследовательской деятельности студентов </w:t>
      </w:r>
      <w:r w:rsidR="00156566" w:rsidRPr="003E58E3">
        <w:rPr>
          <w:rFonts w:ascii="Times New Roman" w:hAnsi="Times New Roman" w:cs="Times New Roman"/>
          <w:color w:val="000000"/>
          <w:sz w:val="28"/>
          <w:szCs w:val="28"/>
        </w:rPr>
        <w:t xml:space="preserve">таких как </w:t>
      </w:r>
      <w:r w:rsidR="00156566" w:rsidRPr="003E58E3">
        <w:rPr>
          <w:rFonts w:ascii="Times New Roman" w:hAnsi="Times New Roman" w:cs="Times New Roman"/>
          <w:sz w:val="28"/>
          <w:szCs w:val="28"/>
          <w:lang w:eastAsia="ru-RU"/>
        </w:rPr>
        <w:t>способность студента к самоуправлению</w:t>
      </w:r>
      <w:r w:rsidR="00156566" w:rsidRPr="003E58E3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156566" w:rsidRPr="003E58E3">
        <w:rPr>
          <w:rFonts w:ascii="Times New Roman" w:hAnsi="Times New Roman" w:cs="Times New Roman"/>
          <w:sz w:val="28"/>
          <w:szCs w:val="28"/>
          <w:lang w:eastAsia="ru-RU"/>
        </w:rPr>
        <w:t>научно-исследовательской деятельности</w:t>
      </w:r>
      <w:r w:rsidR="00691298" w:rsidRPr="003E58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56566" w:rsidRPr="003E58E3">
        <w:rPr>
          <w:rFonts w:ascii="Times New Roman" w:hAnsi="Times New Roman" w:cs="Times New Roman"/>
          <w:sz w:val="28"/>
          <w:szCs w:val="28"/>
          <w:lang w:eastAsia="ru-RU"/>
        </w:rPr>
        <w:t>его исследовательский потенциал</w:t>
      </w:r>
      <w:r w:rsidR="00691298" w:rsidRPr="003E58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56566" w:rsidRPr="003E58E3">
        <w:rPr>
          <w:rFonts w:ascii="Times New Roman" w:hAnsi="Times New Roman" w:cs="Times New Roman"/>
          <w:sz w:val="28"/>
          <w:szCs w:val="28"/>
          <w:lang w:eastAsia="ru-RU"/>
        </w:rPr>
        <w:t>механизма развития и мобилизации имеющегося у студента исследовательского потенциала</w:t>
      </w:r>
      <w:r w:rsidR="00691298" w:rsidRPr="003E58E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156566" w:rsidRPr="003E58E3">
        <w:rPr>
          <w:rFonts w:ascii="Times New Roman" w:hAnsi="Times New Roman" w:cs="Times New Roman"/>
          <w:sz w:val="28"/>
          <w:szCs w:val="28"/>
          <w:lang w:eastAsia="ru-RU"/>
        </w:rPr>
        <w:t>продуктивность научно-исследовательской деятельности студента</w:t>
      </w:r>
      <w:r w:rsidR="00691298" w:rsidRPr="003E58E3">
        <w:rPr>
          <w:rFonts w:ascii="Times New Roman" w:hAnsi="Times New Roman" w:cs="Times New Roman"/>
          <w:sz w:val="28"/>
          <w:szCs w:val="28"/>
          <w:lang w:eastAsia="ru-RU"/>
        </w:rPr>
        <w:t>, за счет уменьшения объема и времени на тестирования и применения номограмм</w:t>
      </w:r>
      <w:r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8D4B6C" w14:textId="508864BF" w:rsidR="00F00335" w:rsidRPr="003E58E3" w:rsidRDefault="001C6D20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Область возможного использования</w:t>
      </w:r>
      <w:r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 образовательных организациях </w:t>
      </w:r>
      <w:r w:rsidR="00691298" w:rsidRPr="003E58E3">
        <w:rPr>
          <w:rFonts w:ascii="Times New Roman" w:hAnsi="Times New Roman" w:cs="Times New Roman"/>
          <w:sz w:val="28"/>
          <w:szCs w:val="28"/>
        </w:rPr>
        <w:t>для</w:t>
      </w:r>
      <w:r w:rsidR="003652C0" w:rsidRPr="003E58E3">
        <w:rPr>
          <w:rFonts w:ascii="Times New Roman" w:hAnsi="Times New Roman" w:cs="Times New Roman"/>
          <w:sz w:val="28"/>
          <w:szCs w:val="28"/>
        </w:rPr>
        <w:t xml:space="preserve"> </w:t>
      </w:r>
      <w:r w:rsidR="00691298" w:rsidRPr="003E58E3">
        <w:rPr>
          <w:rFonts w:ascii="Times New Roman" w:hAnsi="Times New Roman" w:cs="Times New Roman"/>
          <w:sz w:val="28"/>
          <w:szCs w:val="28"/>
        </w:rPr>
        <w:t xml:space="preserve">разработки научно обоснованных программ </w:t>
      </w:r>
      <w:r w:rsidR="00691298" w:rsidRPr="003E58E3">
        <w:rPr>
          <w:rFonts w:ascii="Times New Roman" w:hAnsi="Times New Roman" w:cs="Times New Roman"/>
          <w:color w:val="000000"/>
          <w:sz w:val="28"/>
          <w:szCs w:val="28"/>
        </w:rPr>
        <w:t>выявления,</w:t>
      </w:r>
      <w:r w:rsidR="00691298" w:rsidRPr="003E58E3">
        <w:rPr>
          <w:rFonts w:ascii="Times New Roman" w:hAnsi="Times New Roman" w:cs="Times New Roman"/>
          <w:sz w:val="28"/>
          <w:szCs w:val="28"/>
        </w:rPr>
        <w:t xml:space="preserve"> ускорения диагностирования задатков студентов к </w:t>
      </w:r>
      <w:r w:rsidR="00691298" w:rsidRPr="003E58E3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научно-исследовательской деятельности</w:t>
      </w:r>
      <w:r w:rsidR="00691298" w:rsidRPr="003E58E3">
        <w:rPr>
          <w:rFonts w:ascii="Times New Roman" w:hAnsi="Times New Roman" w:cs="Times New Roman"/>
          <w:sz w:val="28"/>
          <w:szCs w:val="28"/>
        </w:rPr>
        <w:t xml:space="preserve"> </w:t>
      </w:r>
      <w:r w:rsidR="00691298" w:rsidRPr="003E58E3">
        <w:rPr>
          <w:rFonts w:ascii="Times New Roman" w:hAnsi="Times New Roman" w:cs="Times New Roman"/>
          <w:color w:val="000000"/>
          <w:sz w:val="28"/>
          <w:szCs w:val="28"/>
        </w:rPr>
        <w:t xml:space="preserve">и развития </w:t>
      </w:r>
      <w:r w:rsidR="00691298" w:rsidRPr="003E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 студенческой молодежи в сфере исследований и разработок</w:t>
      </w:r>
      <w:r w:rsidR="00F00335" w:rsidRPr="003E58E3">
        <w:rPr>
          <w:rFonts w:ascii="Times New Roman" w:hAnsi="Times New Roman" w:cs="Times New Roman"/>
          <w:sz w:val="28"/>
          <w:szCs w:val="28"/>
        </w:rPr>
        <w:t>.</w:t>
      </w:r>
    </w:p>
    <w:p w14:paraId="1804F2D6" w14:textId="1DD37B73" w:rsidR="001C6D20" w:rsidRPr="003E58E3" w:rsidRDefault="001C6D20" w:rsidP="00966D1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3E5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Сопутствующие полезные эффекты</w:t>
      </w:r>
      <w:r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3E58E3">
        <w:rPr>
          <w:rFonts w:asciiTheme="majorBidi" w:hAnsiTheme="majorBidi" w:cstheme="majorBidi"/>
          <w:sz w:val="28"/>
          <w:szCs w:val="28"/>
        </w:rPr>
        <w:t xml:space="preserve">Эффект для образовательных организаций заключается в том, что организация получает дополнительные </w:t>
      </w:r>
      <w:r w:rsidR="00602972" w:rsidRPr="003E58E3">
        <w:rPr>
          <w:rFonts w:asciiTheme="majorBidi" w:hAnsiTheme="majorBidi" w:cstheme="majorBidi"/>
          <w:sz w:val="28"/>
          <w:szCs w:val="28"/>
        </w:rPr>
        <w:t>преимущества</w:t>
      </w:r>
      <w:r w:rsidRPr="003E58E3">
        <w:rPr>
          <w:rFonts w:asciiTheme="majorBidi" w:hAnsiTheme="majorBidi" w:cstheme="majorBidi"/>
          <w:sz w:val="28"/>
          <w:szCs w:val="28"/>
        </w:rPr>
        <w:t xml:space="preserve"> за счет</w:t>
      </w:r>
      <w:r w:rsidR="00F00335" w:rsidRPr="003E58E3">
        <w:rPr>
          <w:rFonts w:asciiTheme="majorBidi" w:hAnsiTheme="majorBidi" w:cstheme="majorBidi"/>
          <w:sz w:val="28"/>
          <w:szCs w:val="28"/>
        </w:rPr>
        <w:t xml:space="preserve"> возможности</w:t>
      </w:r>
      <w:r w:rsidRPr="003E58E3">
        <w:rPr>
          <w:rFonts w:asciiTheme="majorBidi" w:hAnsiTheme="majorBidi" w:cstheme="majorBidi"/>
          <w:sz w:val="28"/>
          <w:szCs w:val="28"/>
        </w:rPr>
        <w:t>:</w:t>
      </w:r>
    </w:p>
    <w:p w14:paraId="10E4BF8F" w14:textId="79ABB6B0" w:rsidR="001C6D20" w:rsidRPr="003E58E3" w:rsidRDefault="001C6D20" w:rsidP="00966D1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3E58E3">
        <w:rPr>
          <w:rFonts w:asciiTheme="majorBidi" w:hAnsiTheme="majorBidi" w:cstheme="majorBidi"/>
          <w:sz w:val="28"/>
          <w:szCs w:val="28"/>
        </w:rPr>
        <w:t xml:space="preserve">- </w:t>
      </w:r>
      <w:r w:rsidR="00602972" w:rsidRPr="003E58E3">
        <w:rPr>
          <w:rFonts w:ascii="Times New Roman" w:hAnsi="Times New Roman" w:cs="Times New Roman"/>
          <w:sz w:val="28"/>
          <w:szCs w:val="28"/>
        </w:rPr>
        <w:t>у</w:t>
      </w:r>
      <w:r w:rsidR="00691298" w:rsidRPr="003E58E3">
        <w:rPr>
          <w:rFonts w:ascii="Times New Roman" w:hAnsi="Times New Roman" w:cs="Times New Roman"/>
          <w:sz w:val="28"/>
          <w:szCs w:val="28"/>
        </w:rPr>
        <w:t>глубление понимания механизма интеграции личностных качеств с социально значимой деятельностью</w:t>
      </w:r>
      <w:r w:rsidR="00602972" w:rsidRPr="003E58E3">
        <w:rPr>
          <w:rFonts w:ascii="Times New Roman" w:hAnsi="Times New Roman" w:cs="Times New Roman"/>
          <w:sz w:val="28"/>
          <w:szCs w:val="28"/>
        </w:rPr>
        <w:t xml:space="preserve">, что в конечном итоге </w:t>
      </w:r>
      <w:r w:rsidR="00691298" w:rsidRPr="003E58E3">
        <w:rPr>
          <w:rFonts w:ascii="Times New Roman" w:hAnsi="Times New Roman" w:cs="Times New Roman"/>
          <w:sz w:val="28"/>
          <w:szCs w:val="28"/>
        </w:rPr>
        <w:t xml:space="preserve">способствует повышению эффективность </w:t>
      </w:r>
      <w:r w:rsidR="00602972" w:rsidRPr="003E58E3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научно-исследовательской деятельности</w:t>
      </w:r>
      <w:r w:rsidR="00691298" w:rsidRPr="003E58E3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3E58E3">
        <w:rPr>
          <w:rFonts w:asciiTheme="majorBidi" w:hAnsiTheme="majorBidi" w:cstheme="majorBidi"/>
          <w:sz w:val="28"/>
          <w:szCs w:val="28"/>
        </w:rPr>
        <w:t>;</w:t>
      </w:r>
    </w:p>
    <w:p w14:paraId="395E98F3" w14:textId="77777777" w:rsidR="00D466DC" w:rsidRPr="003E58E3" w:rsidRDefault="00D466DC" w:rsidP="00D46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E3">
        <w:rPr>
          <w:rFonts w:ascii="Times New Roman" w:hAnsi="Times New Roman" w:cs="Times New Roman"/>
          <w:sz w:val="28"/>
          <w:szCs w:val="28"/>
          <w:lang w:eastAsia="ru-RU"/>
        </w:rPr>
        <w:t xml:space="preserve">- знания тех факторов, которые </w:t>
      </w:r>
      <w:r w:rsidRPr="003E58E3">
        <w:rPr>
          <w:rFonts w:ascii="Times New Roman" w:hAnsi="Times New Roman" w:cs="Times New Roman"/>
          <w:sz w:val="28"/>
          <w:szCs w:val="28"/>
        </w:rPr>
        <w:t xml:space="preserve">усиливают </w:t>
      </w:r>
      <w:r w:rsidRPr="003E58E3">
        <w:rPr>
          <w:rFonts w:ascii="Times New Roman" w:hAnsi="Times New Roman" w:cs="Times New Roman"/>
          <w:sz w:val="28"/>
          <w:szCs w:val="28"/>
          <w:lang w:eastAsia="ru-RU"/>
        </w:rPr>
        <w:t>способности студента к самоуправлению</w:t>
      </w:r>
      <w:r w:rsidRPr="003E58E3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3E58E3">
        <w:rPr>
          <w:rFonts w:ascii="Times New Roman" w:hAnsi="Times New Roman" w:cs="Times New Roman"/>
          <w:sz w:val="28"/>
          <w:szCs w:val="28"/>
          <w:lang w:eastAsia="ru-RU"/>
        </w:rPr>
        <w:t>научно-исследовательской деятельности;</w:t>
      </w:r>
    </w:p>
    <w:p w14:paraId="54823EB3" w14:textId="525B15DA" w:rsidR="00D466DC" w:rsidRPr="008E3AB7" w:rsidRDefault="00D466DC" w:rsidP="00D46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E3">
        <w:rPr>
          <w:rFonts w:ascii="Times New Roman" w:hAnsi="Times New Roman" w:cs="Times New Roman"/>
          <w:sz w:val="28"/>
          <w:szCs w:val="28"/>
          <w:lang w:eastAsia="ru-RU"/>
        </w:rPr>
        <w:t xml:space="preserve">- знания тех факторов, которые </w:t>
      </w:r>
      <w:r w:rsidRPr="003E58E3">
        <w:rPr>
          <w:rFonts w:ascii="Times New Roman" w:hAnsi="Times New Roman" w:cs="Times New Roman"/>
          <w:sz w:val="28"/>
          <w:szCs w:val="28"/>
        </w:rPr>
        <w:t xml:space="preserve">снижают </w:t>
      </w:r>
      <w:r w:rsidRPr="003E58E3">
        <w:rPr>
          <w:rFonts w:ascii="Times New Roman" w:hAnsi="Times New Roman" w:cs="Times New Roman"/>
          <w:sz w:val="28"/>
          <w:szCs w:val="28"/>
          <w:lang w:eastAsia="ru-RU"/>
        </w:rPr>
        <w:t>способность студента к самоуправлению</w:t>
      </w:r>
      <w:r w:rsidRPr="003E58E3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3E58E3">
        <w:rPr>
          <w:rFonts w:ascii="Times New Roman" w:hAnsi="Times New Roman" w:cs="Times New Roman"/>
          <w:sz w:val="28"/>
          <w:szCs w:val="28"/>
          <w:lang w:eastAsia="ru-RU"/>
        </w:rPr>
        <w:t>научно</w:t>
      </w:r>
      <w:r w:rsidRPr="008E3AB7">
        <w:rPr>
          <w:rFonts w:ascii="Times New Roman" w:hAnsi="Times New Roman" w:cs="Times New Roman"/>
          <w:sz w:val="28"/>
          <w:szCs w:val="28"/>
          <w:lang w:eastAsia="ru-RU"/>
        </w:rPr>
        <w:t>-исследовательской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D466DC" w:rsidRPr="008E3AB7" w:rsidSect="00FF7184">
      <w:headerReference w:type="default" r:id="rId21"/>
      <w:pgSz w:w="11906" w:h="16838"/>
      <w:pgMar w:top="1134" w:right="56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DA9F6" w14:textId="77777777" w:rsidR="00967C96" w:rsidRDefault="00967C96" w:rsidP="00DC5845">
      <w:pPr>
        <w:spacing w:after="0" w:line="240" w:lineRule="auto"/>
      </w:pPr>
      <w:r>
        <w:separator/>
      </w:r>
    </w:p>
  </w:endnote>
  <w:endnote w:type="continuationSeparator" w:id="0">
    <w:p w14:paraId="1F7A833B" w14:textId="77777777" w:rsidR="00967C96" w:rsidRDefault="00967C96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14B7E" w14:textId="77777777" w:rsidR="00967C96" w:rsidRDefault="00967C96" w:rsidP="00DC5845">
      <w:pPr>
        <w:spacing w:after="0" w:line="240" w:lineRule="auto"/>
      </w:pPr>
      <w:r>
        <w:separator/>
      </w:r>
    </w:p>
  </w:footnote>
  <w:footnote w:type="continuationSeparator" w:id="0">
    <w:p w14:paraId="55FDC110" w14:textId="77777777" w:rsidR="00967C96" w:rsidRDefault="00967C96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9F63F9" w14:textId="04FA5DD7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5A3723">
          <w:rPr>
            <w:rFonts w:ascii="Times New Roman" w:hAnsi="Times New Roman" w:cs="Times New Roman"/>
            <w:noProof/>
          </w:rPr>
          <w:t>4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5CAF4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0A66"/>
    <w:multiLevelType w:val="hybridMultilevel"/>
    <w:tmpl w:val="4C1C30CA"/>
    <w:lvl w:ilvl="0" w:tplc="0DAE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9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CF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67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6F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48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4B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A8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26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115F"/>
    <w:rsid w:val="000234AD"/>
    <w:rsid w:val="00040313"/>
    <w:rsid w:val="00063FFC"/>
    <w:rsid w:val="000B2B43"/>
    <w:rsid w:val="000C24BD"/>
    <w:rsid w:val="000E4FFE"/>
    <w:rsid w:val="000F4DCC"/>
    <w:rsid w:val="00116DE4"/>
    <w:rsid w:val="00125282"/>
    <w:rsid w:val="0012548E"/>
    <w:rsid w:val="00140309"/>
    <w:rsid w:val="00142792"/>
    <w:rsid w:val="00142825"/>
    <w:rsid w:val="00156566"/>
    <w:rsid w:val="001969C0"/>
    <w:rsid w:val="001C6D20"/>
    <w:rsid w:val="001D0947"/>
    <w:rsid w:val="001D7EE5"/>
    <w:rsid w:val="001E5FBB"/>
    <w:rsid w:val="0020241C"/>
    <w:rsid w:val="00211B27"/>
    <w:rsid w:val="00234998"/>
    <w:rsid w:val="0024403F"/>
    <w:rsid w:val="00250532"/>
    <w:rsid w:val="00261B85"/>
    <w:rsid w:val="002650D5"/>
    <w:rsid w:val="00276E1E"/>
    <w:rsid w:val="002927F3"/>
    <w:rsid w:val="002A3CB7"/>
    <w:rsid w:val="002A51EB"/>
    <w:rsid w:val="002A66BD"/>
    <w:rsid w:val="002D6B32"/>
    <w:rsid w:val="002D6F2A"/>
    <w:rsid w:val="003004AB"/>
    <w:rsid w:val="00320B03"/>
    <w:rsid w:val="003348A0"/>
    <w:rsid w:val="00334EA7"/>
    <w:rsid w:val="00337CAC"/>
    <w:rsid w:val="0035035D"/>
    <w:rsid w:val="003652C0"/>
    <w:rsid w:val="00371FAD"/>
    <w:rsid w:val="003927D1"/>
    <w:rsid w:val="003A1A0C"/>
    <w:rsid w:val="003B3AF9"/>
    <w:rsid w:val="003C2524"/>
    <w:rsid w:val="003D53F2"/>
    <w:rsid w:val="003E58E3"/>
    <w:rsid w:val="003F35BC"/>
    <w:rsid w:val="0042033D"/>
    <w:rsid w:val="00424841"/>
    <w:rsid w:val="004315D5"/>
    <w:rsid w:val="004348A1"/>
    <w:rsid w:val="004350F3"/>
    <w:rsid w:val="00443B5C"/>
    <w:rsid w:val="00453DC6"/>
    <w:rsid w:val="00471D62"/>
    <w:rsid w:val="0048379C"/>
    <w:rsid w:val="00486A43"/>
    <w:rsid w:val="00490582"/>
    <w:rsid w:val="00490BFF"/>
    <w:rsid w:val="004D1F71"/>
    <w:rsid w:val="004E50CD"/>
    <w:rsid w:val="004E53D2"/>
    <w:rsid w:val="005002D6"/>
    <w:rsid w:val="00527A94"/>
    <w:rsid w:val="00534825"/>
    <w:rsid w:val="00571F8A"/>
    <w:rsid w:val="00586C61"/>
    <w:rsid w:val="005A3723"/>
    <w:rsid w:val="005F22B0"/>
    <w:rsid w:val="00602972"/>
    <w:rsid w:val="00603E0A"/>
    <w:rsid w:val="0061118D"/>
    <w:rsid w:val="00613E78"/>
    <w:rsid w:val="006157D0"/>
    <w:rsid w:val="00637037"/>
    <w:rsid w:val="0064541C"/>
    <w:rsid w:val="00654A9E"/>
    <w:rsid w:val="00686413"/>
    <w:rsid w:val="00691298"/>
    <w:rsid w:val="006A5BAB"/>
    <w:rsid w:val="006B1FF1"/>
    <w:rsid w:val="006E4DBD"/>
    <w:rsid w:val="00706533"/>
    <w:rsid w:val="00710B1E"/>
    <w:rsid w:val="007111E9"/>
    <w:rsid w:val="007454CC"/>
    <w:rsid w:val="00766D3A"/>
    <w:rsid w:val="00773370"/>
    <w:rsid w:val="007746CC"/>
    <w:rsid w:val="00797679"/>
    <w:rsid w:val="007B137F"/>
    <w:rsid w:val="008114CD"/>
    <w:rsid w:val="008126FC"/>
    <w:rsid w:val="008522EA"/>
    <w:rsid w:val="0086180A"/>
    <w:rsid w:val="008A2B6B"/>
    <w:rsid w:val="008C6976"/>
    <w:rsid w:val="008E3AB7"/>
    <w:rsid w:val="009000AF"/>
    <w:rsid w:val="00945F07"/>
    <w:rsid w:val="00965544"/>
    <w:rsid w:val="00966D19"/>
    <w:rsid w:val="00967C96"/>
    <w:rsid w:val="0097170B"/>
    <w:rsid w:val="00976650"/>
    <w:rsid w:val="009835C9"/>
    <w:rsid w:val="009A2001"/>
    <w:rsid w:val="009A23B4"/>
    <w:rsid w:val="009B5306"/>
    <w:rsid w:val="009B60BC"/>
    <w:rsid w:val="009C0811"/>
    <w:rsid w:val="009E2038"/>
    <w:rsid w:val="009F4F44"/>
    <w:rsid w:val="00A53403"/>
    <w:rsid w:val="00A75A67"/>
    <w:rsid w:val="00A81EF0"/>
    <w:rsid w:val="00AD46F4"/>
    <w:rsid w:val="00AE25BB"/>
    <w:rsid w:val="00AF26D5"/>
    <w:rsid w:val="00B12A54"/>
    <w:rsid w:val="00B320FF"/>
    <w:rsid w:val="00B41C49"/>
    <w:rsid w:val="00B52C87"/>
    <w:rsid w:val="00C129D8"/>
    <w:rsid w:val="00C46D10"/>
    <w:rsid w:val="00C51CC3"/>
    <w:rsid w:val="00C72960"/>
    <w:rsid w:val="00C861F1"/>
    <w:rsid w:val="00C939C2"/>
    <w:rsid w:val="00CA1774"/>
    <w:rsid w:val="00CD33F7"/>
    <w:rsid w:val="00CE1AD8"/>
    <w:rsid w:val="00D0642E"/>
    <w:rsid w:val="00D2186C"/>
    <w:rsid w:val="00D244CC"/>
    <w:rsid w:val="00D417FF"/>
    <w:rsid w:val="00D466DC"/>
    <w:rsid w:val="00D63AEC"/>
    <w:rsid w:val="00D64A9A"/>
    <w:rsid w:val="00D64F3F"/>
    <w:rsid w:val="00D75C36"/>
    <w:rsid w:val="00D91863"/>
    <w:rsid w:val="00DB3D04"/>
    <w:rsid w:val="00DC5845"/>
    <w:rsid w:val="00DD5C90"/>
    <w:rsid w:val="00E20F1B"/>
    <w:rsid w:val="00E27C2B"/>
    <w:rsid w:val="00E3196D"/>
    <w:rsid w:val="00E33482"/>
    <w:rsid w:val="00E56C5A"/>
    <w:rsid w:val="00E66747"/>
    <w:rsid w:val="00EA076E"/>
    <w:rsid w:val="00EA7E0D"/>
    <w:rsid w:val="00EC10FB"/>
    <w:rsid w:val="00F00335"/>
    <w:rsid w:val="00F240AF"/>
    <w:rsid w:val="00F3385F"/>
    <w:rsid w:val="00F808B8"/>
    <w:rsid w:val="00F92592"/>
    <w:rsid w:val="00F940BF"/>
    <w:rsid w:val="00FA785A"/>
    <w:rsid w:val="00FC3FB3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9AA9D3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443B5C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966D1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6D1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66D19"/>
    <w:rPr>
      <w:vertAlign w:val="superscript"/>
    </w:rPr>
  </w:style>
  <w:style w:type="paragraph" w:styleId="ad">
    <w:name w:val="No Spacing"/>
    <w:uiPriority w:val="1"/>
    <w:qFormat/>
    <w:rsid w:val="00125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Polevaya@fa.ru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mmsimonova@fa.ru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mailto:lazhigun@fa.ru" TargetMode="External"/><Relationship Id="rId17" Type="http://schemas.openxmlformats.org/officeDocument/2006/relationships/image" Target="media/image6.jpe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%20SAPolevoy@fa.ru" TargetMode="External"/><Relationship Id="rId20" Type="http://schemas.openxmlformats.org/officeDocument/2006/relationships/hyperlink" Target="mailto:ZHKorobanova@f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mailto:EKamneva@fa.ru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YMGruzina@f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91357-8301-4104-B8CA-919DDA3A865E}"/>
</file>

<file path=customXml/itemProps2.xml><?xml version="1.0" encoding="utf-8"?>
<ds:datastoreItem xmlns:ds="http://schemas.openxmlformats.org/officeDocument/2006/customXml" ds:itemID="{45D240DD-2396-4A1F-B52D-0C74657A2D10}"/>
</file>

<file path=customXml/itemProps3.xml><?xml version="1.0" encoding="utf-8"?>
<ds:datastoreItem xmlns:ds="http://schemas.openxmlformats.org/officeDocument/2006/customXml" ds:itemID="{65608620-62C3-45C5-A1A1-794BF86E5A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4984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выявления исследовательской идентичности студента в ходе научно-исследовательской деятельности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2020-11-06T08:33:00Z</dcterms:created>
  <dcterms:modified xsi:type="dcterms:W3CDTF">2020-11-06T08:33:00Z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