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CA2FB" w14:textId="5B9175A9" w:rsidR="0038535E" w:rsidRPr="0038535E" w:rsidRDefault="0038535E" w:rsidP="003853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35E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4BF56ED8" w14:textId="77777777" w:rsidR="0038535E" w:rsidRPr="0038535E" w:rsidRDefault="0038535E" w:rsidP="0038535E">
      <w:pPr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535E">
        <w:rPr>
          <w:rFonts w:ascii="Times New Roman" w:hAnsi="Times New Roman" w:cs="Times New Roman"/>
          <w:b/>
          <w:bCs/>
          <w:sz w:val="28"/>
          <w:szCs w:val="28"/>
        </w:rPr>
        <w:t>научно-методического произведения</w:t>
      </w:r>
    </w:p>
    <w:p w14:paraId="21AA3175" w14:textId="77777777" w:rsidR="0038535E" w:rsidRPr="0038535E" w:rsidRDefault="0038535E" w:rsidP="0038535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DF10E" w14:textId="5D5FFCA0" w:rsidR="0069656C" w:rsidRDefault="0038535E" w:rsidP="0069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5E">
        <w:rPr>
          <w:rFonts w:ascii="Times New Roman" w:hAnsi="Times New Roman" w:cs="Times New Roman"/>
          <w:sz w:val="28"/>
          <w:szCs w:val="28"/>
        </w:rPr>
        <w:t>Научно-методическое произведение в формате учебного пособия «</w:t>
      </w:r>
      <w:bookmarkStart w:id="0" w:name="_GoBack"/>
      <w:r w:rsidRPr="0038535E">
        <w:rPr>
          <w:rFonts w:ascii="Times New Roman" w:hAnsi="Times New Roman" w:cs="Times New Roman"/>
          <w:sz w:val="28"/>
          <w:szCs w:val="28"/>
        </w:rPr>
        <w:t xml:space="preserve">Метод погружения </w:t>
      </w:r>
      <w:r w:rsidR="0069656C">
        <w:rPr>
          <w:rFonts w:ascii="Times New Roman" w:hAnsi="Times New Roman" w:cs="Times New Roman"/>
          <w:sz w:val="28"/>
          <w:szCs w:val="28"/>
        </w:rPr>
        <w:t xml:space="preserve">и его </w:t>
      </w:r>
      <w:r w:rsidRPr="0038535E">
        <w:rPr>
          <w:rFonts w:ascii="Times New Roman" w:hAnsi="Times New Roman" w:cs="Times New Roman"/>
          <w:sz w:val="28"/>
          <w:szCs w:val="28"/>
        </w:rPr>
        <w:t>применени</w:t>
      </w:r>
      <w:r w:rsidR="0069656C">
        <w:rPr>
          <w:rFonts w:ascii="Times New Roman" w:hAnsi="Times New Roman" w:cs="Times New Roman"/>
          <w:sz w:val="28"/>
          <w:szCs w:val="28"/>
        </w:rPr>
        <w:t>е</w:t>
      </w:r>
      <w:r w:rsidRPr="0038535E">
        <w:rPr>
          <w:rFonts w:ascii="Times New Roman" w:hAnsi="Times New Roman" w:cs="Times New Roman"/>
          <w:sz w:val="28"/>
          <w:szCs w:val="28"/>
        </w:rPr>
        <w:t xml:space="preserve"> </w:t>
      </w:r>
      <w:r w:rsidR="0069656C">
        <w:rPr>
          <w:rFonts w:ascii="Times New Roman" w:hAnsi="Times New Roman" w:cs="Times New Roman"/>
          <w:sz w:val="28"/>
          <w:szCs w:val="28"/>
        </w:rPr>
        <w:t>в</w:t>
      </w:r>
      <w:r w:rsidRPr="0038535E">
        <w:rPr>
          <w:rFonts w:ascii="Times New Roman" w:hAnsi="Times New Roman" w:cs="Times New Roman"/>
          <w:sz w:val="28"/>
          <w:szCs w:val="28"/>
        </w:rPr>
        <w:t xml:space="preserve"> преподавани</w:t>
      </w:r>
      <w:r w:rsidR="0069656C">
        <w:rPr>
          <w:rFonts w:ascii="Times New Roman" w:hAnsi="Times New Roman" w:cs="Times New Roman"/>
          <w:sz w:val="28"/>
          <w:szCs w:val="28"/>
        </w:rPr>
        <w:t>и</w:t>
      </w:r>
      <w:r w:rsidRPr="0038535E">
        <w:rPr>
          <w:rFonts w:ascii="Times New Roman" w:hAnsi="Times New Roman" w:cs="Times New Roman"/>
          <w:sz w:val="28"/>
          <w:szCs w:val="28"/>
        </w:rPr>
        <w:t xml:space="preserve"> математического анализа</w:t>
      </w:r>
      <w:bookmarkEnd w:id="0"/>
      <w:r w:rsidR="0069656C">
        <w:rPr>
          <w:rFonts w:ascii="Times New Roman" w:hAnsi="Times New Roman" w:cs="Times New Roman"/>
          <w:sz w:val="28"/>
          <w:szCs w:val="28"/>
        </w:rPr>
        <w:t>»</w:t>
      </w:r>
      <w:r w:rsidR="009D15A8">
        <w:rPr>
          <w:rFonts w:ascii="Times New Roman" w:hAnsi="Times New Roman" w:cs="Times New Roman"/>
          <w:sz w:val="28"/>
          <w:szCs w:val="28"/>
        </w:rPr>
        <w:t xml:space="preserve"> </w:t>
      </w:r>
      <w:r w:rsidRPr="0038535E">
        <w:rPr>
          <w:rFonts w:ascii="Times New Roman" w:hAnsi="Times New Roman" w:cs="Times New Roman"/>
          <w:sz w:val="28"/>
          <w:szCs w:val="28"/>
        </w:rPr>
        <w:t>разработано в рамках служебного задания на 20</w:t>
      </w:r>
      <w:r w:rsidR="009D15A8">
        <w:rPr>
          <w:rFonts w:ascii="Times New Roman" w:hAnsi="Times New Roman" w:cs="Times New Roman"/>
          <w:sz w:val="28"/>
          <w:szCs w:val="28"/>
        </w:rPr>
        <w:t>21</w:t>
      </w:r>
      <w:r w:rsidRPr="0038535E">
        <w:rPr>
          <w:rFonts w:ascii="Times New Roman" w:hAnsi="Times New Roman" w:cs="Times New Roman"/>
          <w:sz w:val="28"/>
          <w:szCs w:val="28"/>
        </w:rPr>
        <w:t>/202</w:t>
      </w:r>
      <w:r w:rsidR="009D15A8">
        <w:rPr>
          <w:rFonts w:ascii="Times New Roman" w:hAnsi="Times New Roman" w:cs="Times New Roman"/>
          <w:sz w:val="28"/>
          <w:szCs w:val="28"/>
        </w:rPr>
        <w:t>2</w:t>
      </w:r>
      <w:r w:rsidRPr="0038535E">
        <w:rPr>
          <w:rFonts w:ascii="Times New Roman" w:hAnsi="Times New Roman" w:cs="Times New Roman"/>
          <w:sz w:val="28"/>
          <w:szCs w:val="28"/>
        </w:rPr>
        <w:t xml:space="preserve"> учебный год для учебно-методического обеспечения учебной дисциплины «</w:t>
      </w:r>
      <w:r w:rsidR="009D15A8">
        <w:rPr>
          <w:rFonts w:ascii="Times New Roman" w:hAnsi="Times New Roman" w:cs="Times New Roman"/>
          <w:sz w:val="28"/>
          <w:szCs w:val="28"/>
        </w:rPr>
        <w:t>Математика</w:t>
      </w:r>
      <w:r w:rsidRPr="0038535E">
        <w:rPr>
          <w:rFonts w:ascii="Times New Roman" w:hAnsi="Times New Roman" w:cs="Times New Roman"/>
          <w:sz w:val="28"/>
          <w:szCs w:val="28"/>
        </w:rPr>
        <w:t>» учебного плана ООП 38.03.01 «Экономика», профиль «Финансы и кредит»</w:t>
      </w:r>
      <w:r w:rsidR="0069656C">
        <w:rPr>
          <w:rFonts w:ascii="Times New Roman" w:hAnsi="Times New Roman" w:cs="Times New Roman"/>
          <w:sz w:val="28"/>
          <w:szCs w:val="28"/>
        </w:rPr>
        <w:t>.</w:t>
      </w:r>
    </w:p>
    <w:p w14:paraId="193818F1" w14:textId="7928DDD4" w:rsidR="0038535E" w:rsidRDefault="009D15A8" w:rsidP="0069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7E891" w14:textId="63DFE486" w:rsidR="00822AA1" w:rsidRPr="00BF411A" w:rsidRDefault="00822AA1" w:rsidP="00822A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69656C">
        <w:rPr>
          <w:rFonts w:ascii="Times New Roman" w:hAnsi="Times New Roman" w:cs="Times New Roman"/>
          <w:sz w:val="28"/>
          <w:szCs w:val="28"/>
        </w:rPr>
        <w:t>е</w:t>
      </w:r>
      <w:r w:rsidRPr="00BF411A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2"/>
        <w:gridCol w:w="6103"/>
      </w:tblGrid>
      <w:tr w:rsidR="00822AA1" w:rsidRPr="00BF411A" w14:paraId="2893279E" w14:textId="77777777" w:rsidTr="00FC04BE">
        <w:tc>
          <w:tcPr>
            <w:tcW w:w="3276" w:type="dxa"/>
            <w:hideMark/>
          </w:tcPr>
          <w:p w14:paraId="6211D552" w14:textId="10680FCE" w:rsidR="00822AA1" w:rsidRPr="00BF411A" w:rsidRDefault="003329C1" w:rsidP="00FC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5BC3BC" wp14:editId="5C2DBF0E">
                  <wp:extent cx="2461260" cy="2164080"/>
                  <wp:effectExtent l="0" t="0" r="0" b="7620"/>
                  <wp:docPr id="1" name="Рисунок 1" descr="C:\Users\79807\AppData\Local\Microsoft\Windows\INetCache\Content.Word\image-09-09-22-10-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9807\AppData\Local\Microsoft\Windows\INetCache\Content.Word\image-09-09-22-10-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hideMark/>
          </w:tcPr>
          <w:p w14:paraId="3D6D0487" w14:textId="7740EE40" w:rsidR="00822AA1" w:rsidRPr="00BF411A" w:rsidRDefault="00822AA1" w:rsidP="00FC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1A">
              <w:rPr>
                <w:rFonts w:ascii="Times New Roman" w:hAnsi="Times New Roman" w:cs="Times New Roman"/>
                <w:sz w:val="28"/>
                <w:szCs w:val="28"/>
              </w:rPr>
              <w:t>Коршунова Наталия Ивановна</w:t>
            </w:r>
          </w:p>
          <w:p w14:paraId="45BC6F03" w14:textId="5008C8B3" w:rsidR="00822AA1" w:rsidRPr="00BF411A" w:rsidRDefault="00822AA1" w:rsidP="00FC0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1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9656C"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BF411A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</w:t>
            </w:r>
            <w:r w:rsidR="006965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411A">
              <w:rPr>
                <w:rFonts w:ascii="Times New Roman" w:hAnsi="Times New Roman" w:cs="Times New Roman"/>
                <w:sz w:val="28"/>
                <w:szCs w:val="28"/>
              </w:rPr>
              <w:t xml:space="preserve"> кафедры «Экономика и финансы»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68FB96B6" w14:textId="2642024D" w:rsidR="00822AA1" w:rsidRPr="00BF411A" w:rsidRDefault="00822AA1" w:rsidP="00FC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1A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доцент</w:t>
            </w:r>
          </w:p>
          <w:p w14:paraId="16D1AF0B" w14:textId="4BFD52C0" w:rsidR="00822AA1" w:rsidRPr="0069656C" w:rsidRDefault="00822AA1" w:rsidP="00FC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56C">
              <w:rPr>
                <w:rFonts w:ascii="Times New Roman" w:eastAsia="Calibri" w:hAnsi="Times New Roman" w:cs="Times New Roman"/>
                <w:sz w:val="24"/>
                <w:szCs w:val="24"/>
              </w:rPr>
              <w:t>150022, г. Ярославль, ул. Пос. Сокол, д.</w:t>
            </w:r>
            <w:r w:rsidR="006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56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proofErr w:type="gramEnd"/>
            <w:r w:rsidR="006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656C">
              <w:rPr>
                <w:rFonts w:ascii="Times New Roman" w:eastAsia="Calibri" w:hAnsi="Times New Roman" w:cs="Times New Roman"/>
                <w:sz w:val="24"/>
                <w:szCs w:val="24"/>
              </w:rPr>
              <w:t>а, кв. 7.</w:t>
            </w:r>
          </w:p>
          <w:p w14:paraId="0534F432" w14:textId="77777777" w:rsidR="00822AA1" w:rsidRPr="0069656C" w:rsidRDefault="00822AA1" w:rsidP="00FC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6C">
              <w:rPr>
                <w:rFonts w:ascii="Times New Roman" w:hAnsi="Times New Roman" w:cs="Times New Roman"/>
                <w:sz w:val="24"/>
                <w:szCs w:val="24"/>
              </w:rPr>
              <w:t>Тел.: +7-</w:t>
            </w:r>
            <w:r w:rsidRPr="0069656C">
              <w:rPr>
                <w:rFonts w:ascii="Times New Roman" w:eastAsia="Calibri" w:hAnsi="Times New Roman" w:cs="Times New Roman"/>
                <w:sz w:val="24"/>
                <w:szCs w:val="24"/>
              </w:rPr>
              <w:t>910-663-63-32</w:t>
            </w:r>
          </w:p>
          <w:p w14:paraId="5B88C24F" w14:textId="0AE48EEA" w:rsidR="00822AA1" w:rsidRPr="00BF411A" w:rsidRDefault="00822AA1" w:rsidP="00FC04BE">
            <w:pPr>
              <w:rPr>
                <w:rFonts w:ascii="Times New Roman" w:hAnsi="Times New Roman" w:cs="Times New Roman"/>
              </w:rPr>
            </w:pPr>
            <w:r w:rsidRPr="0069656C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proofErr w:type="spellStart"/>
            <w:r w:rsidRPr="00696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yarfinmath</w:t>
            </w:r>
            <w:proofErr w:type="spellEnd"/>
            <w:r w:rsidRPr="006965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96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6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1336E626" w14:textId="64DD29FD" w:rsidR="00822AA1" w:rsidRDefault="00822AA1" w:rsidP="009D15A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15343B" w14:textId="794F1735" w:rsidR="00E744CE" w:rsidRDefault="00D12660" w:rsidP="006965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2660">
        <w:rPr>
          <w:rFonts w:ascii="Times New Roman" w:hAnsi="Times New Roman" w:cs="Times New Roman"/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03EA92E3" w14:textId="1ABDA2A4" w:rsidR="00D12660" w:rsidRPr="000C19A2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A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Информация о учебном пособии</w:t>
      </w:r>
      <w:r w:rsidRPr="000C19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C19A2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научно-методическом (научном) заделе.</w:t>
      </w:r>
      <w:r w:rsidRPr="00D12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9A2" w:rsidRPr="000C19A2">
        <w:rPr>
          <w:rFonts w:ascii="Times New Roman" w:hAnsi="Times New Roman" w:cs="Times New Roman"/>
          <w:sz w:val="28"/>
          <w:szCs w:val="28"/>
        </w:rPr>
        <w:t xml:space="preserve">Настоящая работа адресована, прежде всего, преподавателям и студентам экономических вузов и факультетов. Оно будет полезно также всем изучающим математический анализ в любом нематематическом вузе. Особенностью практической части является отсутствие  в большинстве заданий чисто технических вычислительных трудностей, что позволяет выдвинуть на первый план логические проблемы и прикладное значение изучаемого материала. Каждый параграф снабжён теоретической справкой, как правило, содержащей таблицы и структурно-логические схемы, что облегчает усвоение и применение материала. Содержание соответствует требованиям Государственного образовательного стандарта высшего профессионального образования. </w:t>
      </w:r>
    </w:p>
    <w:p w14:paraId="5911AE15" w14:textId="1EEE70A0" w:rsidR="00D12660" w:rsidRPr="00D12660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66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Степень готовности к</w:t>
      </w:r>
      <w:r w:rsidRPr="00D12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660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 w:rsidRPr="00D12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6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учебное пособие</w:t>
      </w:r>
      <w:r w:rsidRPr="00D1266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D1266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в полном объеме,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 в стадии технического редактирования.</w:t>
      </w:r>
    </w:p>
    <w:p w14:paraId="16504E7F" w14:textId="77E06F2C" w:rsidR="00D12660" w:rsidRPr="00D12660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60">
        <w:rPr>
          <w:rFonts w:ascii="Times New Roman" w:hAnsi="Times New Roman" w:cs="Times New Roman"/>
          <w:b/>
          <w:i/>
          <w:sz w:val="28"/>
          <w:szCs w:val="28"/>
        </w:rPr>
        <w:t>Новизна учебного пособия, отличие от аналогов</w:t>
      </w:r>
      <w:r w:rsidRPr="00D12660">
        <w:rPr>
          <w:rFonts w:ascii="Times New Roman" w:hAnsi="Times New Roman" w:cs="Times New Roman"/>
          <w:sz w:val="28"/>
          <w:szCs w:val="28"/>
        </w:rPr>
        <w:t xml:space="preserve">. Новизна заключается в </w:t>
      </w:r>
      <w:r w:rsidR="000C19A2">
        <w:rPr>
          <w:rFonts w:ascii="Times New Roman" w:hAnsi="Times New Roman" w:cs="Times New Roman"/>
          <w:sz w:val="28"/>
          <w:szCs w:val="28"/>
        </w:rPr>
        <w:t>применении эффективного метода, а именно, метода погружения, который успешно апробирован автором как в очн</w:t>
      </w:r>
      <w:r w:rsidR="000908DD">
        <w:rPr>
          <w:rFonts w:ascii="Times New Roman" w:hAnsi="Times New Roman" w:cs="Times New Roman"/>
          <w:sz w:val="28"/>
          <w:szCs w:val="28"/>
        </w:rPr>
        <w:t>ом</w:t>
      </w:r>
      <w:r w:rsidR="000C19A2">
        <w:rPr>
          <w:rFonts w:ascii="Times New Roman" w:hAnsi="Times New Roman" w:cs="Times New Roman"/>
          <w:sz w:val="28"/>
          <w:szCs w:val="28"/>
        </w:rPr>
        <w:t xml:space="preserve"> (Ярославский военный финансово-экономический университет, Ярославский филиал </w:t>
      </w:r>
      <w:r w:rsidR="000908DD">
        <w:rPr>
          <w:rFonts w:ascii="Times New Roman" w:hAnsi="Times New Roman" w:cs="Times New Roman"/>
          <w:sz w:val="28"/>
          <w:szCs w:val="28"/>
        </w:rPr>
        <w:t>Ф</w:t>
      </w:r>
      <w:r w:rsidR="000C19A2">
        <w:rPr>
          <w:rFonts w:ascii="Times New Roman" w:hAnsi="Times New Roman" w:cs="Times New Roman"/>
          <w:sz w:val="28"/>
          <w:szCs w:val="28"/>
        </w:rPr>
        <w:t>ин</w:t>
      </w:r>
      <w:r w:rsidR="000908DD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="000C19A2">
        <w:rPr>
          <w:rFonts w:ascii="Times New Roman" w:hAnsi="Times New Roman" w:cs="Times New Roman"/>
          <w:sz w:val="28"/>
          <w:szCs w:val="28"/>
        </w:rPr>
        <w:t>университета</w:t>
      </w:r>
      <w:r w:rsidR="000908DD">
        <w:rPr>
          <w:rFonts w:ascii="Times New Roman" w:hAnsi="Times New Roman" w:cs="Times New Roman"/>
          <w:sz w:val="28"/>
          <w:szCs w:val="28"/>
        </w:rPr>
        <w:t xml:space="preserve"> при правительстве Российской Федерации</w:t>
      </w:r>
      <w:r w:rsidR="000C19A2">
        <w:rPr>
          <w:rFonts w:ascii="Times New Roman" w:hAnsi="Times New Roman" w:cs="Times New Roman"/>
          <w:sz w:val="28"/>
          <w:szCs w:val="28"/>
        </w:rPr>
        <w:t>), так и в заочном (Ярославский филиал</w:t>
      </w:r>
      <w:r w:rsidR="000908DD">
        <w:rPr>
          <w:rFonts w:ascii="Times New Roman" w:hAnsi="Times New Roman" w:cs="Times New Roman"/>
          <w:sz w:val="28"/>
          <w:szCs w:val="28"/>
        </w:rPr>
        <w:t xml:space="preserve"> «Института управления», Москва-Архангельск)</w:t>
      </w:r>
      <w:r w:rsidR="00CD0066">
        <w:rPr>
          <w:rFonts w:ascii="Times New Roman" w:hAnsi="Times New Roman" w:cs="Times New Roman"/>
          <w:sz w:val="28"/>
          <w:szCs w:val="28"/>
        </w:rPr>
        <w:t xml:space="preserve"> вузе.</w:t>
      </w:r>
    </w:p>
    <w:p w14:paraId="21E02313" w14:textId="7DD1070E" w:rsidR="00D12660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60">
        <w:rPr>
          <w:rFonts w:ascii="Times New Roman" w:hAnsi="Times New Roman" w:cs="Times New Roman"/>
          <w:b/>
          <w:i/>
          <w:sz w:val="28"/>
          <w:szCs w:val="28"/>
        </w:rPr>
        <w:t>Технологические преимущества:</w:t>
      </w:r>
      <w:r w:rsidRPr="00D12660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D12660">
        <w:rPr>
          <w:rFonts w:ascii="Times New Roman" w:hAnsi="Times New Roman" w:cs="Times New Roman"/>
          <w:bCs/>
          <w:iCs/>
          <w:sz w:val="28"/>
          <w:szCs w:val="28"/>
        </w:rPr>
        <w:t>учебного пособия</w:t>
      </w:r>
      <w:r w:rsidRPr="00D1266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12660">
        <w:rPr>
          <w:rFonts w:ascii="Times New Roman" w:hAnsi="Times New Roman" w:cs="Times New Roman"/>
          <w:sz w:val="28"/>
          <w:szCs w:val="28"/>
        </w:rPr>
        <w:t xml:space="preserve">обеспечивают преподавание </w:t>
      </w:r>
      <w:r w:rsidR="00055AAA">
        <w:rPr>
          <w:rFonts w:ascii="Times New Roman" w:hAnsi="Times New Roman" w:cs="Times New Roman"/>
          <w:sz w:val="28"/>
          <w:szCs w:val="28"/>
        </w:rPr>
        <w:t>раздела «Математический анализ»</w:t>
      </w:r>
      <w:r w:rsidR="001A33BA">
        <w:rPr>
          <w:rFonts w:ascii="Times New Roman" w:hAnsi="Times New Roman" w:cs="Times New Roman"/>
          <w:sz w:val="28"/>
          <w:szCs w:val="28"/>
        </w:rPr>
        <w:t xml:space="preserve"> с опорой, прежде всего, не на чисто техническую вычислительную сторону, а на логическое осмысление и практическое применение изучаемого материала. Рассматриваются методы анализа, </w:t>
      </w:r>
      <w:r w:rsidR="001A33BA">
        <w:rPr>
          <w:rFonts w:ascii="Times New Roman" w:hAnsi="Times New Roman" w:cs="Times New Roman"/>
          <w:sz w:val="28"/>
          <w:szCs w:val="28"/>
        </w:rPr>
        <w:lastRenderedPageBreak/>
        <w:t>классификации</w:t>
      </w:r>
      <w:r w:rsidR="007C3095">
        <w:rPr>
          <w:rFonts w:ascii="Times New Roman" w:hAnsi="Times New Roman" w:cs="Times New Roman"/>
          <w:sz w:val="28"/>
          <w:szCs w:val="28"/>
        </w:rPr>
        <w:t>, оптимизации и др., что способствует формированию аналитического критического мышления.</w:t>
      </w:r>
    </w:p>
    <w:p w14:paraId="2EAE4793" w14:textId="348FC832" w:rsidR="00D12660" w:rsidRPr="00D12660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60">
        <w:rPr>
          <w:rFonts w:ascii="Times New Roman" w:hAnsi="Times New Roman" w:cs="Times New Roman"/>
          <w:b/>
          <w:i/>
          <w:sz w:val="28"/>
          <w:szCs w:val="28"/>
        </w:rPr>
        <w:t>Экономические преимущества</w:t>
      </w:r>
      <w:r w:rsidRPr="00D12660">
        <w:rPr>
          <w:rFonts w:ascii="Times New Roman" w:hAnsi="Times New Roman" w:cs="Times New Roman"/>
          <w:sz w:val="28"/>
          <w:szCs w:val="28"/>
        </w:rPr>
        <w:t xml:space="preserve">: использование материалов </w:t>
      </w:r>
      <w:r w:rsidRPr="00D12660">
        <w:rPr>
          <w:rFonts w:ascii="Times New Roman" w:hAnsi="Times New Roman" w:cs="Times New Roman"/>
          <w:bCs/>
          <w:iCs/>
          <w:sz w:val="28"/>
          <w:szCs w:val="28"/>
        </w:rPr>
        <w:t>учебного пособия</w:t>
      </w:r>
      <w:r w:rsidRPr="00D12660">
        <w:rPr>
          <w:rFonts w:ascii="Times New Roman" w:hAnsi="Times New Roman" w:cs="Times New Roman"/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</w:t>
      </w:r>
      <w:r w:rsidR="007C3095">
        <w:rPr>
          <w:rFonts w:ascii="Times New Roman" w:hAnsi="Times New Roman" w:cs="Times New Roman"/>
          <w:sz w:val="28"/>
          <w:szCs w:val="28"/>
        </w:rPr>
        <w:t>возникновению</w:t>
      </w:r>
      <w:r w:rsidRPr="00D12660">
        <w:rPr>
          <w:rFonts w:ascii="Times New Roman" w:hAnsi="Times New Roman" w:cs="Times New Roman"/>
          <w:sz w:val="28"/>
          <w:szCs w:val="28"/>
        </w:rPr>
        <w:t xml:space="preserve"> </w:t>
      </w:r>
      <w:r w:rsidR="007C3095">
        <w:rPr>
          <w:rFonts w:ascii="Times New Roman" w:hAnsi="Times New Roman" w:cs="Times New Roman"/>
          <w:sz w:val="28"/>
          <w:szCs w:val="28"/>
        </w:rPr>
        <w:t xml:space="preserve">и </w:t>
      </w:r>
      <w:r w:rsidRPr="00D12660">
        <w:rPr>
          <w:rFonts w:ascii="Times New Roman" w:hAnsi="Times New Roman" w:cs="Times New Roman"/>
          <w:sz w:val="28"/>
          <w:szCs w:val="28"/>
        </w:rPr>
        <w:t>повышен</w:t>
      </w:r>
      <w:r w:rsidR="007C3095">
        <w:rPr>
          <w:rFonts w:ascii="Times New Roman" w:hAnsi="Times New Roman" w:cs="Times New Roman"/>
          <w:sz w:val="28"/>
          <w:szCs w:val="28"/>
        </w:rPr>
        <w:t>ию</w:t>
      </w:r>
      <w:r w:rsidRPr="00D12660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7C3095">
        <w:rPr>
          <w:rFonts w:ascii="Times New Roman" w:hAnsi="Times New Roman" w:cs="Times New Roman"/>
          <w:sz w:val="28"/>
          <w:szCs w:val="28"/>
        </w:rPr>
        <w:t>к экономическим исследованиям</w:t>
      </w:r>
      <w:r w:rsidR="000740C2">
        <w:rPr>
          <w:rFonts w:ascii="Times New Roman" w:hAnsi="Times New Roman" w:cs="Times New Roman"/>
          <w:sz w:val="28"/>
          <w:szCs w:val="28"/>
        </w:rPr>
        <w:t>, опирающимся на количественные математические методы.</w:t>
      </w:r>
      <w:r w:rsidRPr="00D12660">
        <w:rPr>
          <w:rFonts w:ascii="Times New Roman" w:hAnsi="Times New Roman" w:cs="Times New Roman"/>
          <w:sz w:val="28"/>
          <w:szCs w:val="28"/>
        </w:rPr>
        <w:t xml:space="preserve"> </w:t>
      </w:r>
      <w:r w:rsidR="000740C2">
        <w:rPr>
          <w:rFonts w:ascii="Times New Roman" w:hAnsi="Times New Roman" w:cs="Times New Roman"/>
          <w:sz w:val="28"/>
          <w:szCs w:val="28"/>
        </w:rPr>
        <w:t>Пособие содержит готовые материалы для эффективной подготовки преподавателей и студентов ко всем формам текущего контроля.</w:t>
      </w:r>
      <w:r w:rsidRPr="00D12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CAAAA" w14:textId="207787E8" w:rsidR="00D12660" w:rsidRPr="00D12660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6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Область возможного использования:</w:t>
      </w:r>
      <w:r w:rsidRPr="00D1266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D126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чебное пособие</w:t>
      </w:r>
      <w:r w:rsidRPr="00D12660">
        <w:rPr>
          <w:rFonts w:ascii="Times New Roman" w:hAnsi="Times New Roman" w:cs="Times New Roman"/>
          <w:sz w:val="28"/>
          <w:szCs w:val="28"/>
        </w:rPr>
        <w:t xml:space="preserve"> предназначено для студентов, обучающихся по направлениям подготовки 38.03.01 «Экономика»,</w:t>
      </w:r>
      <w:r w:rsidR="00BF411A">
        <w:rPr>
          <w:rFonts w:ascii="Times New Roman" w:hAnsi="Times New Roman" w:cs="Times New Roman"/>
          <w:sz w:val="28"/>
          <w:szCs w:val="28"/>
        </w:rPr>
        <w:t xml:space="preserve"> 38.03.02 «Менеджмент», 38.03.04 </w:t>
      </w:r>
      <w:r w:rsidR="004C69A4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управление»,</w:t>
      </w:r>
      <w:r w:rsidRPr="00D12660">
        <w:rPr>
          <w:rFonts w:ascii="Times New Roman" w:hAnsi="Times New Roman" w:cs="Times New Roman"/>
          <w:sz w:val="28"/>
          <w:szCs w:val="28"/>
        </w:rPr>
        <w:t xml:space="preserve"> а также для преподавател</w:t>
      </w:r>
      <w:r w:rsidR="004C69A4">
        <w:rPr>
          <w:rFonts w:ascii="Times New Roman" w:hAnsi="Times New Roman" w:cs="Times New Roman"/>
          <w:sz w:val="28"/>
          <w:szCs w:val="28"/>
        </w:rPr>
        <w:t xml:space="preserve">ей математики и смежных дисциплин. </w:t>
      </w:r>
    </w:p>
    <w:p w14:paraId="31DCDFED" w14:textId="02C88771" w:rsidR="00D12660" w:rsidRPr="00D12660" w:rsidRDefault="00D12660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2660">
        <w:rPr>
          <w:rFonts w:ascii="Times New Roman" w:hAnsi="Times New Roman" w:cs="Times New Roman"/>
          <w:b/>
          <w:i/>
          <w:sz w:val="28"/>
          <w:szCs w:val="28"/>
        </w:rPr>
        <w:t>Сопутствующие полезные эффекты</w:t>
      </w:r>
      <w:r w:rsidRPr="00D12660">
        <w:rPr>
          <w:rFonts w:ascii="Times New Roman" w:hAnsi="Times New Roman" w:cs="Times New Roman"/>
          <w:sz w:val="28"/>
          <w:szCs w:val="28"/>
        </w:rPr>
        <w:t>: на основе материалов</w:t>
      </w:r>
      <w:r w:rsidRPr="00D12660">
        <w:rPr>
          <w:rFonts w:ascii="Times New Roman" w:hAnsi="Times New Roman" w:cs="Times New Roman"/>
          <w:bCs/>
          <w:iCs/>
          <w:sz w:val="28"/>
          <w:szCs w:val="28"/>
        </w:rPr>
        <w:t xml:space="preserve"> учебного пособия</w:t>
      </w:r>
      <w:r w:rsidRPr="00D12660">
        <w:rPr>
          <w:rFonts w:ascii="Times New Roman" w:hAnsi="Times New Roman" w:cs="Times New Roman"/>
          <w:sz w:val="28"/>
          <w:szCs w:val="28"/>
        </w:rPr>
        <w:t xml:space="preserve"> </w:t>
      </w:r>
      <w:r w:rsidR="0022257C">
        <w:rPr>
          <w:rFonts w:ascii="Times New Roman" w:hAnsi="Times New Roman" w:cs="Times New Roman"/>
          <w:sz w:val="28"/>
          <w:szCs w:val="28"/>
        </w:rPr>
        <w:t xml:space="preserve">могут быть реализованы различные уровни подготовки: от усвоения материала на уровне воспроизведения и решения по аналогии до подготовки к участию в студенческих математических олимпиадах и подготовки конкурентноспособных межпредметных научных работ для </w:t>
      </w:r>
      <w:r w:rsidR="001C5D69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22257C">
        <w:rPr>
          <w:rFonts w:ascii="Times New Roman" w:hAnsi="Times New Roman" w:cs="Times New Roman"/>
          <w:sz w:val="28"/>
          <w:szCs w:val="28"/>
        </w:rPr>
        <w:t>участия в конкурсах и</w:t>
      </w:r>
      <w:r w:rsidR="001C5D69">
        <w:rPr>
          <w:rFonts w:ascii="Times New Roman" w:hAnsi="Times New Roman" w:cs="Times New Roman"/>
          <w:sz w:val="28"/>
          <w:szCs w:val="28"/>
        </w:rPr>
        <w:t xml:space="preserve"> конференциях.</w:t>
      </w:r>
      <w:r w:rsidRPr="00D12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75481" w14:textId="77777777" w:rsidR="00D12660" w:rsidRPr="00D12660" w:rsidRDefault="00D12660" w:rsidP="0069656C">
      <w:pPr>
        <w:spacing w:after="0" w:line="240" w:lineRule="auto"/>
        <w:rPr>
          <w:rFonts w:ascii="Times New Roman" w:hAnsi="Times New Roman" w:cs="Times New Roman"/>
        </w:rPr>
      </w:pPr>
    </w:p>
    <w:p w14:paraId="3FC17E54" w14:textId="77777777" w:rsidR="00D12660" w:rsidRPr="00D12660" w:rsidRDefault="00D12660" w:rsidP="0069656C">
      <w:pPr>
        <w:spacing w:after="0" w:line="240" w:lineRule="auto"/>
        <w:rPr>
          <w:rFonts w:ascii="Times New Roman" w:hAnsi="Times New Roman" w:cs="Times New Roman"/>
        </w:rPr>
      </w:pPr>
    </w:p>
    <w:p w14:paraId="7D182F76" w14:textId="77777777" w:rsidR="00D12660" w:rsidRPr="00D12660" w:rsidRDefault="00D12660" w:rsidP="0069656C">
      <w:pPr>
        <w:spacing w:after="0" w:line="240" w:lineRule="auto"/>
        <w:rPr>
          <w:rFonts w:ascii="Times New Roman" w:hAnsi="Times New Roman" w:cs="Times New Roman"/>
        </w:rPr>
      </w:pPr>
    </w:p>
    <w:p w14:paraId="23E1AA18" w14:textId="77777777" w:rsidR="00D12660" w:rsidRDefault="00D12660" w:rsidP="0069656C">
      <w:pPr>
        <w:spacing w:after="0" w:line="240" w:lineRule="auto"/>
      </w:pPr>
    </w:p>
    <w:p w14:paraId="234727AC" w14:textId="77777777" w:rsidR="00D12660" w:rsidRDefault="00D12660" w:rsidP="0069656C">
      <w:pPr>
        <w:spacing w:after="0" w:line="240" w:lineRule="auto"/>
      </w:pPr>
    </w:p>
    <w:p w14:paraId="7BC9B9DD" w14:textId="77777777" w:rsidR="00D12660" w:rsidRDefault="00D12660" w:rsidP="0069656C">
      <w:pPr>
        <w:spacing w:after="0" w:line="240" w:lineRule="auto"/>
      </w:pPr>
    </w:p>
    <w:p w14:paraId="04EC3EF6" w14:textId="77777777" w:rsidR="00D12660" w:rsidRDefault="00D12660" w:rsidP="0069656C">
      <w:pPr>
        <w:spacing w:after="0" w:line="240" w:lineRule="auto"/>
      </w:pPr>
    </w:p>
    <w:p w14:paraId="76381797" w14:textId="77777777" w:rsidR="00D12660" w:rsidRDefault="00D12660" w:rsidP="0069656C">
      <w:pPr>
        <w:spacing w:after="0" w:line="240" w:lineRule="auto"/>
      </w:pPr>
    </w:p>
    <w:p w14:paraId="60EDECD8" w14:textId="77777777" w:rsidR="00D12660" w:rsidRDefault="00D12660" w:rsidP="0069656C">
      <w:pPr>
        <w:spacing w:after="0" w:line="240" w:lineRule="auto"/>
      </w:pPr>
    </w:p>
    <w:p w14:paraId="22A41760" w14:textId="77777777" w:rsidR="00D12660" w:rsidRDefault="00D12660" w:rsidP="0069656C">
      <w:pPr>
        <w:spacing w:after="0" w:line="240" w:lineRule="auto"/>
      </w:pPr>
    </w:p>
    <w:p w14:paraId="0C218FDA" w14:textId="77777777" w:rsidR="00D12660" w:rsidRDefault="00D12660" w:rsidP="0069656C">
      <w:pPr>
        <w:spacing w:after="0" w:line="240" w:lineRule="auto"/>
      </w:pPr>
    </w:p>
    <w:p w14:paraId="7E9846BA" w14:textId="77777777" w:rsidR="00D12660" w:rsidRDefault="00D12660" w:rsidP="0069656C">
      <w:pPr>
        <w:spacing w:after="0" w:line="240" w:lineRule="auto"/>
      </w:pPr>
    </w:p>
    <w:p w14:paraId="32DE580A" w14:textId="77777777" w:rsidR="00D12660" w:rsidRDefault="00D12660" w:rsidP="0069656C">
      <w:pPr>
        <w:spacing w:after="0" w:line="240" w:lineRule="auto"/>
      </w:pPr>
    </w:p>
    <w:p w14:paraId="2940192A" w14:textId="77777777" w:rsidR="005F5985" w:rsidRPr="0038535E" w:rsidRDefault="005F5985" w:rsidP="0069656C">
      <w:pPr>
        <w:spacing w:after="0" w:line="240" w:lineRule="auto"/>
        <w:rPr>
          <w:rFonts w:ascii="Times New Roman" w:hAnsi="Times New Roman" w:cs="Times New Roman"/>
        </w:rPr>
      </w:pPr>
    </w:p>
    <w:sectPr w:rsidR="005F5985" w:rsidRPr="0038535E" w:rsidSect="006965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5E"/>
    <w:rsid w:val="00055AAA"/>
    <w:rsid w:val="000740C2"/>
    <w:rsid w:val="000908DD"/>
    <w:rsid w:val="000C19A2"/>
    <w:rsid w:val="001A33BA"/>
    <w:rsid w:val="001C5D69"/>
    <w:rsid w:val="0022257C"/>
    <w:rsid w:val="003329C1"/>
    <w:rsid w:val="0038535E"/>
    <w:rsid w:val="00482004"/>
    <w:rsid w:val="004C69A4"/>
    <w:rsid w:val="005F5985"/>
    <w:rsid w:val="0069656C"/>
    <w:rsid w:val="007C3095"/>
    <w:rsid w:val="00822AA1"/>
    <w:rsid w:val="008329DF"/>
    <w:rsid w:val="008341C9"/>
    <w:rsid w:val="0094588F"/>
    <w:rsid w:val="009D15A8"/>
    <w:rsid w:val="00BF411A"/>
    <w:rsid w:val="00CD0066"/>
    <w:rsid w:val="00D12660"/>
    <w:rsid w:val="00E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52EC"/>
  <w15:chartTrackingRefBased/>
  <w15:docId w15:val="{03BE2C5C-505D-4005-931B-B0A33B7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D46C2-9071-487D-ADDE-03A210981458}"/>
</file>

<file path=customXml/itemProps2.xml><?xml version="1.0" encoding="utf-8"?>
<ds:datastoreItem xmlns:ds="http://schemas.openxmlformats.org/officeDocument/2006/customXml" ds:itemID="{746F71EF-3A53-46E1-B852-F72BFE13FBF8}"/>
</file>

<file path=customXml/itemProps3.xml><?xml version="1.0" encoding="utf-8"?>
<ds:datastoreItem xmlns:ds="http://schemas.openxmlformats.org/officeDocument/2006/customXml" ds:itemID="{0E0693BD-8A75-4022-A399-140B9770968E}"/>
</file>

<file path=customXml/itemProps4.xml><?xml version="1.0" encoding="utf-8"?>
<ds:datastoreItem xmlns:ds="http://schemas.openxmlformats.org/officeDocument/2006/customXml" ds:itemID="{9E11CAE1-F100-4EE5-87A1-D692B363E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Метод погружения и его применение в преподавании математического анализа - Ярославский филиал</dc:title>
  <dc:subject/>
  <dc:creator>Марина Сальникова</dc:creator>
  <cp:keywords/>
  <dc:description/>
  <cp:lastModifiedBy>Белгородцев Виктор Петрович</cp:lastModifiedBy>
  <cp:revision>2</cp:revision>
  <dcterms:created xsi:type="dcterms:W3CDTF">2022-09-09T11:38:00Z</dcterms:created>
  <dcterms:modified xsi:type="dcterms:W3CDTF">2022-09-09T11:38:00Z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