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225" w:rsidRPr="00C20225" w:rsidRDefault="00C20225" w:rsidP="00C20225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202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Результат интеллектуальной деятельности </w:t>
      </w:r>
    </w:p>
    <w:p w:rsidR="00C20225" w:rsidRPr="00C20225" w:rsidRDefault="00C20225" w:rsidP="00C20225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202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ВИДЕ СЕКРЕТА ПРОИЗВОДСТВА (НОУ-ХАУ)</w:t>
      </w:r>
    </w:p>
    <w:p w:rsidR="00C20225" w:rsidRPr="00C20225" w:rsidRDefault="00C20225" w:rsidP="00C20225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  <w:r w:rsidRPr="00C20225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Mетодикa экспресс-диагностики профессиональной деформации личностных качеств государственных гражданских служащих с элементами программного обеспечением для тестирования</w:t>
      </w:r>
    </w:p>
    <w:p w:rsidR="00C20225" w:rsidRPr="00C20225" w:rsidRDefault="00C20225" w:rsidP="00C20225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202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разработан в рамках научно-исследовательской работы по теме:</w:t>
      </w:r>
    </w:p>
    <w:p w:rsidR="00C20225" w:rsidRPr="00C20225" w:rsidRDefault="00C20225" w:rsidP="00C20225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202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Pr="00C20225">
        <w:rPr>
          <w:rFonts w:ascii="Times New Roman" w:eastAsia="Calibri" w:hAnsi="Times New Roman" w:cs="Times New Roman"/>
          <w:bCs/>
          <w:caps/>
          <w:sz w:val="28"/>
          <w:szCs w:val="28"/>
          <w:lang w:eastAsia="ru-RU"/>
        </w:rPr>
        <w:t>ПРОФИЛАКТИКА ПРОФЕССИОНАЛЬНОЙ ДЕФОРМАЦИИ ЛИЧНОСТНЫХ КАЧЕСТВ ГОСУДАРСТВЕННЫХ ГРАЖДАНСКИХ СЛУЖАЩИХ</w:t>
      </w:r>
      <w:r w:rsidRPr="00C202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</w:p>
    <w:p w:rsidR="00C20225" w:rsidRPr="00C20225" w:rsidRDefault="00C20225" w:rsidP="00C20225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202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выполненной по государственному заданию на 2017 год</w:t>
      </w:r>
    </w:p>
    <w:p w:rsidR="00F329DE" w:rsidRPr="0020792D" w:rsidRDefault="00F329DE" w:rsidP="00F329DE">
      <w:pPr>
        <w:jc w:val="center"/>
        <w:rPr>
          <w:rFonts w:ascii="Times New Roman" w:hAnsi="Times New Roman" w:cs="Times New Roman"/>
          <w:sz w:val="24"/>
          <w:szCs w:val="24"/>
        </w:rPr>
      </w:pPr>
      <w:r w:rsidRPr="0020792D">
        <w:rPr>
          <w:rFonts w:ascii="Times New Roman" w:hAnsi="Times New Roman" w:cs="Times New Roman"/>
          <w:sz w:val="24"/>
          <w:szCs w:val="24"/>
        </w:rPr>
        <w:t>Сведения об авторах:</w:t>
      </w:r>
    </w:p>
    <w:tbl>
      <w:tblPr>
        <w:tblStyle w:val="a3"/>
        <w:tblpPr w:leftFromText="180" w:rightFromText="180" w:vertAnchor="text" w:horzAnchor="margin" w:tblpXSpec="center" w:tblpY="32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534"/>
      </w:tblGrid>
      <w:tr w:rsidR="00F329DE" w:rsidTr="003B4074">
        <w:tc>
          <w:tcPr>
            <w:tcW w:w="4672" w:type="dxa"/>
          </w:tcPr>
          <w:p w:rsidR="00F329DE" w:rsidRPr="000637CC" w:rsidRDefault="00F329DE" w:rsidP="003B4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9DE" w:rsidRDefault="00C838CB" w:rsidP="003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CB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95400" cy="171704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42" cy="1727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</w:tcPr>
          <w:p w:rsidR="0044303F" w:rsidRDefault="0044303F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C20225" w:rsidRPr="00C20225" w:rsidRDefault="00C20225" w:rsidP="00C20225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C20225">
              <w:rPr>
                <w:rFonts w:ascii="Times New Roman" w:hAnsi="Times New Roman" w:cs="Times New Roman"/>
                <w:szCs w:val="28"/>
              </w:rPr>
              <w:t xml:space="preserve">Полевая Марина Владимировна, доцент, доктор экономических наук, заведующая кафедрой «Управление персоналом и </w:t>
            </w:r>
            <w:proofErr w:type="gramStart"/>
            <w:r w:rsidRPr="00C20225">
              <w:rPr>
                <w:rFonts w:ascii="Times New Roman" w:hAnsi="Times New Roman" w:cs="Times New Roman"/>
                <w:szCs w:val="28"/>
              </w:rPr>
              <w:t>психология»</w:t>
            </w:r>
            <w:r w:rsidR="00BD5A88">
              <w:rPr>
                <w:rFonts w:ascii="Times New Roman" w:hAnsi="Times New Roman" w:cs="Times New Roman"/>
                <w:szCs w:val="28"/>
              </w:rPr>
              <w:t xml:space="preserve">  Финансового</w:t>
            </w:r>
            <w:proofErr w:type="gramEnd"/>
            <w:r w:rsidR="00BD5A88">
              <w:rPr>
                <w:rFonts w:ascii="Times New Roman" w:hAnsi="Times New Roman" w:cs="Times New Roman"/>
                <w:szCs w:val="28"/>
              </w:rPr>
              <w:t xml:space="preserve"> университета при Правительстве РФ</w:t>
            </w:r>
            <w:r w:rsidR="00BD5A88" w:rsidRPr="006C7DFE">
              <w:rPr>
                <w:rFonts w:ascii="Times New Roman" w:hAnsi="Times New Roman" w:cs="Times New Roman"/>
                <w:szCs w:val="28"/>
              </w:rPr>
              <w:t>.</w:t>
            </w:r>
          </w:p>
          <w:p w:rsidR="00C20225" w:rsidRPr="00C20225" w:rsidRDefault="00C20225" w:rsidP="00C20225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C20225" w:rsidRPr="00C20225" w:rsidRDefault="00C20225" w:rsidP="00C20225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C20225">
              <w:rPr>
                <w:rFonts w:ascii="Times New Roman" w:hAnsi="Times New Roman" w:cs="Times New Roman"/>
                <w:szCs w:val="28"/>
              </w:rPr>
              <w:t>Контакты:</w:t>
            </w:r>
          </w:p>
          <w:p w:rsidR="00C20225" w:rsidRPr="00C20225" w:rsidRDefault="00C20225" w:rsidP="00C20225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C20225">
              <w:rPr>
                <w:rFonts w:ascii="Times New Roman" w:hAnsi="Times New Roman" w:cs="Times New Roman"/>
                <w:szCs w:val="28"/>
              </w:rPr>
              <w:t>8(495)249-51-66</w:t>
            </w:r>
          </w:p>
          <w:p w:rsidR="00F329DE" w:rsidRPr="000637CC" w:rsidRDefault="00C20225" w:rsidP="00C20225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C20225">
              <w:rPr>
                <w:rFonts w:ascii="Times New Roman" w:hAnsi="Times New Roman" w:cs="Times New Roman"/>
                <w:szCs w:val="28"/>
              </w:rPr>
              <w:t>MVPolevaya@fa.ru</w:t>
            </w:r>
          </w:p>
        </w:tc>
      </w:tr>
      <w:tr w:rsidR="00F329DE" w:rsidTr="006D1A7C">
        <w:trPr>
          <w:trHeight w:val="2312"/>
        </w:trPr>
        <w:tc>
          <w:tcPr>
            <w:tcW w:w="4672" w:type="dxa"/>
          </w:tcPr>
          <w:p w:rsidR="00F329DE" w:rsidRPr="000637CC" w:rsidRDefault="00F329DE" w:rsidP="003B4074">
            <w:pPr>
              <w:tabs>
                <w:tab w:val="left" w:pos="636"/>
              </w:tabs>
              <w:jc w:val="center"/>
              <w:rPr>
                <w:rFonts w:ascii="Times New Roman" w:hAnsi="Times New Roman" w:cs="Times New Roman"/>
                <w:sz w:val="4"/>
                <w:szCs w:val="28"/>
              </w:rPr>
            </w:pPr>
          </w:p>
          <w:p w:rsidR="00F329DE" w:rsidRDefault="00C838CB" w:rsidP="003B4074">
            <w:pPr>
              <w:tabs>
                <w:tab w:val="left" w:pos="6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CB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01639" cy="15144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1682" cy="1523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</w:tcPr>
          <w:p w:rsidR="00C838CB" w:rsidRPr="00C838CB" w:rsidRDefault="00C838CB" w:rsidP="00C838CB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C838CB">
              <w:rPr>
                <w:rFonts w:ascii="Times New Roman" w:hAnsi="Times New Roman" w:cs="Times New Roman"/>
                <w:szCs w:val="28"/>
              </w:rPr>
              <w:t xml:space="preserve">Камнева Елена Владимировна, доцент, кандидат психологических наук, заместитель заведующей кафедрой «Управление персоналом и </w:t>
            </w:r>
            <w:proofErr w:type="gramStart"/>
            <w:r w:rsidRPr="00C838CB">
              <w:rPr>
                <w:rFonts w:ascii="Times New Roman" w:hAnsi="Times New Roman" w:cs="Times New Roman"/>
                <w:szCs w:val="28"/>
              </w:rPr>
              <w:t>психология»</w:t>
            </w:r>
            <w:r w:rsidR="00BD5A88">
              <w:rPr>
                <w:rFonts w:ascii="Times New Roman" w:hAnsi="Times New Roman" w:cs="Times New Roman"/>
                <w:szCs w:val="28"/>
              </w:rPr>
              <w:t xml:space="preserve">  Финансового</w:t>
            </w:r>
            <w:proofErr w:type="gramEnd"/>
            <w:r w:rsidR="00BD5A88">
              <w:rPr>
                <w:rFonts w:ascii="Times New Roman" w:hAnsi="Times New Roman" w:cs="Times New Roman"/>
                <w:szCs w:val="28"/>
              </w:rPr>
              <w:t xml:space="preserve"> университета при Правительстве РФ</w:t>
            </w:r>
            <w:r w:rsidR="00BD5A88" w:rsidRPr="006C7DFE">
              <w:rPr>
                <w:rFonts w:ascii="Times New Roman" w:hAnsi="Times New Roman" w:cs="Times New Roman"/>
                <w:szCs w:val="28"/>
              </w:rPr>
              <w:t>.</w:t>
            </w:r>
            <w:r w:rsidRPr="00C838CB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C838CB" w:rsidRDefault="00C838CB" w:rsidP="00C838CB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C838CB" w:rsidRPr="00C838CB" w:rsidRDefault="00C838CB" w:rsidP="00C838CB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C838CB">
              <w:rPr>
                <w:rFonts w:ascii="Times New Roman" w:hAnsi="Times New Roman" w:cs="Times New Roman"/>
                <w:szCs w:val="28"/>
              </w:rPr>
              <w:t>Контакты:</w:t>
            </w:r>
          </w:p>
          <w:p w:rsidR="00C838CB" w:rsidRPr="00C838CB" w:rsidRDefault="00C838CB" w:rsidP="00C838CB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C838CB">
              <w:rPr>
                <w:rFonts w:ascii="Times New Roman" w:hAnsi="Times New Roman" w:cs="Times New Roman"/>
                <w:szCs w:val="28"/>
              </w:rPr>
              <w:t>8(495)249-51-60</w:t>
            </w:r>
          </w:p>
          <w:p w:rsidR="00C838CB" w:rsidRPr="00C838CB" w:rsidRDefault="00C838CB" w:rsidP="00C838CB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C838CB">
              <w:rPr>
                <w:rFonts w:ascii="Times New Roman" w:hAnsi="Times New Roman" w:cs="Times New Roman"/>
                <w:szCs w:val="28"/>
              </w:rPr>
              <w:t>EKamneva@fa.ru</w:t>
            </w:r>
          </w:p>
          <w:p w:rsidR="00F329DE" w:rsidRPr="004649F5" w:rsidRDefault="00C838CB" w:rsidP="00C838CB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C838CB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F329DE" w:rsidRPr="000637CC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</w:tc>
      </w:tr>
      <w:tr w:rsidR="00F329DE" w:rsidTr="006D1A7C">
        <w:trPr>
          <w:trHeight w:val="2714"/>
        </w:trPr>
        <w:tc>
          <w:tcPr>
            <w:tcW w:w="4672" w:type="dxa"/>
          </w:tcPr>
          <w:p w:rsidR="00F329DE" w:rsidRPr="000637CC" w:rsidRDefault="00F329DE" w:rsidP="003B4074">
            <w:pPr>
              <w:tabs>
                <w:tab w:val="left" w:pos="636"/>
              </w:tabs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F329DE" w:rsidRDefault="00C838CB" w:rsidP="003B4074">
            <w:pPr>
              <w:tabs>
                <w:tab w:val="left" w:pos="6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8CB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76458" cy="157159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88"/>
                          <a:stretch/>
                        </pic:blipFill>
                        <pic:spPr bwMode="auto">
                          <a:xfrm>
                            <a:off x="0" y="0"/>
                            <a:ext cx="1489925" cy="15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</w:tcPr>
          <w:p w:rsidR="00C838CB" w:rsidRPr="00C838CB" w:rsidRDefault="00C838CB" w:rsidP="00C838CB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C838CB">
              <w:rPr>
                <w:rFonts w:ascii="Times New Roman" w:hAnsi="Times New Roman" w:cs="Times New Roman"/>
                <w:szCs w:val="28"/>
              </w:rPr>
              <w:t xml:space="preserve">Жигун Леонид Александрович, профессор, профессор, доктор экономических наук, профессор кафедры «Управление персоналом и </w:t>
            </w:r>
            <w:proofErr w:type="gramStart"/>
            <w:r w:rsidRPr="00C838CB">
              <w:rPr>
                <w:rFonts w:ascii="Times New Roman" w:hAnsi="Times New Roman" w:cs="Times New Roman"/>
                <w:szCs w:val="28"/>
              </w:rPr>
              <w:t>психология»</w:t>
            </w:r>
            <w:r w:rsidR="00BD5A88">
              <w:rPr>
                <w:rFonts w:ascii="Times New Roman" w:hAnsi="Times New Roman" w:cs="Times New Roman"/>
                <w:szCs w:val="28"/>
              </w:rPr>
              <w:t xml:space="preserve">  Финансового</w:t>
            </w:r>
            <w:proofErr w:type="gramEnd"/>
            <w:r w:rsidR="00BD5A88">
              <w:rPr>
                <w:rFonts w:ascii="Times New Roman" w:hAnsi="Times New Roman" w:cs="Times New Roman"/>
                <w:szCs w:val="28"/>
              </w:rPr>
              <w:t xml:space="preserve"> университета при Правительстве РФ</w:t>
            </w:r>
            <w:r w:rsidR="00BD5A88" w:rsidRPr="006C7DFE">
              <w:rPr>
                <w:rFonts w:ascii="Times New Roman" w:hAnsi="Times New Roman" w:cs="Times New Roman"/>
                <w:szCs w:val="28"/>
              </w:rPr>
              <w:t>.</w:t>
            </w:r>
            <w:r w:rsidRPr="00C838CB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C838CB" w:rsidRPr="00C838CB" w:rsidRDefault="00C838CB" w:rsidP="00C838CB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C838CB" w:rsidRPr="00C838CB" w:rsidRDefault="00C838CB" w:rsidP="00C838CB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C838CB">
              <w:rPr>
                <w:rFonts w:ascii="Times New Roman" w:hAnsi="Times New Roman" w:cs="Times New Roman"/>
                <w:szCs w:val="28"/>
              </w:rPr>
              <w:t>Контакты:</w:t>
            </w:r>
          </w:p>
          <w:p w:rsidR="00C838CB" w:rsidRPr="00C838CB" w:rsidRDefault="00C838CB" w:rsidP="00C838CB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C838CB">
              <w:rPr>
                <w:rFonts w:ascii="Times New Roman" w:hAnsi="Times New Roman" w:cs="Times New Roman"/>
                <w:szCs w:val="28"/>
              </w:rPr>
              <w:t>8(495)249-51-70</w:t>
            </w:r>
          </w:p>
          <w:p w:rsidR="00F329DE" w:rsidRPr="009B5BA6" w:rsidRDefault="00C838CB" w:rsidP="00C838CB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C838CB">
              <w:rPr>
                <w:rFonts w:ascii="Times New Roman" w:hAnsi="Times New Roman" w:cs="Times New Roman"/>
                <w:szCs w:val="28"/>
              </w:rPr>
              <w:t>LAZhigun@fa.ru</w:t>
            </w:r>
          </w:p>
        </w:tc>
      </w:tr>
      <w:tr w:rsidR="00F329DE" w:rsidTr="003B4074">
        <w:tc>
          <w:tcPr>
            <w:tcW w:w="4672" w:type="dxa"/>
          </w:tcPr>
          <w:p w:rsidR="00F329DE" w:rsidRDefault="00C838CB" w:rsidP="003B4074">
            <w:pPr>
              <w:tabs>
                <w:tab w:val="left" w:pos="6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6422C0" wp14:editId="11A1F092">
                  <wp:extent cx="1436560" cy="1732201"/>
                  <wp:effectExtent l="0" t="0" r="0" b="1905"/>
                  <wp:docPr id="8" name="Рисунок 8" descr="ÐÐ°ÑÑÐ¸Ð½ÐºÐ¸ Ð¿Ð¾ Ð·Ð°Ð¿ÑÐ¾ÑÑ Ð¿ÑÑÐ¶Ð½Ð¸ÐºÐ¾Ð² Ð½Ð¸ÐºÐ¾Ð»Ð°Ð¹ ÑÐµÑÐ³ÐµÐµÐ²Ð¸Ñ ÑÐ¸Ð½Ð°Ð½ÑÐ¾Ð²ÑÐ¹ ÑÐ½Ð¸Ð²ÐµÑÑÐ¸ÑÐµÑ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¿ÑÑÐ¶Ð½Ð¸ÐºÐ¾Ð² Ð½Ð¸ÐºÐ¾Ð»Ð°Ð¹ ÑÐµÑÐ³ÐµÐµÐ²Ð¸Ñ ÑÐ¸Ð½Ð°Ð½ÑÐ¾Ð²ÑÐ¹ ÑÐ½Ð¸Ð²ÐµÑÑÐ¸ÑÐµÑ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565"/>
                          <a:stretch/>
                        </pic:blipFill>
                        <pic:spPr bwMode="auto">
                          <a:xfrm>
                            <a:off x="0" y="0"/>
                            <a:ext cx="1454390" cy="175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</w:tcPr>
          <w:p w:rsidR="00FF1C77" w:rsidRDefault="00FF1C77" w:rsidP="00F812C5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C838CB" w:rsidRDefault="00C838CB" w:rsidP="00F812C5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C838CB">
              <w:rPr>
                <w:rFonts w:ascii="Times New Roman" w:hAnsi="Times New Roman" w:cs="Times New Roman"/>
                <w:szCs w:val="28"/>
              </w:rPr>
              <w:t>Пряжников Николай Сергеевич</w:t>
            </w:r>
            <w:r>
              <w:rPr>
                <w:rFonts w:ascii="Times New Roman" w:hAnsi="Times New Roman" w:cs="Times New Roman"/>
                <w:szCs w:val="28"/>
              </w:rPr>
              <w:t>,</w:t>
            </w:r>
          </w:p>
          <w:p w:rsidR="00F329DE" w:rsidRDefault="00C838CB" w:rsidP="00F812C5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C838CB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t xml:space="preserve"> </w:t>
            </w:r>
            <w:r w:rsidRPr="00C838CB">
              <w:rPr>
                <w:rFonts w:ascii="Times New Roman" w:hAnsi="Times New Roman" w:cs="Times New Roman"/>
                <w:szCs w:val="28"/>
              </w:rPr>
              <w:t>доктор педагогических наук, профессор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F329DE" w:rsidRPr="000637CC" w:rsidRDefault="00C838CB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кафедры </w:t>
            </w:r>
            <w:r w:rsidRPr="00C838CB">
              <w:rPr>
                <w:rFonts w:ascii="Times New Roman" w:hAnsi="Times New Roman" w:cs="Times New Roman"/>
                <w:szCs w:val="28"/>
              </w:rPr>
              <w:t>«Управление персоналом и психология</w:t>
            </w:r>
            <w:r>
              <w:rPr>
                <w:rFonts w:ascii="Times New Roman" w:hAnsi="Times New Roman" w:cs="Times New Roman"/>
                <w:szCs w:val="28"/>
              </w:rPr>
              <w:t>»</w:t>
            </w:r>
            <w:r w:rsidR="00BD5A88">
              <w:rPr>
                <w:rFonts w:ascii="Times New Roman" w:hAnsi="Times New Roman" w:cs="Times New Roman"/>
                <w:szCs w:val="28"/>
              </w:rPr>
              <w:t xml:space="preserve"> Финансового университета при Правительстве РФ</w:t>
            </w:r>
            <w:r w:rsidR="00BD5A88" w:rsidRPr="006C7DFE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Pr="00C838CB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C838CB" w:rsidRDefault="00C838CB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F329DE" w:rsidRPr="000637CC" w:rsidRDefault="00F329DE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0637CC">
              <w:rPr>
                <w:rFonts w:ascii="Times New Roman" w:hAnsi="Times New Roman" w:cs="Times New Roman"/>
                <w:szCs w:val="28"/>
              </w:rPr>
              <w:t>Контакты:</w:t>
            </w:r>
          </w:p>
          <w:p w:rsidR="00F329DE" w:rsidRPr="00F812C5" w:rsidRDefault="00C838CB" w:rsidP="003B4074">
            <w:pPr>
              <w:jc w:val="right"/>
              <w:rPr>
                <w:rFonts w:ascii="Times New Roman" w:hAnsi="Times New Roman" w:cs="Times New Roman"/>
              </w:rPr>
            </w:pPr>
            <w:r w:rsidRPr="00C838CB">
              <w:rPr>
                <w:rFonts w:ascii="Times New Roman" w:eastAsia="Times New Roman" w:hAnsi="Times New Roman" w:cs="Times New Roman"/>
                <w:lang w:eastAsia="ru-RU"/>
              </w:rPr>
              <w:t>8(495)249-51-70</w:t>
            </w:r>
          </w:p>
          <w:p w:rsidR="00F329DE" w:rsidRPr="009418CD" w:rsidRDefault="00C838CB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C838CB">
              <w:rPr>
                <w:rFonts w:ascii="Times New Roman" w:hAnsi="Times New Roman" w:cs="Times New Roman"/>
                <w:szCs w:val="28"/>
                <w:lang w:val="en-US"/>
              </w:rPr>
              <w:t>NSPryazhnikov@fa.ru</w:t>
            </w:r>
          </w:p>
        </w:tc>
      </w:tr>
      <w:tr w:rsidR="00F329DE" w:rsidTr="003B4074">
        <w:trPr>
          <w:trHeight w:val="2372"/>
        </w:trPr>
        <w:tc>
          <w:tcPr>
            <w:tcW w:w="4672" w:type="dxa"/>
          </w:tcPr>
          <w:p w:rsidR="00F329DE" w:rsidRDefault="00F329DE" w:rsidP="003B4074">
            <w:pPr>
              <w:tabs>
                <w:tab w:val="left" w:pos="636"/>
                <w:tab w:val="left" w:pos="888"/>
                <w:tab w:val="center" w:pos="2228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ab/>
            </w:r>
            <w:r>
              <w:rPr>
                <w:noProof/>
                <w:lang w:eastAsia="ru-RU"/>
              </w:rPr>
              <w:tab/>
            </w:r>
          </w:p>
          <w:p w:rsidR="00F329DE" w:rsidRDefault="00C838CB" w:rsidP="003B4074">
            <w:pPr>
              <w:tabs>
                <w:tab w:val="left" w:pos="636"/>
                <w:tab w:val="left" w:pos="888"/>
                <w:tab w:val="center" w:pos="2228"/>
              </w:tabs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79092D" wp14:editId="7E14AD84">
                  <wp:extent cx="1306002" cy="1741336"/>
                  <wp:effectExtent l="0" t="0" r="8890" b="0"/>
                  <wp:docPr id="1" name="Рисунок 1" descr="https://portal.fa.ru/Core/Avatar/159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ortal.fa.ru/Core/Avatar/1596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882" cy="175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</w:tcPr>
          <w:p w:rsidR="00F812C5" w:rsidRDefault="00F812C5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9418CD" w:rsidRDefault="00C838CB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C838CB">
              <w:rPr>
                <w:rFonts w:ascii="Times New Roman" w:hAnsi="Times New Roman" w:cs="Times New Roman"/>
                <w:szCs w:val="28"/>
              </w:rPr>
              <w:t>Ширванов Руслан Алексеевич</w:t>
            </w:r>
            <w:r w:rsidR="00F329DE" w:rsidRPr="000637CC">
              <w:rPr>
                <w:rFonts w:ascii="Times New Roman" w:hAnsi="Times New Roman" w:cs="Times New Roman"/>
                <w:szCs w:val="28"/>
              </w:rPr>
              <w:t xml:space="preserve">, </w:t>
            </w:r>
          </w:p>
          <w:p w:rsidR="00BD5A88" w:rsidRDefault="00C838CB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аспирант</w:t>
            </w:r>
            <w:r>
              <w:t xml:space="preserve"> </w:t>
            </w:r>
            <w:r w:rsidRPr="00C838CB">
              <w:rPr>
                <w:rFonts w:ascii="Times New Roman" w:hAnsi="Times New Roman" w:cs="Times New Roman"/>
                <w:szCs w:val="28"/>
              </w:rPr>
              <w:t xml:space="preserve">кафедры «Управление </w:t>
            </w:r>
          </w:p>
          <w:p w:rsidR="00BD5A88" w:rsidRDefault="00C838CB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C838CB">
              <w:rPr>
                <w:rFonts w:ascii="Times New Roman" w:hAnsi="Times New Roman" w:cs="Times New Roman"/>
                <w:szCs w:val="28"/>
              </w:rPr>
              <w:t>персоналом и психология»</w:t>
            </w:r>
          </w:p>
          <w:p w:rsidR="00F329DE" w:rsidRPr="00C838CB" w:rsidRDefault="00BD5A88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Финансового университета при Правительстве РФ</w:t>
            </w:r>
            <w:r w:rsidRPr="006C7DFE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C838CB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C45A59" w:rsidRDefault="00C45A59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F329DE" w:rsidRPr="000637CC" w:rsidRDefault="00F329DE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0637CC">
              <w:rPr>
                <w:rFonts w:ascii="Times New Roman" w:hAnsi="Times New Roman" w:cs="Times New Roman"/>
                <w:szCs w:val="28"/>
              </w:rPr>
              <w:t>Контакты:</w:t>
            </w:r>
          </w:p>
          <w:p w:rsidR="00C838CB" w:rsidRDefault="00C838CB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C838CB">
              <w:rPr>
                <w:rFonts w:ascii="Times New Roman" w:hAnsi="Times New Roman" w:cs="Times New Roman"/>
                <w:szCs w:val="28"/>
              </w:rPr>
              <w:t>8(495)249-51-70</w:t>
            </w:r>
          </w:p>
          <w:p w:rsidR="00F329DE" w:rsidRPr="000637CC" w:rsidRDefault="00C838CB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C838CB">
              <w:rPr>
                <w:rFonts w:ascii="Times New Roman" w:hAnsi="Times New Roman" w:cs="Times New Roman"/>
                <w:szCs w:val="28"/>
                <w:lang w:val="en-US"/>
              </w:rPr>
              <w:t>RAShirvanov</w:t>
            </w:r>
            <w:proofErr w:type="spellEnd"/>
            <w:r w:rsidRPr="00BD5A88">
              <w:rPr>
                <w:rFonts w:ascii="Times New Roman" w:hAnsi="Times New Roman" w:cs="Times New Roman"/>
                <w:szCs w:val="28"/>
              </w:rPr>
              <w:t>@</w:t>
            </w:r>
            <w:r w:rsidRPr="00C838CB">
              <w:rPr>
                <w:rFonts w:ascii="Times New Roman" w:hAnsi="Times New Roman" w:cs="Times New Roman"/>
                <w:szCs w:val="28"/>
                <w:lang w:val="en-US"/>
              </w:rPr>
              <w:t>fa</w:t>
            </w:r>
            <w:r w:rsidRPr="00BD5A88">
              <w:rPr>
                <w:rFonts w:ascii="Times New Roman" w:hAnsi="Times New Roman" w:cs="Times New Roman"/>
                <w:szCs w:val="28"/>
              </w:rPr>
              <w:t>.</w:t>
            </w:r>
            <w:proofErr w:type="spellStart"/>
            <w:r w:rsidRPr="00C838CB">
              <w:rPr>
                <w:rFonts w:ascii="Times New Roman" w:hAnsi="Times New Roman" w:cs="Times New Roman"/>
                <w:szCs w:val="28"/>
                <w:lang w:val="en-US"/>
              </w:rPr>
              <w:t>ru</w:t>
            </w:r>
            <w:proofErr w:type="spellEnd"/>
            <w:r w:rsidR="00F329DE" w:rsidRPr="000637CC">
              <w:rPr>
                <w:rFonts w:ascii="Times New Roman" w:hAnsi="Times New Roman" w:cs="Times New Roman"/>
                <w:szCs w:val="28"/>
              </w:rPr>
              <w:t xml:space="preserve">   </w:t>
            </w:r>
          </w:p>
        </w:tc>
      </w:tr>
    </w:tbl>
    <w:p w:rsidR="00C838CB" w:rsidRDefault="00C838CB" w:rsidP="00F329DE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F329DE" w:rsidRDefault="00F329DE" w:rsidP="00F329DE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F84A66">
        <w:rPr>
          <w:rFonts w:ascii="Times New Roman" w:hAnsi="Times New Roman" w:cs="Times New Roman"/>
          <w:sz w:val="28"/>
        </w:rPr>
        <w:t>РЕКЛАМНО-ТЕХНИЧЕСКОЕ ОПИСАНИЕ</w:t>
      </w:r>
    </w:p>
    <w:p w:rsidR="0020792D" w:rsidRDefault="0020792D" w:rsidP="00F329DE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C838CB" w:rsidRPr="00C838CB" w:rsidRDefault="00C838CB" w:rsidP="00C838C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838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основе разработанной методики лежит глубокий теоретический анализ закономерностей формирования, факторов и последствий профессиональной деформации личностных качеств государственного служащего, а также результаты эмпирических исследований с привлечением 174 респондентов, их них 129 государственных гражданских служащих (15 экспертов и 114 испытуемых, проходивших тестирование), и 45 человек, не являющиеся государственными гражданскими служащими (15 экспертов и 30 человек – контрольная группа). Возраст испытуемых от 23 до 60 лет. </w:t>
      </w:r>
    </w:p>
    <w:p w:rsidR="00C838CB" w:rsidRPr="00C838CB" w:rsidRDefault="00C838CB" w:rsidP="00C838C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C838C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Применение методики дает возможность</w:t>
      </w:r>
      <w:r w:rsidRPr="00C838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выявить особенности проявления профессиональной деформации личностных качеств служащих; определить стадии профессиональной деформации личностных качеств служащих. </w:t>
      </w:r>
    </w:p>
    <w:p w:rsidR="00C838CB" w:rsidRPr="00C838CB" w:rsidRDefault="00C838CB" w:rsidP="00C838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38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Для разработки методики экспресс-диагностики профессиональной деформации личностных качеств государственных гражданских служащих была разработана методика «Перечни качеств, поведенческих реакций и ситуаций для анализа профессиональных деформаций» (автор Н.С. Пряжников). Данная методика предназначена для экспертного опроса в целях выявления специфики факторов и проявлений профессиональной деформации личностных качеств государственных гражданских служащих. Методика предъявлялась 30 респондентам, 15 экспертам – государственным гражданским служащим и 15 экспертам, не пребывающим на государственной гражданской службе. Данная методика состоит из двух частей: </w:t>
      </w:r>
      <w:r w:rsidRPr="00C838CB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факторы профессиональной деформации</w:t>
      </w:r>
      <w:r w:rsidRPr="00C838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</w:t>
      </w:r>
      <w:r w:rsidRPr="00C838CB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проявления профессиональной деформации личности</w:t>
      </w:r>
      <w:r w:rsidRPr="00C838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В первой части методики, состоящей из перечня профессиональных и </w:t>
      </w:r>
      <w:proofErr w:type="spellStart"/>
      <w:r w:rsidRPr="00C838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внепрофессиональных</w:t>
      </w:r>
      <w:proofErr w:type="spellEnd"/>
      <w:r w:rsidRPr="00C838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факторов, необходимо было оценить по 10-балльной шкале, насколько данные факторы труда провоцируют развитие негативных личностных качеств и неадекватного профессионального поведения. Перечень профессиональных факторов включал три </w:t>
      </w:r>
      <w:proofErr w:type="spellStart"/>
      <w:r w:rsidRPr="00C838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подшкалы</w:t>
      </w:r>
      <w:proofErr w:type="spellEnd"/>
      <w:r w:rsidRPr="00C838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: </w:t>
      </w:r>
      <w:r w:rsidRPr="00C838CB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плохая организация труда, дисциплинарные ограничения и проблемы, связанные с невысокой культурой делового общения. </w:t>
      </w:r>
    </w:p>
    <w:p w:rsidR="00C838CB" w:rsidRPr="00C838CB" w:rsidRDefault="00C838CB" w:rsidP="00C838C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 w:rsidRPr="00C838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Вторая часть методики предлагала экспертам оценить по 10-балльной шкале, насколько определенные качества личности провоцируют: 1) снижение качества труда; 2) ухудшение деловых отношений и 3) межличностных отношений с близкими людьми (вне организации, за рамками работы), то есть, собственно, проявления профессиональной деформации. В этой части были выделены четыре </w:t>
      </w:r>
      <w:proofErr w:type="spellStart"/>
      <w:r w:rsidRPr="00C838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подшкалы</w:t>
      </w:r>
      <w:proofErr w:type="spellEnd"/>
      <w:r w:rsidRPr="00C838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: </w:t>
      </w:r>
      <w:r w:rsidRPr="00C838CB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акцентуированные черты характера</w:t>
      </w:r>
      <w:r w:rsidRPr="00C838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Pr="00C838CB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неадекватная активность на работе</w:t>
      </w:r>
      <w:r w:rsidRPr="00C838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Pr="00C838CB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неадекватная система ценностей</w:t>
      </w:r>
      <w:r w:rsidRPr="00C838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C838CB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и</w:t>
      </w:r>
      <w:r w:rsidRPr="00C838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C838CB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неразвитые навыки делового общения.</w:t>
      </w:r>
    </w:p>
    <w:p w:rsidR="00C838CB" w:rsidRDefault="00C838CB" w:rsidP="00C838C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838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Для методики «Экспресс-диагностика профессиональной деформации личностных качеств государственных гражданских служащих» разработано программное обеспечение для тестирования. Установка программы осуществляется на компьютере, на котором установлен </w:t>
      </w:r>
      <w:proofErr w:type="spellStart"/>
      <w:r w:rsidRPr="00C838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NetFramework</w:t>
      </w:r>
      <w:proofErr w:type="spellEnd"/>
      <w:r w:rsidRPr="00C838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не ниже 4.6.1. Программа представляет вопросы для тестирования в виде карточек с вопросом (рисунок 1). </w:t>
      </w:r>
    </w:p>
    <w:p w:rsidR="0020792D" w:rsidRPr="00C838CB" w:rsidRDefault="0020792D" w:rsidP="00C838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8CB" w:rsidRPr="00C838CB" w:rsidRDefault="00C838CB" w:rsidP="00C838CB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838CB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581650" cy="30575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5" b="6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8CB" w:rsidRPr="00C838CB" w:rsidRDefault="00C838CB" w:rsidP="00C838CB">
      <w:pPr>
        <w:keepNext/>
        <w:keepLines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Toc465041517"/>
      <w:r w:rsidRPr="00C838CB">
        <w:rPr>
          <w:rFonts w:ascii="Times New Roman" w:eastAsia="Calibri" w:hAnsi="Times New Roman" w:cs="Times New Roman"/>
          <w:bCs/>
          <w:sz w:val="28"/>
          <w:szCs w:val="28"/>
        </w:rPr>
        <w:t xml:space="preserve">Рисунок </w:t>
      </w:r>
      <w:r w:rsidR="0020792D">
        <w:rPr>
          <w:rFonts w:ascii="Times New Roman" w:eastAsia="Calibri" w:hAnsi="Times New Roman" w:cs="Times New Roman"/>
          <w:bCs/>
          <w:sz w:val="28"/>
          <w:szCs w:val="28"/>
        </w:rPr>
        <w:t xml:space="preserve">1 </w:t>
      </w:r>
      <w:r w:rsidRPr="00C838CB">
        <w:rPr>
          <w:rFonts w:ascii="Times New Roman" w:eastAsia="Calibri" w:hAnsi="Times New Roman" w:cs="Times New Roman"/>
          <w:bCs/>
          <w:sz w:val="28"/>
          <w:szCs w:val="28"/>
        </w:rPr>
        <w:t>– Фрагмент программы для тестирования</w:t>
      </w:r>
      <w:bookmarkEnd w:id="0"/>
    </w:p>
    <w:p w:rsidR="0020792D" w:rsidRDefault="0020792D" w:rsidP="00C838C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838CB" w:rsidRPr="00C838CB" w:rsidRDefault="00C838CB" w:rsidP="00C838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8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Результатом является расчет уровня по каждой шкале с выводом баллов на экран (рисунок 2).</w:t>
      </w:r>
    </w:p>
    <w:p w:rsidR="00C838CB" w:rsidRPr="00C838CB" w:rsidRDefault="00C838CB" w:rsidP="00C838C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8CB" w:rsidRPr="00C838CB" w:rsidRDefault="00C838CB" w:rsidP="00C838CB">
      <w:pPr>
        <w:spacing w:after="0" w:line="360" w:lineRule="auto"/>
        <w:jc w:val="center"/>
        <w:rPr>
          <w:rFonts w:ascii="Times New Roman" w:eastAsia="Calibri" w:hAnsi="Times New Roman" w:cs="Times New Roman"/>
          <w:bCs/>
          <w:caps/>
          <w:sz w:val="28"/>
          <w:szCs w:val="28"/>
          <w:lang w:eastAsia="ru-RU"/>
        </w:rPr>
      </w:pPr>
      <w:r w:rsidRPr="00C838CB">
        <w:rPr>
          <w:rFonts w:ascii="Times New Roman" w:eastAsia="Calibri" w:hAnsi="Times New Roman" w:cs="Times New Roman"/>
          <w:bCs/>
          <w:caps/>
          <w:noProof/>
          <w:sz w:val="28"/>
          <w:szCs w:val="28"/>
          <w:lang w:eastAsia="ru-RU"/>
        </w:rPr>
        <w:drawing>
          <wp:inline distT="0" distB="0" distL="0" distR="0">
            <wp:extent cx="5562600" cy="30575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8CB" w:rsidRDefault="00C838CB" w:rsidP="00C838CB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838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Рисунок 2 – Фрагмент программы компьютерного тестирования: вывод результатов</w:t>
      </w:r>
    </w:p>
    <w:p w:rsidR="0020792D" w:rsidRPr="00C838CB" w:rsidRDefault="0020792D" w:rsidP="00C838CB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C838CB" w:rsidRPr="00C838CB" w:rsidRDefault="00C838CB" w:rsidP="00C838C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838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Методика может применяться при отборе и аттестации государственных служащих, что позволяет выявить группу «риска».  Методика дает возможность получить результаты, необходимые для разработки рекомендаций, которые позволят повысить эффективность реализации государственных программ инновационного развития.</w:t>
      </w:r>
    </w:p>
    <w:p w:rsidR="00C838CB" w:rsidRPr="00C838CB" w:rsidRDefault="00C838CB" w:rsidP="00C838C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838C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Авторы готовы разработать модификацию методики для определения профессиональной деформации персонала организаций с учетом их специфики профессиональной деятельности.</w:t>
      </w:r>
    </w:p>
    <w:p w:rsidR="008773E3" w:rsidRPr="0054674F" w:rsidRDefault="00785975" w:rsidP="00C83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773E3" w:rsidRPr="0054674F" w:rsidSect="00A74F9E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831E0"/>
    <w:multiLevelType w:val="hybridMultilevel"/>
    <w:tmpl w:val="5F828A06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9DE"/>
    <w:rsid w:val="000147EC"/>
    <w:rsid w:val="0010107E"/>
    <w:rsid w:val="00107CC0"/>
    <w:rsid w:val="00112848"/>
    <w:rsid w:val="0011374A"/>
    <w:rsid w:val="001734D0"/>
    <w:rsid w:val="0020792D"/>
    <w:rsid w:val="002C0509"/>
    <w:rsid w:val="003660F2"/>
    <w:rsid w:val="00376A89"/>
    <w:rsid w:val="0041671F"/>
    <w:rsid w:val="0044303F"/>
    <w:rsid w:val="00444995"/>
    <w:rsid w:val="004649F5"/>
    <w:rsid w:val="00490D97"/>
    <w:rsid w:val="0054674F"/>
    <w:rsid w:val="00597AB1"/>
    <w:rsid w:val="006046E4"/>
    <w:rsid w:val="006560A3"/>
    <w:rsid w:val="006726B9"/>
    <w:rsid w:val="006D17BE"/>
    <w:rsid w:val="006D1A7C"/>
    <w:rsid w:val="007B799C"/>
    <w:rsid w:val="007D24D9"/>
    <w:rsid w:val="00855654"/>
    <w:rsid w:val="008A551C"/>
    <w:rsid w:val="008D2B66"/>
    <w:rsid w:val="00940AFA"/>
    <w:rsid w:val="009418CD"/>
    <w:rsid w:val="009A633E"/>
    <w:rsid w:val="009B5BA6"/>
    <w:rsid w:val="009F73C0"/>
    <w:rsid w:val="00B44569"/>
    <w:rsid w:val="00B50ADD"/>
    <w:rsid w:val="00BD5A88"/>
    <w:rsid w:val="00C0548D"/>
    <w:rsid w:val="00C20225"/>
    <w:rsid w:val="00C45A59"/>
    <w:rsid w:val="00C566E9"/>
    <w:rsid w:val="00C65941"/>
    <w:rsid w:val="00C838CB"/>
    <w:rsid w:val="00CB0F1F"/>
    <w:rsid w:val="00CC76DF"/>
    <w:rsid w:val="00D13372"/>
    <w:rsid w:val="00E300E7"/>
    <w:rsid w:val="00EE0778"/>
    <w:rsid w:val="00F13844"/>
    <w:rsid w:val="00F329DE"/>
    <w:rsid w:val="00F812C5"/>
    <w:rsid w:val="00FC2325"/>
    <w:rsid w:val="00FD290C"/>
    <w:rsid w:val="00FF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3F387-C2BF-4821-9F52-E4C17034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3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customXml" Target="../customXml/item2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5F504C-FF86-4A80-9B0F-82B16C7DDE0A}"/>
</file>

<file path=customXml/itemProps2.xml><?xml version="1.0" encoding="utf-8"?>
<ds:datastoreItem xmlns:ds="http://schemas.openxmlformats.org/officeDocument/2006/customXml" ds:itemID="{0A60A8A9-040A-4830-8F41-A65AE6931165}"/>
</file>

<file path=customXml/itemProps3.xml><?xml version="1.0" encoding="utf-8"?>
<ds:datastoreItem xmlns:ds="http://schemas.openxmlformats.org/officeDocument/2006/customXml" ds:itemID="{40541A56-EFA1-4590-AB67-6A838AC76B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Методикa экспресс-диагностики профессиональной деформации личностных качеств гос.гражд.служащих (рекламно-техническое описание)</dc:title>
  <dc:subject/>
  <dc:creator>Рябинина Елена Владимировна</dc:creator>
  <cp:keywords/>
  <dc:description/>
  <cp:lastModifiedBy>Белгородцев Виктор Петрович</cp:lastModifiedBy>
  <cp:revision>2</cp:revision>
  <dcterms:created xsi:type="dcterms:W3CDTF">2018-09-03T07:39:00Z</dcterms:created>
  <dcterms:modified xsi:type="dcterms:W3CDTF">2018-09-03T07:39:00Z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