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A2C" w:rsidRPr="00FA5A2C" w:rsidRDefault="00FA5A2C" w:rsidP="00FA5A2C">
      <w:pPr>
        <w:rPr>
          <w:rFonts w:ascii="Times New Roman" w:hAnsi="Times New Roman" w:cs="Times New Roman"/>
          <w:sz w:val="28"/>
          <w:szCs w:val="28"/>
        </w:rPr>
      </w:pPr>
    </w:p>
    <w:p w:rsidR="00FA5A2C" w:rsidRPr="00FA5A2C" w:rsidRDefault="00FA5A2C" w:rsidP="00FA5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 xml:space="preserve">Виды работ обучающегося, формирующие текущий контроль </w:t>
      </w:r>
    </w:p>
    <w:p w:rsidR="00FA5A2C" w:rsidRPr="00FA5A2C" w:rsidRDefault="00FA5A2C" w:rsidP="00FA5A2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A5A2C">
        <w:rPr>
          <w:rFonts w:ascii="Times New Roman" w:hAnsi="Times New Roman" w:cs="Times New Roman"/>
          <w:b/>
          <w:bCs/>
          <w:sz w:val="28"/>
          <w:szCs w:val="28"/>
        </w:rPr>
        <w:t>по дисциплине «Инвестиционная деятельность страховых организаций»</w:t>
      </w:r>
    </w:p>
    <w:p w:rsidR="00FA5A2C" w:rsidRPr="00FA5A2C" w:rsidRDefault="00FA5A2C" w:rsidP="00FA5A2C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75"/>
        <w:gridCol w:w="6588"/>
        <w:gridCol w:w="1589"/>
      </w:tblGrid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Максимум за семестр баллов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Активная работа на семинаре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1 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Презентация 2 по заданной теме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Блиц опрос по темам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 xml:space="preserve">Тест 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A5A2C" w:rsidRPr="00FA5A2C" w:rsidTr="00FA5A2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FA5A2C" w:rsidRPr="00FA5A2C" w:rsidTr="00FA5A2C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баллов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5A2C" w:rsidRPr="00FA5A2C" w:rsidRDefault="00FA5A2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A5A2C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</w:tr>
    </w:tbl>
    <w:p w:rsidR="00FA5A2C" w:rsidRPr="00FA5A2C" w:rsidRDefault="00FA5A2C" w:rsidP="00FA5A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C5846" w:rsidRPr="00FA5A2C" w:rsidRDefault="00AC5846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AC5846" w:rsidRPr="00FA5A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A30"/>
    <w:rsid w:val="003D1A30"/>
    <w:rsid w:val="00A22FBD"/>
    <w:rsid w:val="00AC5846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D3603E1-CB09-47CC-9040-8843DFAD0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A2C"/>
    <w:pPr>
      <w:spacing w:after="0" w:line="240" w:lineRule="auto"/>
    </w:pPr>
    <w:rPr>
      <w:rFonts w:eastAsiaTheme="minorEastAsi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2C"/>
    <w:pPr>
      <w:spacing w:after="0" w:line="240" w:lineRule="auto"/>
    </w:pPr>
    <w:rPr>
      <w:rFonts w:eastAsiaTheme="minorEastAsia"/>
      <w:sz w:val="24"/>
      <w:szCs w:val="24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43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Дарья Павловна</dc:creator>
  <cp:keywords/>
  <dc:description/>
  <cp:lastModifiedBy>Полякова Дарья Павловна</cp:lastModifiedBy>
  <cp:revision>1</cp:revision>
  <dcterms:created xsi:type="dcterms:W3CDTF">2024-09-06T12:19:00Z</dcterms:created>
  <dcterms:modified xsi:type="dcterms:W3CDTF">2024-09-09T06:45:00Z</dcterms:modified>
</cp:coreProperties>
</file>