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4A" w:rsidRDefault="00FC3948">
      <w:pPr>
        <w:jc w:val="center"/>
        <w:rPr>
          <w:b/>
        </w:rPr>
      </w:pPr>
      <w:r>
        <w:rPr>
          <w:b/>
        </w:rPr>
        <w:t>Федеральное государственное образовательное бюджетное</w:t>
      </w:r>
    </w:p>
    <w:p w:rsidR="00B0594A" w:rsidRDefault="00FC3948">
      <w:pPr>
        <w:jc w:val="center"/>
        <w:rPr>
          <w:b/>
        </w:rPr>
      </w:pPr>
      <w:r>
        <w:rPr>
          <w:b/>
        </w:rPr>
        <w:t xml:space="preserve"> учреждение высшего образования</w:t>
      </w:r>
    </w:p>
    <w:p w:rsidR="00B0594A" w:rsidRDefault="00FC3948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B0594A" w:rsidRDefault="00FC3948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B0594A" w:rsidRDefault="00B0594A">
      <w:pPr>
        <w:jc w:val="center"/>
        <w:rPr>
          <w:b/>
        </w:rPr>
      </w:pPr>
    </w:p>
    <w:p w:rsidR="00B0594A" w:rsidRDefault="00FC3948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B0594A"/>
    <w:p w:rsidR="00B0594A" w:rsidRDefault="007966A0">
      <w:r>
        <w:t>Кафедра</w:t>
      </w:r>
      <w:r w:rsidR="00FC3948">
        <w:t xml:space="preserve"> страхования и экономики социальной сферы</w:t>
      </w:r>
      <w:r w:rsidR="00FC3948">
        <w:rPr>
          <w:u w:val="single"/>
        </w:rPr>
        <w:tab/>
      </w:r>
      <w:r w:rsidR="00FC3948">
        <w:rPr>
          <w:u w:val="single"/>
        </w:rPr>
        <w:tab/>
      </w:r>
      <w:r w:rsidR="00FC3948">
        <w:rPr>
          <w:u w:val="single"/>
        </w:rPr>
        <w:tab/>
      </w:r>
      <w:r>
        <w:rPr>
          <w:u w:val="single"/>
        </w:rPr>
        <w:tab/>
      </w:r>
      <w:r w:rsidR="00FC3948">
        <w:rPr>
          <w:u w:val="single"/>
        </w:rPr>
        <w:tab/>
      </w:r>
      <w:r w:rsidR="00FC3948">
        <w:rPr>
          <w:u w:val="single"/>
        </w:rPr>
        <w:tab/>
      </w:r>
    </w:p>
    <w:p w:rsidR="00B0594A" w:rsidRDefault="00B0594A">
      <w:pPr>
        <w:rPr>
          <w:sz w:val="18"/>
          <w:u w:val="single"/>
        </w:rPr>
      </w:pPr>
    </w:p>
    <w:p w:rsidR="00B0594A" w:rsidRDefault="00FC3948">
      <w:pPr>
        <w:jc w:val="center"/>
        <w:rPr>
          <w:b/>
        </w:rPr>
      </w:pPr>
      <w:r>
        <w:rPr>
          <w:b/>
        </w:rPr>
        <w:t>ИНДИВИДУАЛЬНОЕ ЗАДАНИЕ</w:t>
      </w:r>
    </w:p>
    <w:p w:rsidR="00B0594A" w:rsidRDefault="00B0594A">
      <w:pPr>
        <w:rPr>
          <w:sz w:val="16"/>
        </w:rPr>
      </w:pPr>
    </w:p>
    <w:p w:rsidR="00B0594A" w:rsidRDefault="00FC3948">
      <w:pPr>
        <w:widowControl w:val="0"/>
        <w:ind w:right="45"/>
        <w:rPr>
          <w:u w:val="single"/>
        </w:rPr>
      </w:pPr>
      <w:r>
        <w:rPr>
          <w:u w:val="single"/>
        </w:rPr>
        <w:t xml:space="preserve">проведения    </w:t>
      </w:r>
      <w:r>
        <w:rPr>
          <w:u w:val="single"/>
        </w:rPr>
        <w:tab/>
      </w:r>
      <w:r>
        <w:rPr>
          <w:u w:val="single"/>
        </w:rPr>
        <w:tab/>
        <w:t xml:space="preserve">                    производственной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практики</w:t>
      </w:r>
      <w:proofErr w:type="gramEnd"/>
    </w:p>
    <w:p w:rsidR="00B0594A" w:rsidRDefault="00FC3948">
      <w:pPr>
        <w:widowControl w:val="0"/>
        <w:ind w:right="45"/>
        <w:jc w:val="center"/>
        <w:rPr>
          <w:u w:val="single"/>
        </w:rPr>
      </w:pPr>
      <w:r>
        <w:rPr>
          <w:i/>
          <w:vertAlign w:val="superscript"/>
        </w:rPr>
        <w:t xml:space="preserve"> (указать вид (тип/типы) практики)</w:t>
      </w:r>
    </w:p>
    <w:p w:rsidR="00B0594A" w:rsidRDefault="00B0594A">
      <w:pPr>
        <w:jc w:val="both"/>
        <w:rPr>
          <w:sz w:val="18"/>
        </w:rPr>
      </w:pPr>
    </w:p>
    <w:p w:rsidR="00B0594A" w:rsidRDefault="00FC3948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B0594A" w:rsidRDefault="00B0594A">
      <w:pPr>
        <w:rPr>
          <w:u w:val="single"/>
        </w:rPr>
      </w:pPr>
    </w:p>
    <w:p w:rsidR="00B0594A" w:rsidRDefault="00FC394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отчество)</w:t>
      </w:r>
    </w:p>
    <w:p w:rsidR="00B0594A" w:rsidRDefault="00FC3948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B0594A" w:rsidRDefault="00FC3948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B0594A" w:rsidRDefault="00FC3948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B0594A" w:rsidRDefault="00FC3948">
      <w:pPr>
        <w:rPr>
          <w:u w:val="single"/>
        </w:rPr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B0594A">
      <w:pPr>
        <w:rPr>
          <w:sz w:val="10"/>
          <w:szCs w:val="20"/>
        </w:rPr>
      </w:pPr>
    </w:p>
    <w:p w:rsidR="00B0594A" w:rsidRDefault="00FC3948">
      <w:pPr>
        <w:jc w:val="both"/>
      </w:pPr>
      <w:r>
        <w:t>Срок практики с _</w:t>
      </w:r>
      <w:r w:rsidR="00066DF2">
        <w:t>21</w:t>
      </w:r>
      <w:r>
        <w:t>______</w:t>
      </w:r>
      <w:r w:rsidR="00066DF2">
        <w:t>февраля</w:t>
      </w:r>
      <w:r>
        <w:t>______</w:t>
      </w:r>
      <w:r w:rsidR="00066DF2">
        <w:t xml:space="preserve"> 2025</w:t>
      </w:r>
      <w:r>
        <w:t xml:space="preserve"> г.  по __</w:t>
      </w:r>
      <w:r w:rsidR="00066DF2">
        <w:t>19</w:t>
      </w:r>
      <w:r>
        <w:t>_______мая________ 20</w:t>
      </w:r>
      <w:r w:rsidR="00066DF2">
        <w:t>25</w:t>
      </w:r>
      <w:bookmarkStart w:id="0" w:name="_GoBack"/>
      <w:bookmarkEnd w:id="0"/>
      <w:r>
        <w:t xml:space="preserve"> г.</w:t>
      </w:r>
    </w:p>
    <w:p w:rsidR="00B0594A" w:rsidRDefault="00B0594A">
      <w:pPr>
        <w:rPr>
          <w:b/>
          <w:sz w:val="20"/>
          <w:szCs w:val="20"/>
        </w:rPr>
      </w:pPr>
    </w:p>
    <w:tbl>
      <w:tblPr>
        <w:tblStyle w:val="1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9068"/>
      </w:tblGrid>
      <w:tr w:rsidR="00B0594A">
        <w:tc>
          <w:tcPr>
            <w:tcW w:w="565" w:type="dxa"/>
            <w:vAlign w:val="center"/>
          </w:tcPr>
          <w:p w:rsidR="00B0594A" w:rsidRDefault="00FC3948">
            <w:pPr>
              <w:jc w:val="center"/>
            </w:pPr>
            <w:r>
              <w:t>№</w:t>
            </w:r>
          </w:p>
          <w:p w:rsidR="00B0594A" w:rsidRDefault="00FC3948">
            <w:pPr>
              <w:jc w:val="center"/>
            </w:pPr>
            <w:r>
              <w:t>п/п</w:t>
            </w:r>
          </w:p>
        </w:tc>
        <w:tc>
          <w:tcPr>
            <w:tcW w:w="9067" w:type="dxa"/>
            <w:vAlign w:val="center"/>
          </w:tcPr>
          <w:p w:rsidR="00B0594A" w:rsidRDefault="00FC3948">
            <w:pPr>
              <w:jc w:val="center"/>
            </w:pPr>
            <w:r>
              <w:t>Содержание индивидуального задания и планируемые результаты</w:t>
            </w:r>
          </w:p>
        </w:tc>
      </w:tr>
      <w:tr w:rsidR="00B0594A">
        <w:tc>
          <w:tcPr>
            <w:tcW w:w="565" w:type="dxa"/>
          </w:tcPr>
          <w:p w:rsidR="00B0594A" w:rsidRDefault="00FC3948">
            <w:pPr>
              <w:jc w:val="center"/>
            </w:pPr>
            <w:r>
              <w:t>1</w:t>
            </w:r>
          </w:p>
        </w:tc>
        <w:tc>
          <w:tcPr>
            <w:tcW w:w="9067" w:type="dxa"/>
          </w:tcPr>
          <w:p w:rsidR="00B0594A" w:rsidRDefault="00FC3948">
            <w:pPr>
              <w:jc w:val="center"/>
            </w:pPr>
            <w:r>
              <w:t>2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FC3948">
            <w:pPr>
              <w:pStyle w:val="a8"/>
              <w:tabs>
                <w:tab w:val="left" w:pos="284"/>
              </w:tabs>
              <w:ind w:left="0"/>
              <w:jc w:val="center"/>
            </w:pPr>
            <w:r>
              <w:rPr>
                <w:b/>
              </w:rPr>
              <w:t>Содержание индивидуального задания: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FC3948">
            <w:pPr>
              <w:pStyle w:val="a9"/>
              <w:shd w:val="clear" w:color="auto" w:fill="FFFFFF"/>
              <w:tabs>
                <w:tab w:val="left" w:pos="1134"/>
              </w:tabs>
              <w:spacing w:beforeAutospacing="0" w:afterAutospacing="0" w:line="276" w:lineRule="auto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Планируемые результаты практики:</w:t>
            </w: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pStyle w:val="a8"/>
              <w:tabs>
                <w:tab w:val="left" w:pos="284"/>
              </w:tabs>
              <w:ind w:left="0"/>
              <w:jc w:val="both"/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  <w:rPr>
                <w:color w:val="000000"/>
                <w:spacing w:val="4"/>
              </w:rPr>
            </w:pPr>
          </w:p>
        </w:tc>
      </w:tr>
      <w:tr w:rsidR="00B0594A">
        <w:tc>
          <w:tcPr>
            <w:tcW w:w="565" w:type="dxa"/>
          </w:tcPr>
          <w:p w:rsidR="00B0594A" w:rsidRDefault="00B0594A"/>
        </w:tc>
        <w:tc>
          <w:tcPr>
            <w:tcW w:w="9067" w:type="dxa"/>
          </w:tcPr>
          <w:p w:rsidR="00B0594A" w:rsidRDefault="00B0594A">
            <w:pPr>
              <w:widowControl w:val="0"/>
              <w:shd w:val="clear" w:color="auto" w:fill="FFFFFF"/>
              <w:tabs>
                <w:tab w:val="left" w:pos="284"/>
              </w:tabs>
              <w:jc w:val="both"/>
            </w:pPr>
          </w:p>
        </w:tc>
      </w:tr>
    </w:tbl>
    <w:p w:rsidR="00B0594A" w:rsidRDefault="00B0594A">
      <w:pPr>
        <w:rPr>
          <w:sz w:val="16"/>
          <w:szCs w:val="16"/>
        </w:rPr>
      </w:pPr>
    </w:p>
    <w:p w:rsidR="00B0594A" w:rsidRDefault="00FC3948">
      <w:pPr>
        <w:rPr>
          <w:u w:val="single"/>
        </w:rPr>
      </w:pPr>
      <w:r>
        <w:t xml:space="preserve">Руководитель практики от </w:t>
      </w:r>
      <w:r w:rsidR="007966A0">
        <w:t>кафедры</w:t>
      </w:r>
      <w:r>
        <w:t xml:space="preserve"> : </w:t>
      </w:r>
      <w:r>
        <w:rPr>
          <w:u w:val="single"/>
        </w:rPr>
        <w:tab/>
      </w:r>
      <w:r>
        <w:rPr>
          <w:u w:val="single"/>
        </w:rPr>
        <w:tab/>
      </w:r>
      <w:r w:rsidR="007966A0"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 w:rsidR="007966A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(И.О. Фамилия)</w:t>
      </w:r>
    </w:p>
    <w:p w:rsidR="00B0594A" w:rsidRDefault="00B0594A">
      <w:pPr>
        <w:rPr>
          <w:sz w:val="13"/>
          <w:szCs w:val="21"/>
        </w:rPr>
      </w:pPr>
    </w:p>
    <w:p w:rsidR="00B0594A" w:rsidRDefault="00FC3948">
      <w:pPr>
        <w:rPr>
          <w:u w:val="single"/>
        </w:rPr>
      </w:pPr>
      <w:r>
        <w:t xml:space="preserve">Задание принял обучающийся: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(И.О. Фамилия)</w:t>
      </w:r>
    </w:p>
    <w:p w:rsidR="00B0594A" w:rsidRDefault="00FC3948">
      <w:r>
        <w:t>СОГЛАСОВАНО</w:t>
      </w:r>
    </w:p>
    <w:p w:rsidR="00B0594A" w:rsidRDefault="00B0594A">
      <w:pPr>
        <w:rPr>
          <w:sz w:val="10"/>
          <w:szCs w:val="18"/>
        </w:rPr>
      </w:pPr>
    </w:p>
    <w:p w:rsidR="00B0594A" w:rsidRDefault="00FC3948">
      <w:r>
        <w:t xml:space="preserve">Руководитель практики от организации: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:rsidR="00B0594A" w:rsidRDefault="00FC3948">
      <w:r>
        <w:rPr>
          <w:i/>
          <w:vertAlign w:val="superscript"/>
        </w:rPr>
        <w:t xml:space="preserve">       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                   (И.О. Фамилия)</w:t>
      </w:r>
    </w:p>
    <w:sectPr w:rsidR="00B0594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4A"/>
    <w:rsid w:val="00066DF2"/>
    <w:rsid w:val="007966A0"/>
    <w:rsid w:val="00B0594A"/>
    <w:rsid w:val="00F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8F14"/>
  <w15:docId w15:val="{F6049BFF-0A67-4A9B-B2DF-B46D6C67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467AC5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467AC5"/>
    <w:pPr>
      <w:spacing w:beforeAutospacing="1" w:afterAutospacing="1"/>
    </w:pPr>
  </w:style>
  <w:style w:type="table" w:customStyle="1" w:styleId="1">
    <w:name w:val="Сетка таблицы1"/>
    <w:basedOn w:val="a1"/>
    <w:uiPriority w:val="39"/>
    <w:qFormat/>
    <w:rsid w:val="00467AC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95AC04-2EF4-439D-85F6-94C375E53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CDCB5-E1EA-4BA7-9ACE-9FE5FB889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BD2A3-7170-44D1-9DFA-147D579179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6</cp:revision>
  <dcterms:created xsi:type="dcterms:W3CDTF">2022-12-26T08:30:00Z</dcterms:created>
  <dcterms:modified xsi:type="dcterms:W3CDTF">2024-10-07T13:41:00Z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